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BD" w:rsidRDefault="00AB3ABD" w:rsidP="00AB3ABD">
      <w:pPr>
        <w:spacing w:line="252" w:lineRule="auto"/>
        <w:ind w:left="720"/>
        <w:jc w:val="center"/>
        <w:rPr>
          <w:b/>
        </w:rPr>
      </w:pPr>
    </w:p>
    <w:p w:rsidR="00AB3ABD" w:rsidRDefault="00AB3ABD" w:rsidP="00AB3ABD">
      <w:pPr>
        <w:spacing w:line="252" w:lineRule="auto"/>
        <w:ind w:left="720"/>
        <w:jc w:val="center"/>
        <w:rPr>
          <w:b/>
        </w:rPr>
      </w:pPr>
      <w:r>
        <w:rPr>
          <w:b/>
        </w:rPr>
        <w:t>МУНИЦИПАЛЬНЫЙ   КОНТРАКТ  № ____</w:t>
      </w:r>
    </w:p>
    <w:p w:rsidR="00AB3ABD" w:rsidRDefault="00AB3ABD" w:rsidP="00AB3ABD">
      <w:pPr>
        <w:jc w:val="center"/>
        <w:rPr>
          <w:b/>
        </w:rPr>
      </w:pPr>
      <w:r>
        <w:rPr>
          <w:b/>
        </w:rPr>
        <w:t>выполнение ремонта  автомобильн</w:t>
      </w:r>
      <w:r w:rsidR="00BD0205">
        <w:rPr>
          <w:b/>
        </w:rPr>
        <w:t>ой</w:t>
      </w:r>
      <w:r>
        <w:rPr>
          <w:b/>
        </w:rPr>
        <w:t xml:space="preserve"> дорог</w:t>
      </w:r>
      <w:r w:rsidR="00BD0205">
        <w:rPr>
          <w:b/>
        </w:rPr>
        <w:t>и</w:t>
      </w:r>
      <w:r>
        <w:rPr>
          <w:b/>
        </w:rPr>
        <w:t xml:space="preserve"> общего пользования</w:t>
      </w:r>
    </w:p>
    <w:p w:rsidR="00AB3ABD" w:rsidRDefault="00AB3ABD" w:rsidP="00AB3ABD">
      <w:pPr>
        <w:jc w:val="center"/>
        <w:rPr>
          <w:b/>
        </w:rPr>
      </w:pPr>
      <w:r>
        <w:rPr>
          <w:b/>
        </w:rPr>
        <w:t>местного значения Молвотицкого сельского поселения,</w:t>
      </w:r>
    </w:p>
    <w:p w:rsidR="00AB3ABD" w:rsidRDefault="00AB3ABD" w:rsidP="00AB3ABD">
      <w:pPr>
        <w:jc w:val="center"/>
        <w:rPr>
          <w:b/>
        </w:rPr>
      </w:pPr>
      <w:r>
        <w:rPr>
          <w:b/>
        </w:rPr>
        <w:t>проходящ</w:t>
      </w:r>
      <w:r w:rsidR="00BD0205">
        <w:rPr>
          <w:b/>
        </w:rPr>
        <w:t>ей</w:t>
      </w:r>
      <w:r>
        <w:rPr>
          <w:b/>
        </w:rPr>
        <w:t xml:space="preserve"> по улиц</w:t>
      </w:r>
      <w:r w:rsidR="00BD0205">
        <w:rPr>
          <w:b/>
        </w:rPr>
        <w:t>е</w:t>
      </w:r>
      <w:r>
        <w:rPr>
          <w:b/>
        </w:rPr>
        <w:t xml:space="preserve">  </w:t>
      </w:r>
      <w:proofErr w:type="gramStart"/>
      <w:r w:rsidR="00BD0205">
        <w:rPr>
          <w:b/>
        </w:rPr>
        <w:t>Тихая</w:t>
      </w:r>
      <w:proofErr w:type="gramEnd"/>
      <w:r>
        <w:rPr>
          <w:b/>
        </w:rPr>
        <w:t xml:space="preserve"> д. </w:t>
      </w:r>
      <w:proofErr w:type="spellStart"/>
      <w:r w:rsidR="00BD0205">
        <w:rPr>
          <w:b/>
        </w:rPr>
        <w:t>Сысоево</w:t>
      </w:r>
      <w:proofErr w:type="spellEnd"/>
    </w:p>
    <w:p w:rsidR="00AB3ABD" w:rsidRDefault="00AB3ABD" w:rsidP="00AB3ABD">
      <w:pPr>
        <w:jc w:val="center"/>
      </w:pPr>
    </w:p>
    <w:p w:rsidR="00AB3ABD" w:rsidRDefault="00AB3ABD" w:rsidP="00AB3ABD">
      <w:pPr>
        <w:tabs>
          <w:tab w:val="left" w:pos="837"/>
          <w:tab w:val="center" w:pos="4988"/>
        </w:tabs>
        <w:rPr>
          <w:b/>
        </w:rPr>
      </w:pPr>
      <w:r>
        <w:tab/>
      </w:r>
      <w:r>
        <w:rPr>
          <w:b/>
        </w:rPr>
        <w:t>с. Молвотицы                                                                «____»_______ 201</w:t>
      </w:r>
      <w:r w:rsidR="00BD0205">
        <w:rPr>
          <w:b/>
        </w:rPr>
        <w:t>6</w:t>
      </w:r>
      <w:r>
        <w:rPr>
          <w:b/>
        </w:rPr>
        <w:t xml:space="preserve"> г. </w:t>
      </w:r>
    </w:p>
    <w:p w:rsidR="00AB3ABD" w:rsidRDefault="00AB3ABD" w:rsidP="00AB3ABD">
      <w:pPr>
        <w:spacing w:line="252" w:lineRule="auto"/>
        <w:ind w:left="720"/>
        <w:jc w:val="right"/>
      </w:pPr>
    </w:p>
    <w:p w:rsidR="00AB3ABD" w:rsidRDefault="00AB3ABD" w:rsidP="00AB3ABD">
      <w:pPr>
        <w:widowControl w:val="0"/>
        <w:ind w:firstLine="360"/>
        <w:jc w:val="both"/>
      </w:pPr>
      <w:r>
        <w:t>Администрация Молвотицкого сельского поселения, именуемая в дальнейшем «Заказчик», в лице Главы поселения Никитина Николая Владимировича, действующего на основании Устава, и ________________________________________</w:t>
      </w:r>
      <w:proofErr w:type="gramStart"/>
      <w:r>
        <w:t xml:space="preserve"> ,</w:t>
      </w:r>
      <w:proofErr w:type="gramEnd"/>
      <w:r>
        <w:t xml:space="preserve"> именуемое в дальнейшем «Подрядчик», в лице </w:t>
      </w:r>
      <w:r w:rsidR="00BD0205">
        <w:t>________________________________________</w:t>
      </w:r>
      <w:r>
        <w:t xml:space="preserve">, действующего на основании </w:t>
      </w:r>
      <w:r w:rsidR="00BD0205">
        <w:t>_______________</w:t>
      </w:r>
      <w:r>
        <w:t>, именуемые в дальнейшем «Стороны», заключили настоящий муниципальный контракт (далее – «Контракт») о нижеследующем:</w:t>
      </w:r>
    </w:p>
    <w:p w:rsidR="00AB3ABD" w:rsidRDefault="00AB3ABD" w:rsidP="00AB3ABD">
      <w:pPr>
        <w:ind w:firstLine="360"/>
        <w:rPr>
          <w:b/>
        </w:rPr>
      </w:pPr>
    </w:p>
    <w:p w:rsidR="00AB3ABD" w:rsidRDefault="00AB3ABD" w:rsidP="00AB3ABD">
      <w:pPr>
        <w:widowControl w:val="0"/>
        <w:ind w:firstLine="360"/>
        <w:jc w:val="center"/>
        <w:rPr>
          <w:b/>
        </w:rPr>
      </w:pPr>
      <w:r>
        <w:rPr>
          <w:b/>
        </w:rPr>
        <w:t>1.  Предмет Контракта</w:t>
      </w:r>
    </w:p>
    <w:p w:rsidR="00AB3ABD" w:rsidRDefault="00AB3ABD" w:rsidP="00BD0205">
      <w:pPr>
        <w:jc w:val="both"/>
      </w:pPr>
      <w:r>
        <w:t>1.1. По настоящему Контракту «Подрядчик» принимает на себя обязательства  выполнить ремонт  автомобильн</w:t>
      </w:r>
      <w:r w:rsidR="00BD0205">
        <w:t>ой</w:t>
      </w:r>
      <w:r>
        <w:t xml:space="preserve"> дорог</w:t>
      </w:r>
      <w:r w:rsidR="00BD0205">
        <w:t>и</w:t>
      </w:r>
      <w:r>
        <w:t xml:space="preserve"> общего пользования  местного значения Молвотицкого сельского поселения, проходящ</w:t>
      </w:r>
      <w:r w:rsidR="00BD0205">
        <w:t>ей</w:t>
      </w:r>
      <w:r>
        <w:t xml:space="preserve">  </w:t>
      </w:r>
      <w:r>
        <w:rPr>
          <w:b/>
        </w:rPr>
        <w:t>по улиц</w:t>
      </w:r>
      <w:r w:rsidR="00BD0205">
        <w:rPr>
          <w:b/>
        </w:rPr>
        <w:t>е</w:t>
      </w:r>
      <w:r>
        <w:rPr>
          <w:b/>
        </w:rPr>
        <w:t xml:space="preserve">  </w:t>
      </w:r>
      <w:r w:rsidR="00BD0205">
        <w:rPr>
          <w:b/>
        </w:rPr>
        <w:t xml:space="preserve">Тихая </w:t>
      </w:r>
      <w:proofErr w:type="spellStart"/>
      <w:r w:rsidR="00BD0205">
        <w:rPr>
          <w:b/>
        </w:rPr>
        <w:t>д</w:t>
      </w:r>
      <w:proofErr w:type="gramStart"/>
      <w:r w:rsidR="00BD0205">
        <w:rPr>
          <w:b/>
        </w:rPr>
        <w:t>.С</w:t>
      </w:r>
      <w:proofErr w:type="gramEnd"/>
      <w:r w:rsidR="00BD0205">
        <w:rPr>
          <w:b/>
        </w:rPr>
        <w:t>ысоево</w:t>
      </w:r>
      <w:proofErr w:type="spellEnd"/>
      <w:r>
        <w:rPr>
          <w:b/>
        </w:rPr>
        <w:t xml:space="preserve"> </w:t>
      </w:r>
      <w:r>
        <w:t xml:space="preserve">в соответствии с техническим заданием и сметным расчётом (Приложение № 1 и Приложение № 2 к настоящему Контракту) и настоящим контрактом. </w:t>
      </w:r>
    </w:p>
    <w:p w:rsidR="00AB3ABD" w:rsidRDefault="00AB3ABD" w:rsidP="00AB3ABD">
      <w:pPr>
        <w:widowControl w:val="0"/>
        <w:ind w:firstLine="360"/>
        <w:jc w:val="both"/>
      </w:pPr>
      <w:r>
        <w:t xml:space="preserve">1.2.  «Заказчик» обязуется принять выполненные работы и оплатить их из бюджета Молвотицкого сельского поселения. </w:t>
      </w:r>
    </w:p>
    <w:p w:rsidR="00AB3ABD" w:rsidRDefault="00AB3ABD" w:rsidP="00AB3ABD">
      <w:pPr>
        <w:jc w:val="center"/>
      </w:pPr>
      <w:r>
        <w:t>1.3. Настоящий контракт заключен по итогам электронного аукциона  на выполнение ремонта  автомобильн</w:t>
      </w:r>
      <w:r w:rsidR="00BD0205">
        <w:t>ой</w:t>
      </w:r>
      <w:r>
        <w:t xml:space="preserve"> дорог</w:t>
      </w:r>
      <w:r w:rsidR="00BD0205">
        <w:t>и</w:t>
      </w:r>
      <w:r>
        <w:t xml:space="preserve"> общего пользования местного значения Молвотицкого сельского поселения, </w:t>
      </w:r>
      <w:r w:rsidR="00BD0205">
        <w:t xml:space="preserve">проходящей  </w:t>
      </w:r>
      <w:r w:rsidR="00BD0205">
        <w:rPr>
          <w:b/>
        </w:rPr>
        <w:t xml:space="preserve">по улице  Тихая </w:t>
      </w:r>
      <w:proofErr w:type="spellStart"/>
      <w:r w:rsidR="00BD0205">
        <w:rPr>
          <w:b/>
        </w:rPr>
        <w:t>д</w:t>
      </w:r>
      <w:proofErr w:type="gramStart"/>
      <w:r w:rsidR="00BD0205">
        <w:rPr>
          <w:b/>
        </w:rPr>
        <w:t>.С</w:t>
      </w:r>
      <w:proofErr w:type="gramEnd"/>
      <w:r w:rsidR="00BD0205">
        <w:rPr>
          <w:b/>
        </w:rPr>
        <w:t>ысоево</w:t>
      </w:r>
      <w:proofErr w:type="spellEnd"/>
      <w:r w:rsidR="00BD0205">
        <w:t xml:space="preserve"> </w:t>
      </w:r>
      <w:r>
        <w:t>(протокол  рассмотрения и оценки рассмотрения заявок на участие в аукционе в электронной форме</w:t>
      </w:r>
      <w:r>
        <w:rPr>
          <w:b/>
        </w:rPr>
        <w:t xml:space="preserve"> </w:t>
      </w:r>
      <w:r>
        <w:t xml:space="preserve"> № 2.</w:t>
      </w:r>
    </w:p>
    <w:p w:rsidR="00AB3ABD" w:rsidRDefault="00AB3ABD" w:rsidP="00AB3ABD">
      <w:pPr>
        <w:widowControl w:val="0"/>
        <w:ind w:firstLine="360"/>
        <w:jc w:val="both"/>
      </w:pPr>
    </w:p>
    <w:p w:rsidR="00AB3ABD" w:rsidRDefault="00AB3ABD" w:rsidP="00AB3ABD">
      <w:pPr>
        <w:widowControl w:val="0"/>
        <w:ind w:firstLine="360"/>
        <w:jc w:val="center"/>
        <w:rPr>
          <w:b/>
        </w:rPr>
      </w:pPr>
      <w:r>
        <w:rPr>
          <w:b/>
        </w:rPr>
        <w:t>2. Обязанности сторон</w:t>
      </w:r>
    </w:p>
    <w:p w:rsidR="00AB3ABD" w:rsidRDefault="00AB3ABD" w:rsidP="00AB3ABD">
      <w:pPr>
        <w:pStyle w:val="Preformat"/>
        <w:ind w:firstLine="360"/>
        <w:jc w:val="center"/>
        <w:rPr>
          <w:rFonts w:ascii="Times New Roman" w:hAnsi="Times New Roman" w:cs="Times New Roman"/>
          <w:b/>
          <w:color w:val="000000"/>
          <w:sz w:val="24"/>
          <w:szCs w:val="24"/>
        </w:rPr>
      </w:pPr>
    </w:p>
    <w:p w:rsidR="00AB3ABD" w:rsidRDefault="00AB3ABD" w:rsidP="00AB3ABD">
      <w:pPr>
        <w:tabs>
          <w:tab w:val="num" w:pos="1080"/>
        </w:tabs>
        <w:ind w:firstLine="720"/>
      </w:pPr>
      <w:r>
        <w:rPr>
          <w:spacing w:val="-1"/>
        </w:rPr>
        <w:t xml:space="preserve">2.1. </w:t>
      </w:r>
      <w:r>
        <w:t>Подрядчик обязан:</w:t>
      </w:r>
    </w:p>
    <w:p w:rsidR="00AB3ABD" w:rsidRDefault="00AB3ABD" w:rsidP="00AB3ABD">
      <w:pPr>
        <w:tabs>
          <w:tab w:val="num" w:pos="1080"/>
        </w:tabs>
        <w:ind w:firstLine="720"/>
        <w:rPr>
          <w:spacing w:val="-1"/>
        </w:rPr>
      </w:pPr>
      <w:r>
        <w:t xml:space="preserve">2.1.1. В порядке и в сроки, предусмотренные настоящим контрактом, выполнить работы и передать </w:t>
      </w:r>
      <w:r>
        <w:rPr>
          <w:spacing w:val="-1"/>
        </w:rPr>
        <w:t xml:space="preserve">их </w:t>
      </w:r>
      <w:r>
        <w:t>результат З</w:t>
      </w:r>
      <w:r>
        <w:rPr>
          <w:spacing w:val="-1"/>
        </w:rPr>
        <w:t>аказчику по Акту выполненных работ.</w:t>
      </w:r>
    </w:p>
    <w:p w:rsidR="00AB3ABD" w:rsidRDefault="00AB3ABD" w:rsidP="00AB3ABD">
      <w:pPr>
        <w:ind w:firstLine="720"/>
      </w:pPr>
      <w:r>
        <w:rPr>
          <w:spacing w:val="-1"/>
        </w:rPr>
        <w:t xml:space="preserve">2.1.2. </w:t>
      </w:r>
      <w:r>
        <w:t>В случаях, когда работы выполнены с отступлением от условий контракта, что ухудшило результат работ, или с иными недостатками, безвозмездно устранить выявленные недостатки в течение 10 дней со дня получения соответствующих претензий Заказчика.</w:t>
      </w:r>
    </w:p>
    <w:p w:rsidR="00AB3ABD" w:rsidRDefault="00AB3ABD" w:rsidP="00AB3ABD">
      <w:pPr>
        <w:ind w:firstLine="720"/>
      </w:pPr>
      <w:r>
        <w:t xml:space="preserve">2.1.3. </w:t>
      </w:r>
      <w:proofErr w:type="gramStart"/>
      <w:r>
        <w:t>Обязан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работы, предусмотренные контрактом.</w:t>
      </w:r>
      <w:proofErr w:type="gramEnd"/>
    </w:p>
    <w:p w:rsidR="00AB3ABD" w:rsidRDefault="00AB3ABD" w:rsidP="00AB3ABD">
      <w:pPr>
        <w:ind w:firstLine="720"/>
        <w:rPr>
          <w:spacing w:val="-2"/>
        </w:rPr>
      </w:pPr>
      <w:r>
        <w:rPr>
          <w:spacing w:val="-1"/>
        </w:rPr>
        <w:t xml:space="preserve">2.2. </w:t>
      </w:r>
      <w:r>
        <w:rPr>
          <w:spacing w:val="-2"/>
        </w:rPr>
        <w:t>Условия предоставления гарантии качества выполненных Работ:</w:t>
      </w:r>
    </w:p>
    <w:p w:rsidR="00AB3ABD" w:rsidRDefault="00AB3ABD" w:rsidP="00AB3ABD">
      <w:pPr>
        <w:pStyle w:val="a9"/>
        <w:ind w:firstLine="720"/>
        <w:jc w:val="both"/>
        <w:rPr>
          <w:rFonts w:ascii="Times New Roman" w:hAnsi="Times New Roman"/>
          <w:spacing w:val="-1"/>
          <w:sz w:val="24"/>
          <w:szCs w:val="24"/>
        </w:rPr>
      </w:pPr>
      <w:r>
        <w:rPr>
          <w:rFonts w:ascii="Times New Roman" w:hAnsi="Times New Roman"/>
          <w:spacing w:val="-1"/>
          <w:sz w:val="24"/>
          <w:szCs w:val="24"/>
        </w:rPr>
        <w:t>2.2.1. Требования к гарантийному сроку: срок гарантии покрытия 2 года.</w:t>
      </w:r>
    </w:p>
    <w:p w:rsidR="00AB3ABD" w:rsidRDefault="00AB3ABD" w:rsidP="00AB3ABD">
      <w:pPr>
        <w:pStyle w:val="a9"/>
        <w:ind w:firstLine="720"/>
        <w:jc w:val="both"/>
        <w:rPr>
          <w:rFonts w:ascii="Times New Roman" w:hAnsi="Times New Roman"/>
          <w:spacing w:val="-1"/>
          <w:sz w:val="24"/>
          <w:szCs w:val="24"/>
        </w:rPr>
      </w:pPr>
      <w:r>
        <w:rPr>
          <w:rFonts w:ascii="Times New Roman" w:hAnsi="Times New Roman"/>
          <w:spacing w:val="-1"/>
          <w:sz w:val="24"/>
          <w:szCs w:val="24"/>
        </w:rPr>
        <w:t>2.2.2. Требования к объему предоставления гарантий качества: в соответствии с техническим заданием (Приложение 1 к Контракту).</w:t>
      </w:r>
    </w:p>
    <w:p w:rsidR="00AB3ABD" w:rsidRDefault="00AB3ABD" w:rsidP="00AB3ABD">
      <w:pPr>
        <w:pStyle w:val="a9"/>
        <w:ind w:firstLine="720"/>
        <w:jc w:val="both"/>
        <w:rPr>
          <w:rFonts w:ascii="Times New Roman" w:hAnsi="Times New Roman"/>
          <w:sz w:val="24"/>
          <w:szCs w:val="24"/>
        </w:rPr>
      </w:pPr>
      <w:r>
        <w:rPr>
          <w:rFonts w:ascii="Times New Roman" w:hAnsi="Times New Roman"/>
          <w:spacing w:val="-1"/>
          <w:sz w:val="24"/>
          <w:szCs w:val="24"/>
        </w:rPr>
        <w:t xml:space="preserve">2.3. </w:t>
      </w:r>
      <w:r>
        <w:rPr>
          <w:rFonts w:ascii="Times New Roman" w:hAnsi="Times New Roman"/>
          <w:sz w:val="24"/>
          <w:szCs w:val="24"/>
        </w:rPr>
        <w:t>Подрядчик принимает на себя обязательства выполнить Работы собственными (привлеченными) силами.</w:t>
      </w:r>
    </w:p>
    <w:p w:rsidR="00AB3ABD" w:rsidRDefault="00AB3ABD" w:rsidP="00AB3ABD">
      <w:pPr>
        <w:pStyle w:val="a9"/>
        <w:ind w:firstLine="720"/>
        <w:jc w:val="both"/>
        <w:rPr>
          <w:rFonts w:ascii="Times New Roman" w:hAnsi="Times New Roman"/>
          <w:i/>
          <w:sz w:val="24"/>
          <w:szCs w:val="24"/>
        </w:rPr>
      </w:pPr>
      <w:r>
        <w:rPr>
          <w:rFonts w:ascii="Times New Roman" w:hAnsi="Times New Roman"/>
          <w:i/>
          <w:sz w:val="24"/>
          <w:szCs w:val="24"/>
        </w:rPr>
        <w:t>Привлечение субподрядной организации или частных лиц для выполнения работ возможно только по письменному согласованию с Заказчиком. Указанные лица должны иметь необходимые для выполнения работ допуски и (или) лицензии.</w:t>
      </w:r>
    </w:p>
    <w:p w:rsidR="00AB3ABD" w:rsidRDefault="00AB3ABD" w:rsidP="00AB3ABD">
      <w:pPr>
        <w:ind w:firstLine="720"/>
        <w:rPr>
          <w:spacing w:val="-1"/>
        </w:rPr>
      </w:pPr>
      <w:r>
        <w:t xml:space="preserve">2.4. </w:t>
      </w:r>
      <w:r>
        <w:rPr>
          <w:spacing w:val="-1"/>
        </w:rPr>
        <w:t xml:space="preserve">Заказчик обязуется принять и оплатить результат работ в </w:t>
      </w:r>
      <w:r>
        <w:t xml:space="preserve">порядке </w:t>
      </w:r>
      <w:r>
        <w:rPr>
          <w:spacing w:val="-1"/>
        </w:rPr>
        <w:t>и в</w:t>
      </w:r>
      <w:r>
        <w:rPr>
          <w:smallCaps/>
          <w:spacing w:val="-1"/>
        </w:rPr>
        <w:t xml:space="preserve"> </w:t>
      </w:r>
      <w:r>
        <w:rPr>
          <w:spacing w:val="-1"/>
        </w:rPr>
        <w:t>сроки, установленные контрактом.</w:t>
      </w:r>
    </w:p>
    <w:p w:rsidR="00AB3ABD" w:rsidRDefault="00AB3ABD" w:rsidP="00AB3ABD">
      <w:pPr>
        <w:ind w:firstLine="720"/>
        <w:rPr>
          <w:spacing w:val="-2"/>
        </w:rPr>
      </w:pPr>
      <w:r>
        <w:rPr>
          <w:spacing w:val="-1"/>
        </w:rPr>
        <w:lastRenderedPageBreak/>
        <w:t xml:space="preserve">2.5. Заказчик имеет право </w:t>
      </w:r>
      <w:r>
        <w:rPr>
          <w:color w:val="000000"/>
          <w:shd w:val="clear" w:color="auto" w:fill="FFFFFF"/>
        </w:rPr>
        <w:t xml:space="preserve">во всякое время проверять ход и качество работы, выполняемой Подрядчиком, не вмешиваясь в его деятельность, а также </w:t>
      </w:r>
      <w:r>
        <w:rPr>
          <w:spacing w:val="-1"/>
        </w:rPr>
        <w:t>тр</w:t>
      </w:r>
      <w:r>
        <w:rPr>
          <w:spacing w:val="-2"/>
        </w:rPr>
        <w:t>ебовать от Подрядчика исполнения его обязательств по контракту надлежащим образом и в соответствии с условиями контракта.</w:t>
      </w:r>
    </w:p>
    <w:p w:rsidR="00AB3ABD" w:rsidRDefault="00AB3ABD" w:rsidP="00AB3ABD">
      <w:pPr>
        <w:pStyle w:val="Preformat"/>
        <w:ind w:firstLine="360"/>
        <w:jc w:val="center"/>
        <w:rPr>
          <w:rFonts w:ascii="Times New Roman" w:hAnsi="Times New Roman" w:cs="Times New Roman"/>
          <w:b/>
          <w:color w:val="000000"/>
          <w:sz w:val="24"/>
          <w:szCs w:val="24"/>
        </w:rPr>
      </w:pPr>
    </w:p>
    <w:p w:rsidR="00AB3ABD" w:rsidRDefault="00AB3ABD" w:rsidP="00AB3ABD">
      <w:pPr>
        <w:pStyle w:val="Preformat"/>
        <w:ind w:firstLine="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Порядок сдачи и при</w:t>
      </w:r>
      <w:r>
        <w:rPr>
          <w:rFonts w:ascii="Times New Roman" w:hAnsi="Times New Roman" w:cs="Times New Roman"/>
          <w:b/>
          <w:sz w:val="24"/>
          <w:szCs w:val="24"/>
        </w:rPr>
        <w:t>ё</w:t>
      </w:r>
      <w:r>
        <w:rPr>
          <w:rFonts w:ascii="Times New Roman" w:hAnsi="Times New Roman" w:cs="Times New Roman"/>
          <w:b/>
          <w:color w:val="000000"/>
          <w:sz w:val="24"/>
          <w:szCs w:val="24"/>
        </w:rPr>
        <w:t>мки работ</w:t>
      </w:r>
    </w:p>
    <w:p w:rsidR="00AB3ABD" w:rsidRDefault="00AB3ABD" w:rsidP="00AB3ABD">
      <w:pPr>
        <w:pStyle w:val="Preformat"/>
        <w:ind w:firstLine="360"/>
        <w:jc w:val="center"/>
        <w:rPr>
          <w:rFonts w:ascii="Times New Roman" w:hAnsi="Times New Roman" w:cs="Times New Roman"/>
          <w:b/>
          <w:color w:val="000000"/>
          <w:sz w:val="24"/>
          <w:szCs w:val="24"/>
        </w:rPr>
      </w:pPr>
    </w:p>
    <w:p w:rsidR="00AB3ABD" w:rsidRDefault="00AB3ABD" w:rsidP="00AB3ABD">
      <w:pPr>
        <w:widowControl w:val="0"/>
        <w:ind w:firstLine="360"/>
        <w:jc w:val="both"/>
      </w:pPr>
      <w:r>
        <w:rPr>
          <w:color w:val="000000"/>
        </w:rPr>
        <w:t xml:space="preserve">3.1. </w:t>
      </w:r>
      <w:r>
        <w:t xml:space="preserve">«Заказчик» и «Подрядчик» назначают своих ответственных представителей. Ответственный представитель «Заказчика» с представителем «Подрядчика» оформляет акты приемки выполненных работ, осуществляет </w:t>
      </w:r>
      <w:proofErr w:type="gramStart"/>
      <w:r>
        <w:t>контроль за</w:t>
      </w:r>
      <w:proofErr w:type="gramEnd"/>
      <w:r>
        <w:t xml:space="preserve"> выполнением работ.</w:t>
      </w:r>
    </w:p>
    <w:p w:rsidR="00AB3ABD" w:rsidRDefault="00AB3ABD" w:rsidP="00AB3ABD">
      <w:pPr>
        <w:widowControl w:val="0"/>
        <w:ind w:firstLine="360"/>
        <w:jc w:val="both"/>
      </w:pPr>
      <w:r>
        <w:t>Ответственным представителем «Заказчика» является Никитин Николай Владимирович контактный телефон (881663) 22-371.</w:t>
      </w:r>
    </w:p>
    <w:p w:rsidR="00AB3ABD" w:rsidRDefault="00AB3ABD" w:rsidP="00AB3ABD">
      <w:pPr>
        <w:widowControl w:val="0"/>
        <w:ind w:firstLine="360"/>
        <w:jc w:val="both"/>
        <w:rPr>
          <w:u w:val="single"/>
        </w:rPr>
      </w:pPr>
      <w:r>
        <w:t xml:space="preserve">Ответственным представителем «Подрядчика» является </w:t>
      </w:r>
      <w:proofErr w:type="spellStart"/>
      <w:r>
        <w:t>__________контактный</w:t>
      </w:r>
      <w:proofErr w:type="spellEnd"/>
      <w:r>
        <w:t xml:space="preserve"> телефон.</w:t>
      </w:r>
    </w:p>
    <w:p w:rsidR="00AB3ABD" w:rsidRDefault="00AB3ABD" w:rsidP="00AB3ABD">
      <w:pPr>
        <w:pStyle w:val="Preformat"/>
        <w:ind w:firstLine="360"/>
        <w:jc w:val="both"/>
        <w:rPr>
          <w:rFonts w:ascii="Times New Roman" w:hAnsi="Times New Roman" w:cs="Times New Roman"/>
          <w:sz w:val="24"/>
          <w:szCs w:val="24"/>
        </w:rPr>
      </w:pPr>
      <w:r>
        <w:rPr>
          <w:rFonts w:ascii="Times New Roman" w:hAnsi="Times New Roman" w:cs="Times New Roman"/>
          <w:sz w:val="24"/>
          <w:szCs w:val="24"/>
        </w:rPr>
        <w:t>3.2. Приёмка выполненных   работ  осуществляется в соответствии с требованиями законодательства Российской Федерации.</w:t>
      </w:r>
    </w:p>
    <w:p w:rsidR="00AB3ABD" w:rsidRDefault="00AB3ABD" w:rsidP="00AB3ABD">
      <w:pPr>
        <w:widowControl w:val="0"/>
        <w:ind w:firstLine="360"/>
        <w:jc w:val="both"/>
      </w:pPr>
      <w:r>
        <w:t>3.3. «Подрядчик» уведомляет «Заказчика» о завершении работ по настоящему контракту за 2 (два) дня до готовности к их сдаче. «Заказчик» при получении уведомления организует и осуществляет приёмку результата работ.</w:t>
      </w:r>
    </w:p>
    <w:p w:rsidR="00AB3ABD" w:rsidRDefault="00AB3ABD" w:rsidP="00AB3ABD">
      <w:pPr>
        <w:widowControl w:val="0"/>
        <w:ind w:firstLine="360"/>
        <w:jc w:val="both"/>
      </w:pPr>
      <w:r>
        <w:t xml:space="preserve">3.4. «Заказчик» обязан в течение 10 календарных дней со дня </w:t>
      </w:r>
      <w:proofErr w:type="gramStart"/>
      <w:r>
        <w:t>получения акта сдачи приемки выполненных работ</w:t>
      </w:r>
      <w:proofErr w:type="gramEnd"/>
      <w:r>
        <w:t xml:space="preserve"> возвратить «Подрядчику» оформленный акт или дать письменный мотивированный отказ от приемки работ.</w:t>
      </w:r>
    </w:p>
    <w:p w:rsidR="00AB3ABD" w:rsidRDefault="00AB3ABD" w:rsidP="00AB3ABD">
      <w:pPr>
        <w:pStyle w:val="Preformat"/>
        <w:ind w:firstLine="360"/>
        <w:jc w:val="both"/>
        <w:rPr>
          <w:rFonts w:ascii="Times New Roman" w:hAnsi="Times New Roman" w:cs="Times New Roman"/>
          <w:sz w:val="24"/>
          <w:szCs w:val="24"/>
        </w:rPr>
      </w:pPr>
      <w:r>
        <w:rPr>
          <w:rFonts w:ascii="Times New Roman" w:hAnsi="Times New Roman" w:cs="Times New Roman"/>
          <w:sz w:val="24"/>
          <w:szCs w:val="24"/>
        </w:rPr>
        <w:t>3.5. «Заказчик» вправе отказаться от приёмки результата работ в случае обнаружения недостатков, которые исключают возможность использования и нормальной эксплуатации объекта.</w:t>
      </w:r>
    </w:p>
    <w:p w:rsidR="00AB3ABD" w:rsidRDefault="00AB3ABD" w:rsidP="00AB3ABD">
      <w:pPr>
        <w:pStyle w:val="Preformat"/>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3.6. В  случае  мотивированного отказа  Заказчиком  от  приемки работ Сторонами составляется  двухсторонний акт с указанием  перечня необходимых доработок и сроков их выполнения.</w:t>
      </w:r>
    </w:p>
    <w:p w:rsidR="00AB3ABD" w:rsidRDefault="00AB3ABD" w:rsidP="00AB3ABD">
      <w:pPr>
        <w:pStyle w:val="Preformat"/>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Pr>
          <w:rFonts w:ascii="Times New Roman" w:hAnsi="Times New Roman" w:cs="Times New Roman"/>
          <w:sz w:val="24"/>
          <w:szCs w:val="24"/>
        </w:rPr>
        <w:t xml:space="preserve"> Если в 10-дневный срок подписанный акт или мотивированный отказ не поступят «Подрядчику», работа считается принятой и подлежащей оплате по акту сдачи-приемки, подписанному одной Стороной.</w:t>
      </w:r>
    </w:p>
    <w:p w:rsidR="00AB3ABD" w:rsidRDefault="00AB3ABD" w:rsidP="00AB3ABD">
      <w:pPr>
        <w:ind w:firstLine="360"/>
        <w:jc w:val="both"/>
      </w:pPr>
      <w:r>
        <w:t>3.8. Если     в    процессе    выполнения    работы    выявится нецелесообразность её  дальнейшего  проведения,  Стороны  обязаны  в 5-дневный  срок  известить  друг  друг</w:t>
      </w:r>
      <w:proofErr w:type="gramStart"/>
      <w:r>
        <w:t>а  о  её</w:t>
      </w:r>
      <w:proofErr w:type="gramEnd"/>
      <w:r>
        <w:t xml:space="preserve">  приостановлении  и в 15-дневный  срок   рассмотреть   вопрос   о   целесообразности   или направлениях  продолжения  работ.  В  случае  прекращения  работ для Сторон  наступают  последствия  и  ответственность,  предусмотренные </w:t>
      </w:r>
      <w:r>
        <w:rPr>
          <w:vanish/>
        </w:rPr>
        <w:t>#M12293 0 9027703 1265885411 8207728 1222354600 10 4106026023 961221322 1882494421 257862308</w:t>
      </w:r>
      <w:r>
        <w:t>статьями 716</w:t>
      </w:r>
      <w:r>
        <w:rPr>
          <w:vanish/>
        </w:rPr>
        <w:t>#S</w:t>
      </w:r>
      <w:r>
        <w:t xml:space="preserve"> и </w:t>
      </w:r>
      <w:r>
        <w:rPr>
          <w:vanish/>
        </w:rPr>
        <w:t>#M12293 1 9027703 1265885411 8207729 1316616387 3725135888 3154 3859609951 2235156812 2514322856</w:t>
      </w:r>
      <w:r>
        <w:t>717 ГК РФ</w:t>
      </w:r>
      <w:r>
        <w:rPr>
          <w:vanish/>
        </w:rPr>
        <w:t>#S</w:t>
      </w:r>
      <w:r>
        <w:t xml:space="preserve">.        </w:t>
      </w:r>
    </w:p>
    <w:p w:rsidR="00AB3ABD" w:rsidRDefault="00AB3ABD" w:rsidP="00AB3ABD">
      <w:pPr>
        <w:widowControl w:val="0"/>
        <w:ind w:firstLine="360"/>
        <w:jc w:val="center"/>
        <w:rPr>
          <w:b/>
        </w:rPr>
      </w:pPr>
    </w:p>
    <w:p w:rsidR="00AB3ABD" w:rsidRDefault="00AB3ABD" w:rsidP="00AB3ABD">
      <w:pPr>
        <w:widowControl w:val="0"/>
        <w:ind w:firstLine="360"/>
        <w:jc w:val="center"/>
        <w:rPr>
          <w:b/>
        </w:rPr>
      </w:pPr>
      <w:r>
        <w:rPr>
          <w:b/>
        </w:rPr>
        <w:t>4. Гарантии качества</w:t>
      </w:r>
    </w:p>
    <w:p w:rsidR="00AB3ABD" w:rsidRDefault="00AB3ABD" w:rsidP="00AB3ABD">
      <w:pPr>
        <w:widowControl w:val="0"/>
        <w:ind w:firstLine="360"/>
        <w:jc w:val="both"/>
      </w:pPr>
      <w:r>
        <w:t>4.1. «Подрядчик» гарантирует:</w:t>
      </w:r>
    </w:p>
    <w:p w:rsidR="00AB3ABD" w:rsidRDefault="00AB3ABD" w:rsidP="00AB3ABD">
      <w:pPr>
        <w:pStyle w:val="a5"/>
        <w:tabs>
          <w:tab w:val="left" w:pos="708"/>
        </w:tabs>
        <w:jc w:val="both"/>
      </w:pPr>
      <w:r>
        <w:tab/>
        <w:t xml:space="preserve">4.1.1. Обеспечить в ходе производства работ выполнение правил охраны труда </w:t>
      </w:r>
      <w:proofErr w:type="gramStart"/>
      <w:r>
        <w:t>согласно требований</w:t>
      </w:r>
      <w:proofErr w:type="gramEnd"/>
      <w:r>
        <w:t xml:space="preserve"> «Инструкции по организации движения и ограждению мест производства дорожных работ» (ВСН 37-84),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 </w:t>
      </w:r>
      <w:r>
        <w:rPr>
          <w:bCs/>
        </w:rPr>
        <w:t>Выполненные работы должны соответствовать требованиям безопасности движения в течение всего срока предоставления гарантий качества.</w:t>
      </w:r>
      <w:r>
        <w:t xml:space="preserve"> </w:t>
      </w:r>
    </w:p>
    <w:p w:rsidR="00AB3ABD" w:rsidRDefault="00AB3ABD" w:rsidP="00AB3ABD">
      <w:pPr>
        <w:ind w:firstLine="708"/>
        <w:jc w:val="both"/>
      </w:pPr>
      <w:r>
        <w:t xml:space="preserve">4.1.2. Соблюдение при выполнении работ требований технической документации, стандартам, действующим на территории Российской Федерации,  ВСН 24-88,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ГОСТ </w:t>
      </w:r>
      <w:proofErr w:type="gramStart"/>
      <w:r>
        <w:t>Р</w:t>
      </w:r>
      <w:proofErr w:type="gramEnd"/>
      <w:r>
        <w:t xml:space="preserve"> 12.1.052-97 «Система стандартов безопасности труда. Информация о безопасности веществ и материалов (паспорт безопасности). </w:t>
      </w:r>
      <w:proofErr w:type="gramStart"/>
      <w:r>
        <w:t xml:space="preserve">Основные положения.», ВСН 8-89 «Инструкция по </w:t>
      </w:r>
      <w:r>
        <w:lastRenderedPageBreak/>
        <w:t>охране природной среды при строительстве, ремонте и содержании автомобильных дорог.», ВСН 25-86 «Указания по обеспечению безопасности дорожного движения на автомобильных дорогах.», ВСН 37-84 «Инструкция по организации движения и ограждению мест производства дорожных работ.», ОДМД «Рекомендации по обеспечению безопасности дорожного движения на автомобильных дорогах.», Письмо ДСГХ от 17.03.2004 г. № ОС-28/1270-ИС «Методические рекомендации по ремонту</w:t>
      </w:r>
      <w:proofErr w:type="gramEnd"/>
      <w:r>
        <w:t xml:space="preserve"> </w:t>
      </w:r>
      <w:proofErr w:type="gramStart"/>
      <w:r>
        <w:t>и содержанию автомобильных дорог общего пользования.», Федеральный закон от 0.12.1995 г. № 196-ФЗ «О безопасности дорожного движения»,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 действующим нормативно правовым актам Российской Федерации и условий настоящего муниципального контракта.</w:t>
      </w:r>
      <w:proofErr w:type="gramEnd"/>
    </w:p>
    <w:p w:rsidR="00AB3ABD" w:rsidRDefault="00AB3ABD" w:rsidP="00AB3ABD">
      <w:pPr>
        <w:tabs>
          <w:tab w:val="left" w:pos="360"/>
        </w:tabs>
        <w:jc w:val="both"/>
      </w:pPr>
      <w:r>
        <w:tab/>
        <w:t>4.1.3.  Используемые  материалы  должны быть новыми, ранее не использованными и иметь сертификаты качества, в случаях, установленных законодательством Российской Федерации.</w:t>
      </w:r>
    </w:p>
    <w:p w:rsidR="00AB3ABD" w:rsidRDefault="00AB3ABD" w:rsidP="00AB3ABD">
      <w:pPr>
        <w:widowControl w:val="0"/>
        <w:ind w:firstLine="360"/>
        <w:jc w:val="both"/>
      </w:pPr>
      <w:r>
        <w:t>4.2. В случае если качество выполненных по настоящему Контракту работ не соответствует смете, требованиям технической документации, ГОСТ, работы выполнены «Подрядчиком» с отступлениями, ухудшившими результат работы, с иными недостаткам, которые делают объект работ непригодным для нормальной эксплуатации, «Заказчик» вправе по своему выбору потребовать от «Подрядчика»:</w:t>
      </w:r>
    </w:p>
    <w:p w:rsidR="00AB3ABD" w:rsidRDefault="00AB3ABD" w:rsidP="00AB3ABD">
      <w:pPr>
        <w:widowControl w:val="0"/>
        <w:ind w:firstLine="360"/>
        <w:jc w:val="both"/>
      </w:pPr>
      <w:r>
        <w:t>- безвозмездного устранения недостатков в разумный срок;</w:t>
      </w:r>
    </w:p>
    <w:p w:rsidR="00AB3ABD" w:rsidRDefault="00AB3ABD" w:rsidP="00AB3ABD">
      <w:pPr>
        <w:widowControl w:val="0"/>
        <w:tabs>
          <w:tab w:val="left" w:pos="7215"/>
        </w:tabs>
        <w:ind w:firstLine="360"/>
        <w:jc w:val="both"/>
      </w:pPr>
      <w:r>
        <w:t>- соразмерного уменьшения установленной стоимости работ.</w:t>
      </w:r>
      <w:r>
        <w:tab/>
      </w:r>
    </w:p>
    <w:p w:rsidR="00AB3ABD" w:rsidRDefault="00AB3ABD" w:rsidP="00AB3ABD">
      <w:pPr>
        <w:widowControl w:val="0"/>
        <w:ind w:firstLine="360"/>
        <w:jc w:val="both"/>
      </w:pPr>
      <w:r>
        <w:t xml:space="preserve">4.3. Гарантийный срок на результаты работ –  </w:t>
      </w:r>
      <w:r w:rsidR="00D56B25">
        <w:t>2</w:t>
      </w:r>
      <w:r>
        <w:t xml:space="preserve"> (</w:t>
      </w:r>
      <w:r w:rsidR="00D56B25">
        <w:t>два</w:t>
      </w:r>
      <w:r>
        <w:t>) год</w:t>
      </w:r>
      <w:r w:rsidR="00D56B25">
        <w:t>а</w:t>
      </w:r>
      <w:r>
        <w:t xml:space="preserve"> с момента подписания актов выполненных работ.</w:t>
      </w:r>
    </w:p>
    <w:p w:rsidR="00AB3ABD" w:rsidRDefault="00AB3ABD" w:rsidP="00AB3ABD">
      <w:pPr>
        <w:widowControl w:val="0"/>
        <w:ind w:firstLine="360"/>
        <w:jc w:val="both"/>
      </w:pPr>
      <w:r>
        <w:t>4.4. Течение гарантийного срока прерывается на всё время устранения недостатков, за которые отвечает «Подрядчик».</w:t>
      </w:r>
    </w:p>
    <w:p w:rsidR="00AB3ABD" w:rsidRDefault="00AB3ABD" w:rsidP="00AB3ABD">
      <w:pPr>
        <w:ind w:firstLine="360"/>
        <w:jc w:val="both"/>
      </w:pPr>
      <w:r>
        <w:t>4.5. При обнаружении в течение гарантийного срока недостатков, «Заказчик» должен заявить об этом «Подрядчику» с указанием сроков их устранения. Исправление выявленных строительных недостатков в течение гарантийного срока производится за счет «Подрядчика».</w:t>
      </w:r>
    </w:p>
    <w:p w:rsidR="00AB3ABD" w:rsidRDefault="00AB3ABD" w:rsidP="00AB3ABD">
      <w:pPr>
        <w:widowControl w:val="0"/>
        <w:ind w:firstLine="360"/>
        <w:jc w:val="center"/>
        <w:rPr>
          <w:b/>
        </w:rPr>
      </w:pPr>
    </w:p>
    <w:p w:rsidR="00AB3ABD" w:rsidRDefault="00AB3ABD" w:rsidP="00AB3ABD">
      <w:pPr>
        <w:widowControl w:val="0"/>
        <w:ind w:firstLine="360"/>
        <w:jc w:val="center"/>
        <w:rPr>
          <w:b/>
        </w:rPr>
      </w:pPr>
      <w:r>
        <w:rPr>
          <w:b/>
        </w:rPr>
        <w:t>5. Цена Контракта и порядок финансирования</w:t>
      </w:r>
    </w:p>
    <w:p w:rsidR="00AB3ABD" w:rsidRDefault="00AB3ABD" w:rsidP="00AB3ABD">
      <w:pPr>
        <w:widowControl w:val="0"/>
        <w:ind w:firstLine="360"/>
        <w:jc w:val="both"/>
      </w:pPr>
      <w:r>
        <w:t xml:space="preserve">5.1.Цена контракта </w:t>
      </w:r>
      <w:r>
        <w:rPr>
          <w:color w:val="000000"/>
        </w:rPr>
        <w:t xml:space="preserve"> </w:t>
      </w:r>
      <w:r>
        <w:t xml:space="preserve">составляет _________ (___________________________).  </w:t>
      </w:r>
    </w:p>
    <w:p w:rsidR="00AB3ABD" w:rsidRDefault="00AB3ABD" w:rsidP="00AB3ABD">
      <w:pPr>
        <w:jc w:val="both"/>
      </w:pPr>
      <w:r>
        <w:t xml:space="preserve">       5.2. Цена контракта </w:t>
      </w:r>
      <w:r>
        <w:rPr>
          <w:color w:val="000000"/>
        </w:rPr>
        <w:t xml:space="preserve"> </w:t>
      </w:r>
      <w:r>
        <w:t xml:space="preserve">муниципального контракта является твердой и не может изменяться в ходе его исполнения. </w:t>
      </w:r>
    </w:p>
    <w:p w:rsidR="00AB3ABD" w:rsidRDefault="00AB3ABD" w:rsidP="00AB3ABD">
      <w:pPr>
        <w:widowControl w:val="0"/>
        <w:ind w:firstLine="360"/>
        <w:jc w:val="both"/>
      </w:pPr>
      <w:r>
        <w:t xml:space="preserve">5.3. Цена контракта </w:t>
      </w:r>
      <w:r>
        <w:rPr>
          <w:bCs/>
        </w:rPr>
        <w:t>(цена лота)</w:t>
      </w:r>
      <w:r>
        <w:rPr>
          <w:color w:val="000000"/>
        </w:rPr>
        <w:t xml:space="preserve"> указана с учетом </w:t>
      </w:r>
      <w:r>
        <w:t>затрат на материалы, их доставку, доставку техники и рабочих до места выполнения работ и обратно, уборка, вывоз и утилизация строительного мусора, страхование, уплата таможенных пошлин, налогов, сборов и других обязательных площадей, а также все затраты связанные с исполнением контракта.</w:t>
      </w:r>
    </w:p>
    <w:p w:rsidR="00AB3ABD" w:rsidRDefault="00AB3ABD" w:rsidP="00AB3ABD">
      <w:pPr>
        <w:ind w:firstLine="360"/>
        <w:jc w:val="both"/>
      </w:pPr>
      <w:r>
        <w:t>5.4. Оплата производится в российских рублях по безналичной форме расчетов в течение 30-ти  дней с момента подписания акта выполненных работ. Авансирование не предусмотрено.</w:t>
      </w:r>
    </w:p>
    <w:p w:rsidR="00AB3ABD" w:rsidRDefault="00AB3ABD" w:rsidP="00AB3ABD">
      <w:pPr>
        <w:widowControl w:val="0"/>
        <w:ind w:firstLine="360"/>
        <w:jc w:val="both"/>
      </w:pPr>
    </w:p>
    <w:p w:rsidR="00AB3ABD" w:rsidRDefault="00AB3ABD" w:rsidP="00AB3ABD">
      <w:pPr>
        <w:widowControl w:val="0"/>
        <w:ind w:firstLine="360"/>
        <w:jc w:val="center"/>
        <w:rPr>
          <w:b/>
        </w:rPr>
      </w:pPr>
      <w:r>
        <w:rPr>
          <w:b/>
        </w:rPr>
        <w:t>6. Срок действия Контракта и сроки выполнения работ</w:t>
      </w:r>
    </w:p>
    <w:p w:rsidR="00AB3ABD" w:rsidRDefault="00AB3ABD" w:rsidP="00AB3ABD">
      <w:pPr>
        <w:pStyle w:val="a7"/>
        <w:spacing w:after="0"/>
        <w:ind w:left="0" w:firstLine="357"/>
        <w:jc w:val="both"/>
      </w:pPr>
      <w:r>
        <w:t>6.1. Настоящий Контра</w:t>
      </w:r>
      <w:proofErr w:type="gramStart"/>
      <w:r>
        <w:t>кт вст</w:t>
      </w:r>
      <w:proofErr w:type="gramEnd"/>
      <w:r>
        <w:t>упает в силу с момента подписания его Сторонами и  действует до полного исполнения Сторонами своих обязательств по настоящему Контракту.</w:t>
      </w:r>
    </w:p>
    <w:p w:rsidR="00AB3ABD" w:rsidRDefault="00AB3ABD" w:rsidP="00AB3ABD">
      <w:pPr>
        <w:autoSpaceDE w:val="0"/>
        <w:autoSpaceDN w:val="0"/>
        <w:adjustRightInd w:val="0"/>
        <w:ind w:firstLine="357"/>
        <w:jc w:val="both"/>
        <w:rPr>
          <w:color w:val="000000"/>
        </w:rPr>
      </w:pPr>
      <w:r>
        <w:t>6.2. Сроки выполнения работ по Контракту: начало выполнения работ с момента заключения муниципального контракта; окончание работ не позднее 3</w:t>
      </w:r>
      <w:r w:rsidR="00BD0205">
        <w:t>0 сентября</w:t>
      </w:r>
      <w:r>
        <w:t xml:space="preserve"> 201</w:t>
      </w:r>
      <w:r w:rsidR="00BD0205">
        <w:t>6</w:t>
      </w:r>
      <w:r>
        <w:t xml:space="preserve"> года.</w:t>
      </w:r>
    </w:p>
    <w:p w:rsidR="00AB3ABD" w:rsidRDefault="00AB3ABD" w:rsidP="00AB3ABD">
      <w:pPr>
        <w:ind w:firstLine="357"/>
        <w:jc w:val="both"/>
        <w:rPr>
          <w:b/>
        </w:rPr>
      </w:pPr>
    </w:p>
    <w:p w:rsidR="00AB3ABD" w:rsidRDefault="00AB3ABD" w:rsidP="00AB3ABD">
      <w:pPr>
        <w:pStyle w:val="Preformat"/>
        <w:ind w:firstLine="357"/>
        <w:jc w:val="center"/>
        <w:rPr>
          <w:rFonts w:ascii="Times New Roman" w:hAnsi="Times New Roman" w:cs="Times New Roman"/>
          <w:color w:val="000000"/>
          <w:sz w:val="24"/>
          <w:szCs w:val="24"/>
        </w:rPr>
      </w:pPr>
      <w:r>
        <w:rPr>
          <w:rFonts w:ascii="Times New Roman" w:hAnsi="Times New Roman" w:cs="Times New Roman"/>
          <w:b/>
          <w:color w:val="000000"/>
          <w:sz w:val="24"/>
          <w:szCs w:val="24"/>
        </w:rPr>
        <w:t>7. Ответственность сторон</w:t>
      </w:r>
      <w:r>
        <w:rPr>
          <w:rFonts w:ascii="Times New Roman" w:hAnsi="Times New Roman" w:cs="Times New Roman"/>
          <w:color w:val="000000"/>
          <w:sz w:val="24"/>
          <w:szCs w:val="24"/>
        </w:rPr>
        <w:t xml:space="preserve">                                   </w:t>
      </w:r>
    </w:p>
    <w:p w:rsidR="00AB3ABD" w:rsidRDefault="00AB3ABD" w:rsidP="00AB3ABD">
      <w:pPr>
        <w:pStyle w:val="a7"/>
        <w:tabs>
          <w:tab w:val="left" w:pos="0"/>
        </w:tabs>
        <w:spacing w:after="0"/>
        <w:ind w:left="0" w:firstLine="360"/>
        <w:jc w:val="both"/>
      </w:pPr>
      <w:r>
        <w:lastRenderedPageBreak/>
        <w:t xml:space="preserve">7.1. «Подрядчик» несет ответственность перед «Заказчиком» за допущенные отступления от требований, предусмотренных нормативной и технической документацией и в обязательных для Сторон строительных нормах и правилах. </w:t>
      </w:r>
    </w:p>
    <w:p w:rsidR="00AB3ABD" w:rsidRDefault="00AB3ABD" w:rsidP="00AB3ABD">
      <w:pPr>
        <w:pStyle w:val="a7"/>
        <w:tabs>
          <w:tab w:val="left" w:pos="0"/>
        </w:tabs>
        <w:spacing w:after="0"/>
        <w:ind w:left="0" w:firstLine="360"/>
        <w:jc w:val="both"/>
      </w:pPr>
      <w:r>
        <w:t xml:space="preserve">7.2. Сторона, нарушившая Контракт, возмещает другой стороне реальный ущерб. </w:t>
      </w:r>
    </w:p>
    <w:p w:rsidR="00AB3ABD" w:rsidRDefault="00AB3ABD" w:rsidP="00AB3ABD">
      <w:pPr>
        <w:pStyle w:val="a7"/>
        <w:tabs>
          <w:tab w:val="left" w:pos="0"/>
        </w:tabs>
        <w:spacing w:after="0"/>
        <w:ind w:left="0" w:firstLine="360"/>
        <w:jc w:val="both"/>
      </w:pPr>
      <w:r>
        <w:t xml:space="preserve">7.3.  За нарушение срока окончания работ «Подрядчик» уплачивает «Заказчику» неустойку в виде  1/300 ставки </w:t>
      </w:r>
      <w:proofErr w:type="spellStart"/>
      <w:r>
        <w:t>рефенансирования</w:t>
      </w:r>
      <w:proofErr w:type="spellEnd"/>
      <w:r>
        <w:t xml:space="preserve"> ЦБ от стоимости работ по Контракту за каждый день просрочки.</w:t>
      </w:r>
    </w:p>
    <w:p w:rsidR="00AB3ABD" w:rsidRDefault="00AB3ABD" w:rsidP="00AB3ABD">
      <w:pPr>
        <w:pStyle w:val="a7"/>
        <w:tabs>
          <w:tab w:val="left" w:pos="0"/>
          <w:tab w:val="left" w:pos="284"/>
          <w:tab w:val="left" w:pos="6379"/>
        </w:tabs>
        <w:spacing w:after="0"/>
        <w:ind w:left="0"/>
        <w:jc w:val="both"/>
      </w:pPr>
      <w:r>
        <w:tab/>
        <w:t xml:space="preserve">7.4.  Неустойка взимается с «Подрядчика» в </w:t>
      </w:r>
      <w:proofErr w:type="spellStart"/>
      <w:r>
        <w:t>безакцептном</w:t>
      </w:r>
      <w:proofErr w:type="spellEnd"/>
      <w:r>
        <w:t xml:space="preserve"> порядке, путем уменьшения размера оплаты за выполненные работы по настоящему Контракту. </w:t>
      </w:r>
    </w:p>
    <w:p w:rsidR="00AB3ABD" w:rsidRDefault="00AB3ABD" w:rsidP="00AB3ABD">
      <w:pPr>
        <w:widowControl w:val="0"/>
        <w:ind w:firstLine="357"/>
        <w:jc w:val="both"/>
      </w:pPr>
      <w:r>
        <w:t>7.5. Уплата неустойки за просрочку или иное ненадлежащее исполнение обязательств по Контракту, а также возмещение  ущерба,  причиненного  ненадлежащим исполнением обязательств, не освобождает Стороны от исполнения этих обязательств в натуре.</w:t>
      </w:r>
    </w:p>
    <w:p w:rsidR="00AB3ABD" w:rsidRDefault="00AB3ABD" w:rsidP="00AB3ABD">
      <w:pPr>
        <w:ind w:firstLine="357"/>
        <w:jc w:val="both"/>
      </w:pPr>
      <w:r>
        <w:t>7.6. «Подрядчик» в полном объеме возмещает вред, причиненный имуществу «Заказчика» и третьим лицам, нанесенный «Подрядчиком» в процессе выполнения работ, а также в результате некачественного выполнения работ в период гарантийного срока.</w:t>
      </w:r>
    </w:p>
    <w:p w:rsidR="00AB3ABD" w:rsidRDefault="00AB3ABD" w:rsidP="00AB3ABD">
      <w:pPr>
        <w:autoSpaceDE w:val="0"/>
        <w:autoSpaceDN w:val="0"/>
        <w:adjustRightInd w:val="0"/>
        <w:spacing w:line="240" w:lineRule="exact"/>
        <w:ind w:firstLine="357"/>
        <w:jc w:val="both"/>
        <w:rPr>
          <w:color w:val="000000"/>
        </w:rPr>
      </w:pPr>
      <w:r>
        <w:t xml:space="preserve">7.7. </w:t>
      </w:r>
      <w:r>
        <w:rPr>
          <w:color w:val="000000"/>
        </w:rPr>
        <w:t>В случае просрочки исполнения «Заказчиком» обязательств, предусмотренных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AB3ABD" w:rsidRDefault="00AB3ABD" w:rsidP="00AB3ABD">
      <w:pPr>
        <w:autoSpaceDE w:val="0"/>
        <w:autoSpaceDN w:val="0"/>
        <w:adjustRightInd w:val="0"/>
        <w:spacing w:line="240" w:lineRule="exact"/>
        <w:ind w:firstLine="357"/>
        <w:jc w:val="both"/>
      </w:pPr>
      <w:r>
        <w:t>7.8.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AB3ABD" w:rsidRDefault="00AB3ABD" w:rsidP="00AB3ABD">
      <w:pPr>
        <w:autoSpaceDE w:val="0"/>
        <w:autoSpaceDN w:val="0"/>
        <w:adjustRightInd w:val="0"/>
        <w:spacing w:line="240" w:lineRule="exact"/>
        <w:ind w:firstLine="357"/>
        <w:jc w:val="both"/>
      </w:pPr>
      <w:r>
        <w:t xml:space="preserve">     </w:t>
      </w:r>
    </w:p>
    <w:p w:rsidR="00AB3ABD" w:rsidRDefault="00AB3ABD" w:rsidP="00AB3ABD">
      <w:pPr>
        <w:ind w:left="-567" w:right="-284" w:firstLine="567"/>
        <w:jc w:val="center"/>
        <w:rPr>
          <w:rFonts w:eastAsia="Calibri"/>
          <w:b/>
          <w:bCs/>
        </w:rPr>
      </w:pPr>
      <w:r>
        <w:rPr>
          <w:rFonts w:eastAsia="Calibri"/>
          <w:b/>
          <w:bCs/>
        </w:rPr>
        <w:t>8. Обеспечение исполнения контракта</w:t>
      </w:r>
    </w:p>
    <w:p w:rsidR="00AB3ABD" w:rsidRDefault="00AB3ABD" w:rsidP="00AB3ABD">
      <w:pPr>
        <w:ind w:right="-39" w:firstLine="567"/>
        <w:rPr>
          <w:rFonts w:eastAsia="Calibri"/>
        </w:rPr>
      </w:pPr>
      <w:r>
        <w:rPr>
          <w:rFonts w:eastAsia="Calibri"/>
        </w:rPr>
        <w:t>8.1. В целях обеспечения исполнения обязательств по Муниципальному контракту Поставщик представляет Заказчику обеспечение исполнения Муниципальный контракта на сумму</w:t>
      </w:r>
      <w:proofErr w:type="gramStart"/>
      <w:r>
        <w:rPr>
          <w:rFonts w:eastAsia="Calibri"/>
        </w:rPr>
        <w:t>__________________</w:t>
      </w:r>
      <w:r>
        <w:rPr>
          <w:rFonts w:eastAsia="Calibri"/>
          <w:b/>
          <w:color w:val="FF0000"/>
        </w:rPr>
        <w:t xml:space="preserve"> </w:t>
      </w:r>
      <w:r>
        <w:rPr>
          <w:rFonts w:eastAsia="Calibri"/>
          <w:b/>
        </w:rPr>
        <w:t xml:space="preserve">(_____________________) </w:t>
      </w:r>
      <w:proofErr w:type="gramEnd"/>
      <w:r>
        <w:rPr>
          <w:rFonts w:eastAsia="Calibri"/>
        </w:rPr>
        <w:t xml:space="preserve">рублей ____________ копеек. </w:t>
      </w:r>
    </w:p>
    <w:p w:rsidR="00AB3ABD" w:rsidRDefault="00AB3ABD" w:rsidP="00AB3ABD">
      <w:pPr>
        <w:ind w:right="-39"/>
        <w:rPr>
          <w:rFonts w:eastAsia="Calibri"/>
        </w:rPr>
      </w:pPr>
      <w:r>
        <w:rPr>
          <w:rFonts w:eastAsia="Calibri"/>
        </w:rPr>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7" w:anchor="Par740" w:tooltip="Ссылка на текущий документ" w:history="1">
        <w:r>
          <w:rPr>
            <w:rStyle w:val="a3"/>
            <w:rFonts w:eastAsia="Calibri"/>
            <w:color w:val="auto"/>
            <w:u w:val="none"/>
          </w:rPr>
          <w:t>статьи 45</w:t>
        </w:r>
      </w:hyperlink>
      <w:r>
        <w:rPr>
          <w:rFonts w:eastAsia="Calibri"/>
        </w:rPr>
        <w:t xml:space="preserve"> </w:t>
      </w:r>
      <w:hyperlink r:id="rId8" w:tgtFrame="_blank" w:history="1">
        <w:r>
          <w:rPr>
            <w:rStyle w:val="a3"/>
            <w:rFonts w:eastAsia="Calibri"/>
            <w:shd w:val="clear" w:color="auto" w:fill="FFFFFF"/>
          </w:rPr>
          <w:t>Федерального закона Российской Федерации от 5 апреля 2013 г. N 44-ФЗ</w:t>
        </w:r>
      </w:hyperlink>
      <w:r>
        <w:rPr>
          <w:rFonts w:eastAsia="Calibri"/>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Поставщиком самостоятельно. Срок действия банковской гарантии должен превышать срок действия Муниципального контракта не менее чем на один месяц.</w:t>
      </w:r>
    </w:p>
    <w:p w:rsidR="00AB3ABD" w:rsidRDefault="00AB3ABD" w:rsidP="00AB3ABD">
      <w:pPr>
        <w:ind w:right="-39" w:firstLine="567"/>
        <w:rPr>
          <w:rFonts w:eastAsia="Calibri"/>
        </w:rPr>
      </w:pPr>
      <w:r>
        <w:rPr>
          <w:rFonts w:eastAsia="Calibri"/>
        </w:rPr>
        <w:t>8.2. Финансовые средства обеспечения исполнения Муниципального контракта подлежат выплате Заказчику при начислении Поставщику неустойки, штрафа, предъявлении требования о расторжении Муниципального контракта, а также в качестве компенсации за любые случаи неисполнения или ненадлежащего исполнения Поставщиком своих обязательств по Муниципальному контракту.</w:t>
      </w:r>
    </w:p>
    <w:p w:rsidR="00AB3ABD" w:rsidRDefault="00AB3ABD" w:rsidP="00AB3ABD">
      <w:pPr>
        <w:ind w:right="-39" w:firstLine="567"/>
        <w:rPr>
          <w:rFonts w:eastAsia="Calibri"/>
        </w:rPr>
      </w:pPr>
      <w:r>
        <w:rPr>
          <w:rFonts w:eastAsia="Calibri"/>
        </w:rPr>
        <w:t>8.3. Обеспечение исполнения настоящего контракта будет возвращено Поставщику после даты завершения выполнения Поставщиком своих обязательств по Муниципальному контракту не позднее</w:t>
      </w:r>
      <w:r w:rsidR="00C4705A">
        <w:rPr>
          <w:rFonts w:eastAsia="Calibri"/>
        </w:rPr>
        <w:t>,</w:t>
      </w:r>
      <w:r>
        <w:rPr>
          <w:rFonts w:eastAsia="Calibri"/>
        </w:rPr>
        <w:t xml:space="preserve"> чем через 5 рабочих дней </w:t>
      </w:r>
      <w:proofErr w:type="gramStart"/>
      <w:r>
        <w:rPr>
          <w:rFonts w:eastAsia="Calibri"/>
        </w:rPr>
        <w:t>с даты получения</w:t>
      </w:r>
      <w:proofErr w:type="gramEnd"/>
      <w:r>
        <w:rPr>
          <w:rFonts w:eastAsia="Calibri"/>
        </w:rPr>
        <w:t xml:space="preserve"> Заказчиком соответствующего письменного требования Поставщика с указанием банковского счета.</w:t>
      </w:r>
    </w:p>
    <w:p w:rsidR="00AB3ABD" w:rsidRDefault="00AB3ABD" w:rsidP="00AB3ABD">
      <w:pPr>
        <w:ind w:right="-39" w:firstLine="567"/>
        <w:rPr>
          <w:rFonts w:eastAsia="Calibri"/>
        </w:rPr>
      </w:pPr>
      <w:r>
        <w:rPr>
          <w:rFonts w:eastAsia="Calibri"/>
        </w:rPr>
        <w:t>8.4. В случае</w:t>
      </w:r>
      <w:proofErr w:type="gramStart"/>
      <w:r>
        <w:rPr>
          <w:rFonts w:eastAsia="Calibri"/>
        </w:rPr>
        <w:t>,</w:t>
      </w:r>
      <w:proofErr w:type="gramEnd"/>
      <w:r>
        <w:rPr>
          <w:rFonts w:eastAsia="Calibri"/>
        </w:rPr>
        <w:t xml:space="preserve"> если по каким-либо причинам обеспечение исполнения обязательств по Муниципальному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Муниципальному контракту, Поставщик обязуется в течение 5 банковских дней предоставить Заказчику новое надлежащее обеспечение исполнения Поставщиком </w:t>
      </w:r>
      <w:r>
        <w:rPr>
          <w:rFonts w:eastAsia="Calibri"/>
        </w:rPr>
        <w:lastRenderedPageBreak/>
        <w:t>обязательств по настоящему Муниципальному контракту на тех же условиях и в том же размере.</w:t>
      </w:r>
    </w:p>
    <w:p w:rsidR="00AB3ABD" w:rsidRDefault="00AB3ABD" w:rsidP="00AB3ABD">
      <w:pPr>
        <w:widowControl w:val="0"/>
        <w:ind w:firstLine="360"/>
        <w:jc w:val="center"/>
        <w:rPr>
          <w:b/>
        </w:rPr>
      </w:pPr>
    </w:p>
    <w:p w:rsidR="00AB3ABD" w:rsidRDefault="00AB3ABD" w:rsidP="00AB3ABD">
      <w:pPr>
        <w:widowControl w:val="0"/>
        <w:ind w:firstLine="360"/>
        <w:jc w:val="center"/>
        <w:rPr>
          <w:b/>
        </w:rPr>
      </w:pPr>
      <w:r>
        <w:rPr>
          <w:b/>
        </w:rPr>
        <w:t xml:space="preserve">9. </w:t>
      </w:r>
      <w:r>
        <w:rPr>
          <w:b/>
          <w:color w:val="000000"/>
        </w:rPr>
        <w:t>Дополнительные условия</w:t>
      </w:r>
      <w:r>
        <w:rPr>
          <w:b/>
        </w:rPr>
        <w:t>.</w:t>
      </w:r>
    </w:p>
    <w:p w:rsidR="00AB3ABD" w:rsidRDefault="00AB3ABD" w:rsidP="00AB3ABD">
      <w:pPr>
        <w:widowControl w:val="0"/>
        <w:ind w:firstLine="360"/>
        <w:jc w:val="both"/>
      </w:pPr>
      <w:r>
        <w:t>9.1. Стороны в течение 5 дней обязуются уведомлять друг друга об изменениях местонахождения, почтового адреса, номеров телефонов, факсов, банковских реквизитов.</w:t>
      </w:r>
    </w:p>
    <w:p w:rsidR="00AB3ABD" w:rsidRDefault="00AB3ABD" w:rsidP="00AB3ABD">
      <w:pPr>
        <w:widowControl w:val="0"/>
        <w:ind w:firstLine="360"/>
        <w:jc w:val="both"/>
      </w:pPr>
      <w:r>
        <w:t xml:space="preserve">9.2. Спорные вопросы, возникающие в ходе исполнения настоящего Контракта, разрешаются путем переговоров, а в случае не достижения согласия передаются на разрешение в Арбитражный суд Новгородской области. </w:t>
      </w:r>
    </w:p>
    <w:p w:rsidR="00AB3ABD" w:rsidRDefault="00AB3ABD" w:rsidP="00AB3ABD">
      <w:pPr>
        <w:widowControl w:val="0"/>
        <w:ind w:firstLine="360"/>
        <w:jc w:val="both"/>
      </w:pPr>
      <w:r>
        <w:t xml:space="preserve">9.3. Привлечение «Подрядчиком» других лиц  (субподрядчиков) к исполнению своих обязательств по настоящему контракту допускается по согласованию с «Заказчиком». </w:t>
      </w:r>
    </w:p>
    <w:p w:rsidR="00AB3ABD" w:rsidRDefault="00AB3ABD" w:rsidP="00AB3ABD">
      <w:pPr>
        <w:pStyle w:val="ConsNormal0"/>
        <w:ind w:right="0" w:firstLine="360"/>
        <w:jc w:val="both"/>
        <w:rPr>
          <w:rFonts w:ascii="Times New Roman" w:hAnsi="Times New Roman" w:cs="Times New Roman"/>
          <w:sz w:val="24"/>
          <w:szCs w:val="24"/>
        </w:rPr>
      </w:pPr>
      <w:r>
        <w:rPr>
          <w:rFonts w:ascii="Times New Roman" w:hAnsi="Times New Roman" w:cs="Times New Roman"/>
          <w:sz w:val="24"/>
          <w:szCs w:val="24"/>
        </w:rPr>
        <w:t xml:space="preserve">9.4.   Взаимоотношения  сторон,   не  урегулированные   настоящим Контрактом,  регулируются  по  правилам  и  в  порядке   действующего </w:t>
      </w:r>
      <w:proofErr w:type="gramStart"/>
      <w:r>
        <w:rPr>
          <w:rFonts w:ascii="Times New Roman" w:hAnsi="Times New Roman" w:cs="Times New Roman"/>
          <w:sz w:val="24"/>
          <w:szCs w:val="24"/>
        </w:rPr>
        <w:t>г</w:t>
      </w:r>
      <w:r>
        <w:rPr>
          <w:rFonts w:ascii="Times New Roman" w:hAnsi="Times New Roman" w:cs="Times New Roman"/>
          <w:vanish/>
          <w:sz w:val="24"/>
          <w:szCs w:val="24"/>
        </w:rPr>
        <w:t>#M12291 9027690г</w:t>
      </w:r>
      <w:r>
        <w:rPr>
          <w:rFonts w:ascii="Times New Roman" w:hAnsi="Times New Roman" w:cs="Times New Roman"/>
          <w:sz w:val="24"/>
          <w:szCs w:val="24"/>
        </w:rPr>
        <w:t>ражданского</w:t>
      </w:r>
      <w:proofErr w:type="gramEnd"/>
      <w:r>
        <w:rPr>
          <w:rFonts w:ascii="Times New Roman" w:hAnsi="Times New Roman" w:cs="Times New Roman"/>
          <w:sz w:val="24"/>
          <w:szCs w:val="24"/>
        </w:rPr>
        <w:t xml:space="preserve"> законодательства РФ</w:t>
      </w:r>
      <w:r>
        <w:rPr>
          <w:rFonts w:ascii="Times New Roman" w:hAnsi="Times New Roman" w:cs="Times New Roman"/>
          <w:vanish/>
          <w:sz w:val="24"/>
          <w:szCs w:val="24"/>
        </w:rPr>
        <w:t>#S</w:t>
      </w:r>
      <w:r>
        <w:rPr>
          <w:rFonts w:ascii="Times New Roman" w:hAnsi="Times New Roman" w:cs="Times New Roman"/>
          <w:sz w:val="24"/>
          <w:szCs w:val="24"/>
        </w:rPr>
        <w:t>.</w:t>
      </w:r>
    </w:p>
    <w:p w:rsidR="00AB3ABD" w:rsidRDefault="00AB3ABD" w:rsidP="00AB3ABD">
      <w:pPr>
        <w:ind w:firstLine="360"/>
        <w:jc w:val="both"/>
        <w:rPr>
          <w:color w:val="000000"/>
        </w:rPr>
      </w:pPr>
      <w:r>
        <w:t xml:space="preserve">9.5. </w:t>
      </w:r>
      <w:r>
        <w:rPr>
          <w:color w:val="000000"/>
        </w:rPr>
        <w:t>Расторжение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AB3ABD" w:rsidRDefault="00AB3ABD" w:rsidP="00AB3ABD">
      <w:pPr>
        <w:widowControl w:val="0"/>
        <w:ind w:firstLine="360"/>
        <w:jc w:val="both"/>
        <w:rPr>
          <w:b/>
        </w:rPr>
      </w:pPr>
      <w:r>
        <w:t>9.6. Настоящий контракт составляется в трех подлинных экземплярах, имеющий равную юридическую силу по одному экземпляру  «Заказчика» и  «Подрядчика», 1 экземпляр - Уполномоченного органа.</w:t>
      </w:r>
    </w:p>
    <w:p w:rsidR="00AB3ABD" w:rsidRDefault="00AB3ABD" w:rsidP="00AB3ABD">
      <w:pPr>
        <w:jc w:val="center"/>
        <w:rPr>
          <w:b/>
        </w:rPr>
      </w:pPr>
      <w:r>
        <w:rPr>
          <w:b/>
        </w:rPr>
        <w:t>10. Приложения</w:t>
      </w:r>
    </w:p>
    <w:p w:rsidR="00AB3ABD" w:rsidRDefault="00AB3ABD" w:rsidP="00AB3ABD">
      <w:pPr>
        <w:jc w:val="both"/>
      </w:pPr>
      <w:r>
        <w:t>10.1. Приложение № 1 –Техническое задание</w:t>
      </w:r>
    </w:p>
    <w:p w:rsidR="00AB3ABD" w:rsidRDefault="00AB3ABD" w:rsidP="00AB3ABD">
      <w:pPr>
        <w:jc w:val="both"/>
      </w:pPr>
      <w:r>
        <w:t>10.2. Приложение № 2 – Локальная смета</w:t>
      </w:r>
    </w:p>
    <w:p w:rsidR="00AB3ABD" w:rsidRDefault="00AB3ABD" w:rsidP="00AB3ABD">
      <w:pPr>
        <w:jc w:val="both"/>
      </w:pPr>
      <w:r>
        <w:t>10.3  Приложение № 3 - Акт приемки выполненных работ.</w:t>
      </w:r>
    </w:p>
    <w:p w:rsidR="00AB3ABD" w:rsidRDefault="00AB3ABD" w:rsidP="00AB3ABD">
      <w:pPr>
        <w:jc w:val="both"/>
      </w:pPr>
      <w:r>
        <w:t>Приложения являются неотъемлемой частью муниципального контракта.</w:t>
      </w:r>
    </w:p>
    <w:p w:rsidR="00AB3ABD" w:rsidRDefault="00AB3ABD" w:rsidP="00AB3ABD">
      <w:pPr>
        <w:jc w:val="both"/>
        <w:rPr>
          <w:b/>
        </w:rPr>
      </w:pPr>
    </w:p>
    <w:p w:rsidR="00AB3ABD" w:rsidRDefault="00AB3ABD" w:rsidP="00AB3ABD">
      <w:pPr>
        <w:jc w:val="center"/>
        <w:rPr>
          <w:b/>
        </w:rPr>
      </w:pPr>
      <w:r>
        <w:rPr>
          <w:b/>
        </w:rPr>
        <w:t>11. Адреса и банковские реквизиты Сторон.</w:t>
      </w:r>
    </w:p>
    <w:p w:rsidR="00AB3ABD" w:rsidRDefault="00AB3ABD" w:rsidP="00AB3ABD">
      <w:pPr>
        <w:jc w:val="center"/>
        <w:rPr>
          <w:b/>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0"/>
        <w:gridCol w:w="4860"/>
      </w:tblGrid>
      <w:tr w:rsidR="00AB3ABD" w:rsidTr="00AB3ABD">
        <w:trPr>
          <w:trHeight w:val="3840"/>
        </w:trPr>
        <w:tc>
          <w:tcPr>
            <w:tcW w:w="5400" w:type="dxa"/>
            <w:tcBorders>
              <w:top w:val="single" w:sz="4" w:space="0" w:color="auto"/>
              <w:left w:val="single" w:sz="4" w:space="0" w:color="auto"/>
              <w:bottom w:val="single" w:sz="4" w:space="0" w:color="auto"/>
              <w:right w:val="single" w:sz="4" w:space="0" w:color="auto"/>
            </w:tcBorders>
          </w:tcPr>
          <w:p w:rsidR="00AB3ABD" w:rsidRDefault="00AB3ABD">
            <w:pPr>
              <w:tabs>
                <w:tab w:val="left" w:pos="72"/>
              </w:tabs>
              <w:spacing w:line="276" w:lineRule="auto"/>
              <w:rPr>
                <w:lang w:eastAsia="en-US"/>
              </w:rPr>
            </w:pPr>
            <w:r>
              <w:rPr>
                <w:lang w:eastAsia="en-US"/>
              </w:rPr>
              <w:t>«Заказчик»</w:t>
            </w:r>
          </w:p>
          <w:p w:rsidR="00AB3ABD" w:rsidRDefault="00AB3AB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Администрация Молвотицкого </w:t>
            </w:r>
          </w:p>
          <w:p w:rsidR="00AB3ABD" w:rsidRDefault="00AB3AB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сельского поселения                                  </w:t>
            </w:r>
          </w:p>
          <w:p w:rsidR="00AB3ABD" w:rsidRDefault="00AB3AB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175340,Новгородская область </w:t>
            </w:r>
          </w:p>
          <w:p w:rsidR="00AB3ABD" w:rsidRDefault="00AB3AB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Марёвский район</w:t>
            </w:r>
          </w:p>
          <w:p w:rsidR="00AB3ABD" w:rsidRDefault="00AB3AB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 Молвотицы   ул</w:t>
            </w:r>
            <w:proofErr w:type="gramStart"/>
            <w:r>
              <w:rPr>
                <w:rFonts w:ascii="Times New Roman" w:hAnsi="Times New Roman" w:cs="Times New Roman"/>
                <w:sz w:val="24"/>
                <w:szCs w:val="24"/>
                <w:lang w:eastAsia="en-US"/>
              </w:rPr>
              <w:t>.Ш</w:t>
            </w:r>
            <w:proofErr w:type="gramEnd"/>
            <w:r>
              <w:rPr>
                <w:rFonts w:ascii="Times New Roman" w:hAnsi="Times New Roman" w:cs="Times New Roman"/>
                <w:sz w:val="24"/>
                <w:szCs w:val="24"/>
                <w:lang w:eastAsia="en-US"/>
              </w:rPr>
              <w:t xml:space="preserve">кольная д.14                       </w:t>
            </w:r>
          </w:p>
          <w:p w:rsidR="00AB3ABD" w:rsidRDefault="00AB3AB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ИНН  5308003596                                                          </w:t>
            </w:r>
          </w:p>
          <w:p w:rsidR="00AB3ABD" w:rsidRDefault="00AB3AB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КПП  530801001                                                            </w:t>
            </w:r>
          </w:p>
          <w:p w:rsidR="00AB3ABD" w:rsidRDefault="00AB3ABD">
            <w:pPr>
              <w:pStyle w:val="ConsPlusNormal"/>
              <w:widowControl/>
              <w:spacing w:line="276" w:lineRule="auto"/>
              <w:ind w:firstLine="0"/>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40204810000000000083</w:t>
            </w:r>
          </w:p>
          <w:p w:rsidR="00AB3ABD" w:rsidRDefault="00AB3AB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ГРКЦ ГУ Банка России</w:t>
            </w:r>
          </w:p>
          <w:p w:rsidR="00AB3ABD" w:rsidRDefault="00AB3AB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Новгородской  области                                                          </w:t>
            </w:r>
          </w:p>
          <w:p w:rsidR="00AB3ABD" w:rsidRDefault="00AB3ABD">
            <w:pPr>
              <w:spacing w:line="276" w:lineRule="auto"/>
              <w:jc w:val="both"/>
              <w:rPr>
                <w:lang w:eastAsia="en-US"/>
              </w:rPr>
            </w:pPr>
            <w:r>
              <w:rPr>
                <w:lang w:eastAsia="en-US"/>
              </w:rPr>
              <w:t xml:space="preserve"> БИК  044959001   </w:t>
            </w:r>
          </w:p>
          <w:p w:rsidR="00AB3ABD" w:rsidRDefault="00AB3ABD">
            <w:pPr>
              <w:spacing w:line="276" w:lineRule="auto"/>
              <w:jc w:val="both"/>
              <w:rPr>
                <w:lang w:eastAsia="en-US"/>
              </w:rPr>
            </w:pPr>
            <w:r>
              <w:rPr>
                <w:lang w:eastAsia="en-US"/>
              </w:rPr>
              <w:t xml:space="preserve"> ОКАТО 49223822000</w:t>
            </w:r>
          </w:p>
          <w:p w:rsidR="00AB3ABD" w:rsidRDefault="00AB3ABD">
            <w:pPr>
              <w:spacing w:line="276" w:lineRule="auto"/>
              <w:jc w:val="both"/>
              <w:rPr>
                <w:lang w:eastAsia="en-US"/>
              </w:rPr>
            </w:pPr>
          </w:p>
          <w:p w:rsidR="00AB3ABD" w:rsidRDefault="00AB3ABD">
            <w:pPr>
              <w:spacing w:line="276" w:lineRule="auto"/>
              <w:jc w:val="both"/>
              <w:rPr>
                <w:lang w:eastAsia="en-US"/>
              </w:rPr>
            </w:pPr>
            <w:r>
              <w:rPr>
                <w:lang w:eastAsia="en-US"/>
              </w:rPr>
              <w:t>Глава Молвотицкого сельского поселения:</w:t>
            </w:r>
          </w:p>
          <w:p w:rsidR="00AB3ABD" w:rsidRDefault="00AB3ABD">
            <w:pPr>
              <w:pStyle w:val="3"/>
              <w:spacing w:after="0" w:line="276" w:lineRule="auto"/>
              <w:ind w:left="0"/>
              <w:rPr>
                <w:sz w:val="24"/>
                <w:szCs w:val="24"/>
                <w:lang w:eastAsia="en-US"/>
              </w:rPr>
            </w:pPr>
            <w:r>
              <w:rPr>
                <w:sz w:val="24"/>
                <w:szCs w:val="24"/>
                <w:lang w:eastAsia="en-US"/>
              </w:rPr>
              <w:t xml:space="preserve"> ________________  Н.В.Никитин </w:t>
            </w:r>
          </w:p>
          <w:p w:rsidR="00AB3ABD" w:rsidRDefault="00AB3ABD">
            <w:pPr>
              <w:spacing w:line="276" w:lineRule="auto"/>
              <w:jc w:val="both"/>
              <w:rPr>
                <w:lang w:eastAsia="en-US"/>
              </w:rPr>
            </w:pPr>
            <w:r>
              <w:rPr>
                <w:lang w:eastAsia="en-US"/>
              </w:rPr>
              <w:t xml:space="preserve">М.П.      </w:t>
            </w:r>
          </w:p>
        </w:tc>
        <w:tc>
          <w:tcPr>
            <w:tcW w:w="4860" w:type="dxa"/>
            <w:tcBorders>
              <w:top w:val="single" w:sz="4" w:space="0" w:color="auto"/>
              <w:left w:val="single" w:sz="4" w:space="0" w:color="auto"/>
              <w:bottom w:val="single" w:sz="4" w:space="0" w:color="auto"/>
              <w:right w:val="single" w:sz="4" w:space="0" w:color="auto"/>
            </w:tcBorders>
          </w:tcPr>
          <w:p w:rsidR="00AB3ABD" w:rsidRDefault="00AB3ABD">
            <w:pPr>
              <w:pStyle w:val="3"/>
              <w:spacing w:line="276" w:lineRule="auto"/>
              <w:rPr>
                <w:sz w:val="24"/>
                <w:szCs w:val="24"/>
                <w:lang w:eastAsia="en-US"/>
              </w:rPr>
            </w:pPr>
            <w:r>
              <w:rPr>
                <w:sz w:val="24"/>
                <w:szCs w:val="24"/>
                <w:lang w:eastAsia="en-US"/>
              </w:rPr>
              <w:t xml:space="preserve">         </w:t>
            </w:r>
          </w:p>
          <w:p w:rsidR="00AB3ABD" w:rsidRDefault="00AB3ABD">
            <w:pPr>
              <w:pStyle w:val="3"/>
              <w:spacing w:line="276" w:lineRule="auto"/>
              <w:rPr>
                <w:sz w:val="24"/>
                <w:szCs w:val="24"/>
                <w:lang w:eastAsia="en-US"/>
              </w:rPr>
            </w:pPr>
          </w:p>
          <w:p w:rsidR="00AB3ABD" w:rsidRDefault="00AB3ABD">
            <w:pPr>
              <w:pStyle w:val="3"/>
              <w:spacing w:line="276" w:lineRule="auto"/>
              <w:rPr>
                <w:sz w:val="24"/>
                <w:szCs w:val="24"/>
                <w:lang w:eastAsia="en-US"/>
              </w:rPr>
            </w:pPr>
          </w:p>
          <w:p w:rsidR="00AB3ABD" w:rsidRDefault="00AB3ABD">
            <w:pPr>
              <w:pStyle w:val="3"/>
              <w:spacing w:line="276" w:lineRule="auto"/>
              <w:rPr>
                <w:sz w:val="24"/>
                <w:szCs w:val="24"/>
                <w:lang w:eastAsia="en-US"/>
              </w:rPr>
            </w:pPr>
          </w:p>
          <w:p w:rsidR="00AB3ABD" w:rsidRDefault="00AB3ABD">
            <w:pPr>
              <w:pStyle w:val="3"/>
              <w:spacing w:line="276" w:lineRule="auto"/>
              <w:rPr>
                <w:sz w:val="24"/>
                <w:szCs w:val="24"/>
                <w:lang w:eastAsia="en-US"/>
              </w:rPr>
            </w:pPr>
          </w:p>
          <w:p w:rsidR="00AB3ABD" w:rsidRDefault="00AB3ABD">
            <w:pPr>
              <w:pStyle w:val="3"/>
              <w:spacing w:line="276" w:lineRule="auto"/>
              <w:rPr>
                <w:sz w:val="24"/>
                <w:szCs w:val="24"/>
                <w:lang w:eastAsia="en-US"/>
              </w:rPr>
            </w:pPr>
          </w:p>
          <w:p w:rsidR="00AB3ABD" w:rsidRDefault="00AB3ABD">
            <w:pPr>
              <w:pStyle w:val="3"/>
              <w:spacing w:line="276" w:lineRule="auto"/>
              <w:rPr>
                <w:sz w:val="24"/>
                <w:szCs w:val="24"/>
                <w:lang w:eastAsia="en-US"/>
              </w:rPr>
            </w:pPr>
          </w:p>
          <w:p w:rsidR="00AB3ABD" w:rsidRDefault="00AB3ABD">
            <w:pPr>
              <w:pStyle w:val="3"/>
              <w:spacing w:line="276" w:lineRule="auto"/>
              <w:rPr>
                <w:sz w:val="24"/>
                <w:szCs w:val="24"/>
                <w:lang w:eastAsia="en-US"/>
              </w:rPr>
            </w:pPr>
          </w:p>
          <w:p w:rsidR="00AB3ABD" w:rsidRDefault="00AB3ABD">
            <w:pPr>
              <w:pStyle w:val="3"/>
              <w:spacing w:line="276" w:lineRule="auto"/>
              <w:rPr>
                <w:sz w:val="24"/>
                <w:szCs w:val="24"/>
                <w:lang w:eastAsia="en-US"/>
              </w:rPr>
            </w:pPr>
          </w:p>
          <w:p w:rsidR="00AB3ABD" w:rsidRDefault="00AB3ABD">
            <w:pPr>
              <w:pStyle w:val="3"/>
              <w:spacing w:line="276" w:lineRule="auto"/>
              <w:rPr>
                <w:sz w:val="24"/>
                <w:szCs w:val="24"/>
                <w:lang w:eastAsia="en-US"/>
              </w:rPr>
            </w:pPr>
          </w:p>
          <w:p w:rsidR="00AB3ABD" w:rsidRDefault="00AB3ABD">
            <w:pPr>
              <w:pStyle w:val="3"/>
              <w:spacing w:line="276" w:lineRule="auto"/>
              <w:rPr>
                <w:sz w:val="24"/>
                <w:szCs w:val="24"/>
                <w:lang w:eastAsia="en-US"/>
              </w:rPr>
            </w:pPr>
          </w:p>
          <w:p w:rsidR="00AB3ABD" w:rsidRDefault="00AB3ABD">
            <w:pPr>
              <w:pStyle w:val="3"/>
              <w:spacing w:after="0" w:line="276" w:lineRule="auto"/>
              <w:ind w:left="0"/>
              <w:rPr>
                <w:sz w:val="24"/>
                <w:szCs w:val="24"/>
                <w:lang w:eastAsia="en-US"/>
              </w:rPr>
            </w:pPr>
            <w:r>
              <w:rPr>
                <w:sz w:val="24"/>
                <w:szCs w:val="24"/>
                <w:lang w:eastAsia="en-US"/>
              </w:rPr>
              <w:t>М.П.</w:t>
            </w:r>
          </w:p>
          <w:p w:rsidR="00AB3ABD" w:rsidRDefault="00AB3ABD">
            <w:pPr>
              <w:pStyle w:val="3"/>
              <w:spacing w:after="0" w:line="276" w:lineRule="auto"/>
              <w:ind w:left="0"/>
              <w:rPr>
                <w:sz w:val="24"/>
                <w:szCs w:val="24"/>
                <w:lang w:eastAsia="en-US"/>
              </w:rPr>
            </w:pPr>
          </w:p>
          <w:p w:rsidR="00AB3ABD" w:rsidRDefault="00AB3ABD">
            <w:pPr>
              <w:pStyle w:val="3"/>
              <w:spacing w:line="276" w:lineRule="auto"/>
              <w:ind w:left="0"/>
              <w:rPr>
                <w:sz w:val="24"/>
                <w:szCs w:val="24"/>
                <w:lang w:eastAsia="en-US"/>
              </w:rPr>
            </w:pPr>
          </w:p>
        </w:tc>
      </w:tr>
    </w:tbl>
    <w:p w:rsidR="00AB3ABD" w:rsidRDefault="00AB3ABD" w:rsidP="00AB3ABD"/>
    <w:p w:rsidR="00AB3ABD" w:rsidRDefault="00AB3ABD" w:rsidP="00AB3ABD">
      <w:pPr>
        <w:rPr>
          <w:rFonts w:ascii="Verdana" w:hAnsi="Verdana" w:cs="Verdana"/>
          <w:sz w:val="16"/>
          <w:szCs w:val="16"/>
        </w:rPr>
      </w:pPr>
    </w:p>
    <w:p w:rsidR="00AB3ABD" w:rsidRDefault="00AB3ABD" w:rsidP="00AB3ABD">
      <w:pPr>
        <w:rPr>
          <w:rFonts w:ascii="Verdana" w:hAnsi="Verdana" w:cs="Verdana"/>
          <w:sz w:val="16"/>
          <w:szCs w:val="16"/>
        </w:rPr>
      </w:pPr>
    </w:p>
    <w:p w:rsidR="00AB3ABD" w:rsidRDefault="00AB3ABD" w:rsidP="00AB3ABD">
      <w:pPr>
        <w:rPr>
          <w:rFonts w:ascii="Verdana" w:hAnsi="Verdana" w:cs="Verdana"/>
          <w:sz w:val="16"/>
          <w:szCs w:val="16"/>
        </w:rPr>
      </w:pPr>
    </w:p>
    <w:p w:rsidR="00AB3ABD" w:rsidRDefault="00AB3ABD" w:rsidP="00AB3ABD">
      <w:pPr>
        <w:jc w:val="right"/>
      </w:pPr>
      <w:r>
        <w:lastRenderedPageBreak/>
        <w:t xml:space="preserve">                                     Приложение №1</w:t>
      </w:r>
    </w:p>
    <w:p w:rsidR="00AB3ABD" w:rsidRDefault="00AB3ABD" w:rsidP="00AB3ABD">
      <w:pPr>
        <w:jc w:val="center"/>
        <w:rPr>
          <w:b/>
        </w:rPr>
      </w:pPr>
    </w:p>
    <w:p w:rsidR="00BD0205" w:rsidRDefault="00BD0205" w:rsidP="00BD0205">
      <w:pPr>
        <w:jc w:val="center"/>
        <w:rPr>
          <w:b/>
        </w:rPr>
      </w:pPr>
      <w:r>
        <w:rPr>
          <w:b/>
        </w:rPr>
        <w:t>НОРМАТИВНО-ТЕХНИЧЕСКОЕ ЗАДАНИЕ</w:t>
      </w:r>
    </w:p>
    <w:p w:rsidR="00BD0205" w:rsidRDefault="00BD0205" w:rsidP="00BD0205">
      <w:pPr>
        <w:jc w:val="center"/>
        <w:rPr>
          <w:b/>
          <w:bCs/>
        </w:rPr>
      </w:pPr>
    </w:p>
    <w:p w:rsidR="00BD0205" w:rsidRDefault="00BD0205" w:rsidP="00BD0205">
      <w:pPr>
        <w:tabs>
          <w:tab w:val="left" w:pos="851"/>
        </w:tabs>
        <w:suppressAutoHyphens/>
        <w:ind w:left="1467"/>
        <w:jc w:val="center"/>
      </w:pPr>
      <w:r>
        <w:rPr>
          <w:lang w:eastAsia="ar-SA"/>
        </w:rPr>
        <w:t xml:space="preserve">на </w:t>
      </w:r>
      <w:r>
        <w:t>выполнение работ по ремонту автомобильной дороги</w:t>
      </w:r>
    </w:p>
    <w:p w:rsidR="00BD0205" w:rsidRDefault="00BD0205" w:rsidP="00BD0205">
      <w:pPr>
        <w:tabs>
          <w:tab w:val="left" w:pos="851"/>
        </w:tabs>
        <w:suppressAutoHyphens/>
        <w:ind w:left="1467"/>
        <w:jc w:val="center"/>
      </w:pPr>
      <w:r>
        <w:t xml:space="preserve">Ремонт автодороги д. </w:t>
      </w:r>
      <w:proofErr w:type="spellStart"/>
      <w:r>
        <w:t>Сысоево</w:t>
      </w:r>
      <w:proofErr w:type="spellEnd"/>
      <w:r>
        <w:t xml:space="preserve">, ул. </w:t>
      </w:r>
      <w:proofErr w:type="gramStart"/>
      <w:r>
        <w:t>Тихая</w:t>
      </w:r>
      <w:proofErr w:type="gramEnd"/>
    </w:p>
    <w:p w:rsidR="00BD0205" w:rsidRDefault="00BD0205" w:rsidP="00BD0205">
      <w:pPr>
        <w:tabs>
          <w:tab w:val="left" w:pos="851"/>
        </w:tabs>
        <w:suppressAutoHyphens/>
        <w:ind w:left="1467"/>
        <w:jc w:val="center"/>
      </w:pPr>
      <w:r>
        <w:t>Выполнение работ по ремонту Подрядчик производит в соответствии с ведомостью объемов работ:</w:t>
      </w:r>
    </w:p>
    <w:p w:rsidR="00BD0205" w:rsidRDefault="00BD0205" w:rsidP="00BD0205">
      <w:pPr>
        <w:suppressAutoHyphens/>
        <w:autoSpaceDE w:val="0"/>
        <w:autoSpaceDN w:val="0"/>
        <w:adjustRightInd w:val="0"/>
        <w:jc w:val="both"/>
        <w:outlineLvl w:val="0"/>
        <w:rPr>
          <w:rFonts w:eastAsia="TimesNewRomanPSMT"/>
          <w:b/>
          <w:lang w:eastAsia="ar-SA"/>
        </w:rPr>
      </w:pPr>
    </w:p>
    <w:tbl>
      <w:tblPr>
        <w:tblW w:w="8209" w:type="dxa"/>
        <w:tblLayout w:type="fixed"/>
        <w:tblCellMar>
          <w:left w:w="0" w:type="dxa"/>
          <w:right w:w="0" w:type="dxa"/>
        </w:tblCellMar>
        <w:tblLook w:val="0000"/>
      </w:tblPr>
      <w:tblGrid>
        <w:gridCol w:w="341"/>
        <w:gridCol w:w="5529"/>
        <w:gridCol w:w="1275"/>
        <w:gridCol w:w="1064"/>
      </w:tblGrid>
      <w:tr w:rsidR="00BD0205" w:rsidTr="00F05C4F">
        <w:trPr>
          <w:trHeight w:val="1253"/>
        </w:trPr>
        <w:tc>
          <w:tcPr>
            <w:tcW w:w="341" w:type="dxa"/>
            <w:tcBorders>
              <w:top w:val="single" w:sz="12" w:space="0" w:color="auto"/>
              <w:left w:val="single" w:sz="12" w:space="0" w:color="auto"/>
              <w:bottom w:val="single" w:sz="12" w:space="0" w:color="auto"/>
              <w:right w:val="nil"/>
            </w:tcBorders>
          </w:tcPr>
          <w:p w:rsidR="00BD0205" w:rsidRDefault="00BD0205" w:rsidP="00F05C4F">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529" w:type="dxa"/>
            <w:tcBorders>
              <w:top w:val="single" w:sz="12" w:space="0" w:color="auto"/>
              <w:left w:val="single" w:sz="6" w:space="0" w:color="auto"/>
              <w:bottom w:val="single" w:sz="12" w:space="0" w:color="auto"/>
              <w:right w:val="nil"/>
            </w:tcBorders>
          </w:tcPr>
          <w:p w:rsidR="00BD0205" w:rsidRDefault="00BD0205" w:rsidP="00F05C4F">
            <w:pPr>
              <w:ind w:left="85" w:right="85"/>
              <w:jc w:val="center"/>
              <w:rPr>
                <w:sz w:val="20"/>
                <w:szCs w:val="20"/>
              </w:rPr>
            </w:pPr>
            <w:r>
              <w:rPr>
                <w:sz w:val="20"/>
                <w:szCs w:val="20"/>
              </w:rPr>
              <w:t>Наименование работ</w:t>
            </w:r>
          </w:p>
        </w:tc>
        <w:tc>
          <w:tcPr>
            <w:tcW w:w="1275" w:type="dxa"/>
            <w:tcBorders>
              <w:top w:val="single" w:sz="12" w:space="0" w:color="auto"/>
              <w:left w:val="single" w:sz="6" w:space="0" w:color="auto"/>
              <w:bottom w:val="single" w:sz="12" w:space="0" w:color="auto"/>
              <w:right w:val="nil"/>
            </w:tcBorders>
          </w:tcPr>
          <w:p w:rsidR="00BD0205" w:rsidRDefault="00BD0205" w:rsidP="00F05C4F">
            <w:pPr>
              <w:ind w:left="85" w:right="85"/>
              <w:jc w:val="center"/>
              <w:rPr>
                <w:sz w:val="20"/>
                <w:szCs w:val="20"/>
              </w:rPr>
            </w:pPr>
            <w:r>
              <w:rPr>
                <w:sz w:val="20"/>
                <w:szCs w:val="20"/>
              </w:rPr>
              <w:t>Единица измерения</w:t>
            </w:r>
          </w:p>
        </w:tc>
        <w:tc>
          <w:tcPr>
            <w:tcW w:w="1064" w:type="dxa"/>
            <w:tcBorders>
              <w:top w:val="single" w:sz="12" w:space="0" w:color="auto"/>
              <w:left w:val="single" w:sz="6" w:space="0" w:color="auto"/>
              <w:bottom w:val="single" w:sz="12" w:space="0" w:color="auto"/>
              <w:right w:val="single" w:sz="4" w:space="0" w:color="auto"/>
            </w:tcBorders>
          </w:tcPr>
          <w:p w:rsidR="00BD0205" w:rsidRDefault="00BD0205" w:rsidP="00F05C4F">
            <w:pPr>
              <w:ind w:left="85" w:right="85"/>
              <w:jc w:val="center"/>
              <w:rPr>
                <w:sz w:val="20"/>
                <w:szCs w:val="20"/>
              </w:rPr>
            </w:pPr>
            <w:r>
              <w:rPr>
                <w:sz w:val="20"/>
                <w:szCs w:val="20"/>
              </w:rPr>
              <w:t>Количество</w:t>
            </w:r>
          </w:p>
        </w:tc>
      </w:tr>
      <w:tr w:rsidR="00BD0205" w:rsidTr="00F05C4F">
        <w:trPr>
          <w:trHeight w:val="277"/>
        </w:trPr>
        <w:tc>
          <w:tcPr>
            <w:tcW w:w="341" w:type="dxa"/>
            <w:tcBorders>
              <w:top w:val="single" w:sz="12" w:space="0" w:color="auto"/>
              <w:left w:val="single" w:sz="12" w:space="0" w:color="auto"/>
              <w:bottom w:val="single" w:sz="12" w:space="0" w:color="auto"/>
              <w:right w:val="nil"/>
            </w:tcBorders>
          </w:tcPr>
          <w:p w:rsidR="00BD0205" w:rsidRPr="00BC52A5" w:rsidRDefault="00BD0205" w:rsidP="00F05C4F">
            <w:pPr>
              <w:ind w:left="85" w:right="85"/>
              <w:jc w:val="center"/>
              <w:rPr>
                <w:b/>
                <w:sz w:val="20"/>
                <w:szCs w:val="20"/>
              </w:rPr>
            </w:pPr>
            <w:r w:rsidRPr="00BC52A5">
              <w:rPr>
                <w:b/>
                <w:sz w:val="20"/>
                <w:szCs w:val="20"/>
              </w:rPr>
              <w:t>1</w:t>
            </w:r>
          </w:p>
        </w:tc>
        <w:tc>
          <w:tcPr>
            <w:tcW w:w="5529" w:type="dxa"/>
            <w:tcBorders>
              <w:top w:val="single" w:sz="12" w:space="0" w:color="auto"/>
              <w:left w:val="single" w:sz="6" w:space="0" w:color="auto"/>
              <w:bottom w:val="single" w:sz="12" w:space="0" w:color="auto"/>
              <w:right w:val="nil"/>
            </w:tcBorders>
          </w:tcPr>
          <w:p w:rsidR="00BD0205" w:rsidRPr="00BC52A5" w:rsidRDefault="00BD0205" w:rsidP="00F05C4F">
            <w:pPr>
              <w:ind w:left="85" w:right="85"/>
              <w:jc w:val="center"/>
              <w:rPr>
                <w:b/>
                <w:sz w:val="20"/>
                <w:szCs w:val="20"/>
              </w:rPr>
            </w:pPr>
            <w:r w:rsidRPr="00BC52A5">
              <w:rPr>
                <w:b/>
                <w:sz w:val="20"/>
                <w:szCs w:val="20"/>
              </w:rPr>
              <w:t>2</w:t>
            </w:r>
          </w:p>
        </w:tc>
        <w:tc>
          <w:tcPr>
            <w:tcW w:w="1275" w:type="dxa"/>
            <w:tcBorders>
              <w:top w:val="single" w:sz="12" w:space="0" w:color="auto"/>
              <w:left w:val="single" w:sz="6" w:space="0" w:color="auto"/>
              <w:bottom w:val="single" w:sz="12" w:space="0" w:color="auto"/>
              <w:right w:val="nil"/>
            </w:tcBorders>
          </w:tcPr>
          <w:p w:rsidR="00BD0205" w:rsidRPr="00BC52A5" w:rsidRDefault="00BD0205" w:rsidP="00F05C4F">
            <w:pPr>
              <w:ind w:left="85" w:right="85"/>
              <w:jc w:val="center"/>
              <w:rPr>
                <w:b/>
                <w:sz w:val="20"/>
                <w:szCs w:val="20"/>
              </w:rPr>
            </w:pPr>
            <w:r w:rsidRPr="00BC52A5">
              <w:rPr>
                <w:b/>
                <w:sz w:val="20"/>
                <w:szCs w:val="20"/>
              </w:rPr>
              <w:t>3</w:t>
            </w:r>
          </w:p>
        </w:tc>
        <w:tc>
          <w:tcPr>
            <w:tcW w:w="1064" w:type="dxa"/>
            <w:tcBorders>
              <w:top w:val="single" w:sz="12" w:space="0" w:color="auto"/>
              <w:left w:val="single" w:sz="6" w:space="0" w:color="auto"/>
              <w:bottom w:val="single" w:sz="12" w:space="0" w:color="auto"/>
              <w:right w:val="single" w:sz="4" w:space="0" w:color="auto"/>
            </w:tcBorders>
          </w:tcPr>
          <w:p w:rsidR="00BD0205" w:rsidRPr="00BC52A5" w:rsidRDefault="00BD0205" w:rsidP="00F05C4F">
            <w:pPr>
              <w:ind w:left="85" w:right="85"/>
              <w:jc w:val="center"/>
              <w:rPr>
                <w:b/>
                <w:sz w:val="20"/>
                <w:szCs w:val="20"/>
              </w:rPr>
            </w:pPr>
            <w:r w:rsidRPr="00BC52A5">
              <w:rPr>
                <w:b/>
                <w:sz w:val="20"/>
                <w:szCs w:val="20"/>
              </w:rPr>
              <w:t>4</w:t>
            </w:r>
          </w:p>
        </w:tc>
      </w:tr>
      <w:tr w:rsidR="00BD0205" w:rsidTr="00F05C4F">
        <w:trPr>
          <w:trHeight w:val="765"/>
        </w:trPr>
        <w:tc>
          <w:tcPr>
            <w:tcW w:w="341" w:type="dxa"/>
            <w:tcBorders>
              <w:top w:val="single" w:sz="6" w:space="0" w:color="auto"/>
              <w:left w:val="single" w:sz="12" w:space="0" w:color="auto"/>
              <w:bottom w:val="nil"/>
              <w:right w:val="nil"/>
            </w:tcBorders>
          </w:tcPr>
          <w:p w:rsidR="00BD0205" w:rsidRDefault="00BD0205" w:rsidP="00F05C4F">
            <w:pPr>
              <w:ind w:left="85" w:right="85"/>
              <w:jc w:val="center"/>
              <w:rPr>
                <w:sz w:val="20"/>
                <w:szCs w:val="20"/>
              </w:rPr>
            </w:pPr>
            <w:r>
              <w:t xml:space="preserve"> </w:t>
            </w:r>
            <w:r>
              <w:rPr>
                <w:sz w:val="20"/>
                <w:szCs w:val="20"/>
              </w:rPr>
              <w:t>1</w:t>
            </w:r>
          </w:p>
        </w:tc>
        <w:tc>
          <w:tcPr>
            <w:tcW w:w="5529" w:type="dxa"/>
            <w:tcBorders>
              <w:top w:val="single" w:sz="6" w:space="0" w:color="auto"/>
              <w:left w:val="single" w:sz="6" w:space="0" w:color="auto"/>
              <w:bottom w:val="nil"/>
              <w:right w:val="nil"/>
            </w:tcBorders>
          </w:tcPr>
          <w:p w:rsidR="00BD0205" w:rsidRDefault="00BD0205" w:rsidP="00F05C4F">
            <w:pPr>
              <w:ind w:left="85" w:right="85"/>
              <w:rPr>
                <w:sz w:val="20"/>
                <w:szCs w:val="20"/>
              </w:rPr>
            </w:pPr>
            <w:r>
              <w:rPr>
                <w:sz w:val="20"/>
                <w:szCs w:val="20"/>
              </w:rPr>
              <w:t>Разработка грунт</w:t>
            </w:r>
            <w:proofErr w:type="gramStart"/>
            <w:r>
              <w:rPr>
                <w:sz w:val="20"/>
                <w:szCs w:val="20"/>
              </w:rPr>
              <w:t>а(</w:t>
            </w:r>
            <w:proofErr w:type="gramEnd"/>
            <w:r>
              <w:rPr>
                <w:sz w:val="20"/>
                <w:szCs w:val="20"/>
              </w:rPr>
              <w:t>срезка обочин) с погрузкой на автомобили-самосвалы экскаваторами с ковшом вместимостью 0,25 м3, группа грунтов 2</w:t>
            </w:r>
          </w:p>
        </w:tc>
        <w:tc>
          <w:tcPr>
            <w:tcW w:w="1275" w:type="dxa"/>
            <w:vMerge w:val="restart"/>
            <w:tcBorders>
              <w:top w:val="single" w:sz="6" w:space="0" w:color="auto"/>
              <w:left w:val="single" w:sz="6" w:space="0" w:color="auto"/>
              <w:bottom w:val="nil"/>
              <w:right w:val="nil"/>
            </w:tcBorders>
          </w:tcPr>
          <w:p w:rsidR="00BD0205" w:rsidRDefault="00BD0205" w:rsidP="00F05C4F">
            <w:pPr>
              <w:ind w:left="85" w:right="85"/>
              <w:jc w:val="center"/>
              <w:rPr>
                <w:sz w:val="20"/>
                <w:szCs w:val="20"/>
              </w:rPr>
            </w:pPr>
            <w:r>
              <w:rPr>
                <w:sz w:val="20"/>
                <w:szCs w:val="20"/>
              </w:rPr>
              <w:t>1000 м3 грунта</w:t>
            </w:r>
          </w:p>
        </w:tc>
        <w:tc>
          <w:tcPr>
            <w:tcW w:w="1064" w:type="dxa"/>
            <w:vMerge w:val="restart"/>
            <w:tcBorders>
              <w:top w:val="single" w:sz="6" w:space="0" w:color="auto"/>
              <w:left w:val="single" w:sz="6" w:space="0" w:color="auto"/>
              <w:bottom w:val="nil"/>
              <w:right w:val="single" w:sz="4" w:space="0" w:color="auto"/>
            </w:tcBorders>
          </w:tcPr>
          <w:p w:rsidR="00BD0205" w:rsidRDefault="00BD0205" w:rsidP="00F05C4F">
            <w:pPr>
              <w:ind w:left="85" w:right="85"/>
              <w:jc w:val="right"/>
              <w:rPr>
                <w:sz w:val="20"/>
                <w:szCs w:val="20"/>
              </w:rPr>
            </w:pPr>
            <w:r>
              <w:rPr>
                <w:sz w:val="20"/>
                <w:szCs w:val="20"/>
              </w:rPr>
              <w:t>0,25</w:t>
            </w:r>
          </w:p>
        </w:tc>
      </w:tr>
      <w:tr w:rsidR="00BD0205" w:rsidTr="00F05C4F">
        <w:trPr>
          <w:trHeight w:val="277"/>
        </w:trPr>
        <w:tc>
          <w:tcPr>
            <w:tcW w:w="341" w:type="dxa"/>
            <w:tcBorders>
              <w:top w:val="nil"/>
              <w:left w:val="single" w:sz="12" w:space="0" w:color="auto"/>
              <w:bottom w:val="single" w:sz="6" w:space="0" w:color="auto"/>
              <w:right w:val="nil"/>
            </w:tcBorders>
          </w:tcPr>
          <w:p w:rsidR="00BD0205" w:rsidRDefault="00BD0205" w:rsidP="00F05C4F">
            <w:pPr>
              <w:ind w:left="85" w:right="85"/>
              <w:jc w:val="center"/>
              <w:rPr>
                <w:sz w:val="20"/>
                <w:szCs w:val="20"/>
              </w:rPr>
            </w:pPr>
            <w:r>
              <w:t xml:space="preserve"> </w:t>
            </w:r>
          </w:p>
        </w:tc>
        <w:tc>
          <w:tcPr>
            <w:tcW w:w="5529" w:type="dxa"/>
            <w:tcBorders>
              <w:top w:val="nil"/>
              <w:left w:val="single" w:sz="6" w:space="0" w:color="auto"/>
              <w:bottom w:val="single" w:sz="6" w:space="0" w:color="auto"/>
              <w:right w:val="nil"/>
            </w:tcBorders>
          </w:tcPr>
          <w:p w:rsidR="00BD0205" w:rsidRDefault="00BD0205" w:rsidP="00F05C4F">
            <w:pPr>
              <w:ind w:left="85" w:right="85"/>
              <w:rPr>
                <w:sz w:val="20"/>
                <w:szCs w:val="20"/>
              </w:rPr>
            </w:pPr>
            <w:r>
              <w:rPr>
                <w:sz w:val="20"/>
                <w:szCs w:val="20"/>
              </w:rPr>
              <w:t>1/0,25</w:t>
            </w:r>
          </w:p>
        </w:tc>
        <w:tc>
          <w:tcPr>
            <w:tcW w:w="1275" w:type="dxa"/>
            <w:vMerge/>
            <w:tcBorders>
              <w:top w:val="nil"/>
              <w:left w:val="single" w:sz="6" w:space="0" w:color="auto"/>
              <w:bottom w:val="single" w:sz="6" w:space="0" w:color="auto"/>
              <w:right w:val="nil"/>
            </w:tcBorders>
          </w:tcPr>
          <w:p w:rsidR="00BD0205" w:rsidRDefault="00BD0205" w:rsidP="00F05C4F">
            <w:pPr>
              <w:ind w:left="85" w:right="85"/>
              <w:jc w:val="center"/>
              <w:rPr>
                <w:sz w:val="20"/>
                <w:szCs w:val="20"/>
              </w:rPr>
            </w:pPr>
          </w:p>
        </w:tc>
        <w:tc>
          <w:tcPr>
            <w:tcW w:w="1064" w:type="dxa"/>
            <w:vMerge/>
            <w:tcBorders>
              <w:top w:val="nil"/>
              <w:left w:val="single" w:sz="6" w:space="0" w:color="auto"/>
              <w:bottom w:val="single" w:sz="6" w:space="0" w:color="auto"/>
              <w:right w:val="single" w:sz="4" w:space="0" w:color="auto"/>
            </w:tcBorders>
          </w:tcPr>
          <w:p w:rsidR="00BD0205" w:rsidRDefault="00BD0205" w:rsidP="00F05C4F">
            <w:pPr>
              <w:ind w:left="85" w:right="85"/>
              <w:jc w:val="right"/>
              <w:rPr>
                <w:sz w:val="20"/>
                <w:szCs w:val="20"/>
              </w:rPr>
            </w:pPr>
          </w:p>
        </w:tc>
      </w:tr>
      <w:tr w:rsidR="00BD0205" w:rsidTr="00F05C4F">
        <w:trPr>
          <w:trHeight w:val="277"/>
        </w:trPr>
        <w:tc>
          <w:tcPr>
            <w:tcW w:w="341" w:type="dxa"/>
            <w:tcBorders>
              <w:top w:val="single" w:sz="6" w:space="0" w:color="auto"/>
              <w:left w:val="single" w:sz="12" w:space="0" w:color="auto"/>
              <w:bottom w:val="nil"/>
              <w:right w:val="nil"/>
            </w:tcBorders>
          </w:tcPr>
          <w:p w:rsidR="00BD0205" w:rsidRDefault="00BD0205" w:rsidP="00F05C4F">
            <w:pPr>
              <w:ind w:left="85" w:right="85"/>
              <w:jc w:val="center"/>
              <w:rPr>
                <w:sz w:val="20"/>
                <w:szCs w:val="20"/>
              </w:rPr>
            </w:pPr>
            <w:r>
              <w:t xml:space="preserve"> </w:t>
            </w:r>
            <w:r>
              <w:rPr>
                <w:sz w:val="20"/>
                <w:szCs w:val="20"/>
              </w:rPr>
              <w:t>2</w:t>
            </w:r>
          </w:p>
        </w:tc>
        <w:tc>
          <w:tcPr>
            <w:tcW w:w="5529" w:type="dxa"/>
            <w:tcBorders>
              <w:top w:val="single" w:sz="6" w:space="0" w:color="auto"/>
              <w:left w:val="single" w:sz="6" w:space="0" w:color="auto"/>
              <w:bottom w:val="nil"/>
              <w:right w:val="nil"/>
            </w:tcBorders>
          </w:tcPr>
          <w:p w:rsidR="00BD0205" w:rsidRDefault="00BD0205" w:rsidP="00F05C4F">
            <w:pPr>
              <w:ind w:left="85" w:right="85"/>
              <w:rPr>
                <w:sz w:val="20"/>
                <w:szCs w:val="20"/>
              </w:rPr>
            </w:pPr>
            <w:r>
              <w:rPr>
                <w:sz w:val="20"/>
                <w:szCs w:val="20"/>
              </w:rPr>
              <w:t>Укрепление обочин песком толщиной 10 см</w:t>
            </w:r>
          </w:p>
        </w:tc>
        <w:tc>
          <w:tcPr>
            <w:tcW w:w="1275" w:type="dxa"/>
            <w:vMerge w:val="restart"/>
            <w:tcBorders>
              <w:top w:val="single" w:sz="6" w:space="0" w:color="auto"/>
              <w:left w:val="single" w:sz="6" w:space="0" w:color="auto"/>
              <w:bottom w:val="nil"/>
              <w:right w:val="nil"/>
            </w:tcBorders>
          </w:tcPr>
          <w:p w:rsidR="00BD0205" w:rsidRDefault="00BD0205" w:rsidP="00F05C4F">
            <w:pPr>
              <w:ind w:left="85" w:right="85"/>
              <w:jc w:val="center"/>
              <w:rPr>
                <w:sz w:val="20"/>
                <w:szCs w:val="20"/>
              </w:rPr>
            </w:pPr>
            <w:r>
              <w:rPr>
                <w:sz w:val="20"/>
                <w:szCs w:val="20"/>
              </w:rPr>
              <w:t>1000 м</w:t>
            </w:r>
            <w:proofErr w:type="gramStart"/>
            <w:r>
              <w:rPr>
                <w:sz w:val="20"/>
                <w:szCs w:val="20"/>
              </w:rPr>
              <w:t>2</w:t>
            </w:r>
            <w:proofErr w:type="gramEnd"/>
            <w:r>
              <w:rPr>
                <w:sz w:val="20"/>
                <w:szCs w:val="20"/>
              </w:rPr>
              <w:t xml:space="preserve"> покрытия полосы и обочин</w:t>
            </w:r>
          </w:p>
        </w:tc>
        <w:tc>
          <w:tcPr>
            <w:tcW w:w="1064" w:type="dxa"/>
            <w:vMerge w:val="restart"/>
            <w:tcBorders>
              <w:top w:val="single" w:sz="6" w:space="0" w:color="auto"/>
              <w:left w:val="single" w:sz="6" w:space="0" w:color="auto"/>
              <w:bottom w:val="nil"/>
              <w:right w:val="single" w:sz="4" w:space="0" w:color="auto"/>
            </w:tcBorders>
          </w:tcPr>
          <w:p w:rsidR="00BD0205" w:rsidRDefault="00BD0205" w:rsidP="00F05C4F">
            <w:pPr>
              <w:ind w:left="85" w:right="85"/>
              <w:jc w:val="right"/>
              <w:rPr>
                <w:sz w:val="20"/>
                <w:szCs w:val="20"/>
              </w:rPr>
            </w:pPr>
            <w:r>
              <w:rPr>
                <w:sz w:val="20"/>
                <w:szCs w:val="20"/>
              </w:rPr>
              <w:t>0,25</w:t>
            </w:r>
          </w:p>
        </w:tc>
      </w:tr>
      <w:tr w:rsidR="00BD0205" w:rsidTr="00F05C4F">
        <w:trPr>
          <w:trHeight w:val="731"/>
        </w:trPr>
        <w:tc>
          <w:tcPr>
            <w:tcW w:w="341" w:type="dxa"/>
            <w:tcBorders>
              <w:top w:val="nil"/>
              <w:left w:val="single" w:sz="12" w:space="0" w:color="auto"/>
              <w:bottom w:val="single" w:sz="6" w:space="0" w:color="auto"/>
              <w:right w:val="nil"/>
            </w:tcBorders>
          </w:tcPr>
          <w:p w:rsidR="00BD0205" w:rsidRDefault="00BD0205" w:rsidP="00F05C4F">
            <w:pPr>
              <w:ind w:left="85" w:right="85"/>
              <w:jc w:val="center"/>
              <w:rPr>
                <w:sz w:val="20"/>
                <w:szCs w:val="20"/>
              </w:rPr>
            </w:pPr>
            <w:r>
              <w:t xml:space="preserve"> </w:t>
            </w:r>
          </w:p>
        </w:tc>
        <w:tc>
          <w:tcPr>
            <w:tcW w:w="5529" w:type="dxa"/>
            <w:tcBorders>
              <w:top w:val="nil"/>
              <w:left w:val="single" w:sz="6" w:space="0" w:color="auto"/>
              <w:bottom w:val="single" w:sz="6" w:space="0" w:color="auto"/>
              <w:right w:val="nil"/>
            </w:tcBorders>
          </w:tcPr>
          <w:p w:rsidR="00BD0205" w:rsidRDefault="00BD0205" w:rsidP="00F05C4F">
            <w:pPr>
              <w:ind w:left="85" w:right="85"/>
              <w:rPr>
                <w:sz w:val="20"/>
                <w:szCs w:val="20"/>
              </w:rPr>
            </w:pPr>
            <w:r>
              <w:rPr>
                <w:sz w:val="20"/>
                <w:szCs w:val="20"/>
              </w:rPr>
              <w:t>2/0,25</w:t>
            </w:r>
          </w:p>
        </w:tc>
        <w:tc>
          <w:tcPr>
            <w:tcW w:w="1275" w:type="dxa"/>
            <w:vMerge/>
            <w:tcBorders>
              <w:top w:val="nil"/>
              <w:left w:val="single" w:sz="6" w:space="0" w:color="auto"/>
              <w:bottom w:val="single" w:sz="6" w:space="0" w:color="auto"/>
              <w:right w:val="nil"/>
            </w:tcBorders>
          </w:tcPr>
          <w:p w:rsidR="00BD0205" w:rsidRDefault="00BD0205" w:rsidP="00F05C4F">
            <w:pPr>
              <w:ind w:left="85" w:right="85"/>
              <w:jc w:val="center"/>
              <w:rPr>
                <w:sz w:val="20"/>
                <w:szCs w:val="20"/>
              </w:rPr>
            </w:pPr>
          </w:p>
        </w:tc>
        <w:tc>
          <w:tcPr>
            <w:tcW w:w="1064" w:type="dxa"/>
            <w:vMerge/>
            <w:tcBorders>
              <w:top w:val="nil"/>
              <w:left w:val="single" w:sz="6" w:space="0" w:color="auto"/>
              <w:bottom w:val="single" w:sz="6" w:space="0" w:color="auto"/>
              <w:right w:val="single" w:sz="4" w:space="0" w:color="auto"/>
            </w:tcBorders>
          </w:tcPr>
          <w:p w:rsidR="00BD0205" w:rsidRDefault="00BD0205" w:rsidP="00F05C4F">
            <w:pPr>
              <w:ind w:left="85" w:right="85"/>
              <w:jc w:val="right"/>
              <w:rPr>
                <w:sz w:val="20"/>
                <w:szCs w:val="20"/>
              </w:rPr>
            </w:pPr>
          </w:p>
        </w:tc>
      </w:tr>
      <w:tr w:rsidR="00BD0205" w:rsidTr="00F05C4F">
        <w:trPr>
          <w:trHeight w:val="765"/>
        </w:trPr>
        <w:tc>
          <w:tcPr>
            <w:tcW w:w="341" w:type="dxa"/>
            <w:tcBorders>
              <w:top w:val="single" w:sz="6" w:space="0" w:color="auto"/>
              <w:left w:val="single" w:sz="12" w:space="0" w:color="auto"/>
              <w:bottom w:val="nil"/>
              <w:right w:val="nil"/>
            </w:tcBorders>
          </w:tcPr>
          <w:p w:rsidR="00BD0205" w:rsidRDefault="00BD0205" w:rsidP="00F05C4F">
            <w:pPr>
              <w:ind w:left="85" w:right="85"/>
              <w:jc w:val="center"/>
              <w:rPr>
                <w:sz w:val="20"/>
                <w:szCs w:val="20"/>
              </w:rPr>
            </w:pPr>
            <w:r>
              <w:t xml:space="preserve"> </w:t>
            </w:r>
            <w:r>
              <w:rPr>
                <w:sz w:val="20"/>
                <w:szCs w:val="20"/>
              </w:rPr>
              <w:t>3</w:t>
            </w:r>
          </w:p>
        </w:tc>
        <w:tc>
          <w:tcPr>
            <w:tcW w:w="5529" w:type="dxa"/>
            <w:tcBorders>
              <w:top w:val="single" w:sz="6" w:space="0" w:color="auto"/>
              <w:left w:val="single" w:sz="6" w:space="0" w:color="auto"/>
              <w:bottom w:val="nil"/>
              <w:right w:val="nil"/>
            </w:tcBorders>
          </w:tcPr>
          <w:p w:rsidR="00BD0205" w:rsidRDefault="00BD0205" w:rsidP="00F05C4F">
            <w:pPr>
              <w:ind w:left="85" w:right="85"/>
              <w:rPr>
                <w:sz w:val="20"/>
                <w:szCs w:val="20"/>
              </w:rPr>
            </w:pPr>
            <w:r>
              <w:rPr>
                <w:sz w:val="20"/>
                <w:szCs w:val="20"/>
              </w:rPr>
              <w:t>Срезка кустарника и мелколесья в грунтах естественного залегания кусторезами на тракторе мощностью 79 кВт (108 л.с.), кустарник и мелколесье средние</w:t>
            </w:r>
          </w:p>
        </w:tc>
        <w:tc>
          <w:tcPr>
            <w:tcW w:w="1275" w:type="dxa"/>
            <w:vMerge w:val="restart"/>
            <w:tcBorders>
              <w:top w:val="single" w:sz="6" w:space="0" w:color="auto"/>
              <w:left w:val="single" w:sz="6" w:space="0" w:color="auto"/>
              <w:bottom w:val="nil"/>
              <w:right w:val="nil"/>
            </w:tcBorders>
          </w:tcPr>
          <w:p w:rsidR="00BD0205" w:rsidRDefault="00BD0205" w:rsidP="00F05C4F">
            <w:pPr>
              <w:ind w:left="85" w:right="85"/>
              <w:jc w:val="center"/>
              <w:rPr>
                <w:sz w:val="20"/>
                <w:szCs w:val="20"/>
              </w:rPr>
            </w:pPr>
            <w:r>
              <w:rPr>
                <w:sz w:val="20"/>
                <w:szCs w:val="20"/>
              </w:rPr>
              <w:t>1 га</w:t>
            </w:r>
          </w:p>
        </w:tc>
        <w:tc>
          <w:tcPr>
            <w:tcW w:w="1064" w:type="dxa"/>
            <w:vMerge w:val="restart"/>
            <w:tcBorders>
              <w:top w:val="single" w:sz="6" w:space="0" w:color="auto"/>
              <w:left w:val="single" w:sz="6" w:space="0" w:color="auto"/>
              <w:bottom w:val="nil"/>
              <w:right w:val="single" w:sz="4" w:space="0" w:color="auto"/>
            </w:tcBorders>
          </w:tcPr>
          <w:p w:rsidR="00BD0205" w:rsidRDefault="00BD0205" w:rsidP="00F05C4F">
            <w:pPr>
              <w:ind w:left="85" w:right="85"/>
              <w:jc w:val="right"/>
              <w:rPr>
                <w:sz w:val="20"/>
                <w:szCs w:val="20"/>
              </w:rPr>
            </w:pPr>
            <w:r>
              <w:rPr>
                <w:sz w:val="20"/>
                <w:szCs w:val="20"/>
              </w:rPr>
              <w:t>0,3</w:t>
            </w:r>
          </w:p>
        </w:tc>
      </w:tr>
      <w:tr w:rsidR="00BD0205" w:rsidTr="00F05C4F">
        <w:trPr>
          <w:trHeight w:val="277"/>
        </w:trPr>
        <w:tc>
          <w:tcPr>
            <w:tcW w:w="341" w:type="dxa"/>
            <w:tcBorders>
              <w:top w:val="nil"/>
              <w:left w:val="single" w:sz="12" w:space="0" w:color="auto"/>
              <w:bottom w:val="single" w:sz="6" w:space="0" w:color="auto"/>
              <w:right w:val="nil"/>
            </w:tcBorders>
          </w:tcPr>
          <w:p w:rsidR="00BD0205" w:rsidRDefault="00BD0205" w:rsidP="00F05C4F">
            <w:pPr>
              <w:ind w:left="85" w:right="85"/>
              <w:jc w:val="center"/>
              <w:rPr>
                <w:sz w:val="20"/>
                <w:szCs w:val="20"/>
              </w:rPr>
            </w:pPr>
            <w:r>
              <w:t xml:space="preserve"> </w:t>
            </w:r>
          </w:p>
        </w:tc>
        <w:tc>
          <w:tcPr>
            <w:tcW w:w="5529" w:type="dxa"/>
            <w:tcBorders>
              <w:top w:val="nil"/>
              <w:left w:val="single" w:sz="6" w:space="0" w:color="auto"/>
              <w:bottom w:val="single" w:sz="6" w:space="0" w:color="auto"/>
              <w:right w:val="nil"/>
            </w:tcBorders>
          </w:tcPr>
          <w:p w:rsidR="00BD0205" w:rsidRDefault="00BD0205" w:rsidP="00F05C4F">
            <w:pPr>
              <w:ind w:left="85" w:right="85"/>
              <w:rPr>
                <w:sz w:val="20"/>
                <w:szCs w:val="20"/>
              </w:rPr>
            </w:pPr>
            <w:r>
              <w:rPr>
                <w:sz w:val="20"/>
                <w:szCs w:val="20"/>
              </w:rPr>
              <w:t>3/0,3</w:t>
            </w:r>
          </w:p>
        </w:tc>
        <w:tc>
          <w:tcPr>
            <w:tcW w:w="1275" w:type="dxa"/>
            <w:vMerge/>
            <w:tcBorders>
              <w:top w:val="nil"/>
              <w:left w:val="single" w:sz="6" w:space="0" w:color="auto"/>
              <w:bottom w:val="single" w:sz="6" w:space="0" w:color="auto"/>
              <w:right w:val="nil"/>
            </w:tcBorders>
          </w:tcPr>
          <w:p w:rsidR="00BD0205" w:rsidRDefault="00BD0205" w:rsidP="00F05C4F">
            <w:pPr>
              <w:ind w:left="85" w:right="85"/>
              <w:jc w:val="center"/>
              <w:rPr>
                <w:sz w:val="20"/>
                <w:szCs w:val="20"/>
              </w:rPr>
            </w:pPr>
          </w:p>
        </w:tc>
        <w:tc>
          <w:tcPr>
            <w:tcW w:w="1064" w:type="dxa"/>
            <w:vMerge/>
            <w:tcBorders>
              <w:top w:val="nil"/>
              <w:left w:val="single" w:sz="6" w:space="0" w:color="auto"/>
              <w:bottom w:val="single" w:sz="6" w:space="0" w:color="auto"/>
              <w:right w:val="single" w:sz="4" w:space="0" w:color="auto"/>
            </w:tcBorders>
          </w:tcPr>
          <w:p w:rsidR="00BD0205" w:rsidRDefault="00BD0205" w:rsidP="00F05C4F">
            <w:pPr>
              <w:ind w:left="85" w:right="85"/>
              <w:jc w:val="right"/>
              <w:rPr>
                <w:sz w:val="20"/>
                <w:szCs w:val="20"/>
              </w:rPr>
            </w:pPr>
          </w:p>
        </w:tc>
      </w:tr>
      <w:tr w:rsidR="00BD0205" w:rsidTr="00F05C4F">
        <w:trPr>
          <w:trHeight w:val="521"/>
        </w:trPr>
        <w:tc>
          <w:tcPr>
            <w:tcW w:w="341" w:type="dxa"/>
            <w:tcBorders>
              <w:top w:val="single" w:sz="6" w:space="0" w:color="auto"/>
              <w:left w:val="single" w:sz="12" w:space="0" w:color="auto"/>
              <w:bottom w:val="nil"/>
              <w:right w:val="nil"/>
            </w:tcBorders>
          </w:tcPr>
          <w:p w:rsidR="00BD0205" w:rsidRDefault="00BD0205" w:rsidP="00F05C4F">
            <w:pPr>
              <w:ind w:left="85" w:right="85"/>
              <w:jc w:val="center"/>
              <w:rPr>
                <w:sz w:val="20"/>
                <w:szCs w:val="20"/>
              </w:rPr>
            </w:pPr>
            <w:r>
              <w:t xml:space="preserve"> </w:t>
            </w:r>
            <w:r>
              <w:rPr>
                <w:sz w:val="20"/>
                <w:szCs w:val="20"/>
              </w:rPr>
              <w:t>4</w:t>
            </w:r>
          </w:p>
        </w:tc>
        <w:tc>
          <w:tcPr>
            <w:tcW w:w="5529" w:type="dxa"/>
            <w:tcBorders>
              <w:top w:val="single" w:sz="6" w:space="0" w:color="auto"/>
              <w:left w:val="single" w:sz="6" w:space="0" w:color="auto"/>
              <w:bottom w:val="nil"/>
              <w:right w:val="nil"/>
            </w:tcBorders>
          </w:tcPr>
          <w:p w:rsidR="00BD0205" w:rsidRDefault="00BD0205" w:rsidP="00F05C4F">
            <w:pPr>
              <w:ind w:left="85" w:right="85"/>
              <w:rPr>
                <w:sz w:val="20"/>
                <w:szCs w:val="20"/>
              </w:rPr>
            </w:pPr>
            <w:r>
              <w:rPr>
                <w:sz w:val="20"/>
                <w:szCs w:val="20"/>
              </w:rPr>
              <w:t>Устройство каналов одноковшовыми экскаваторами с ковшом вместимостью 0,4 (0,3-0,4) м3 в грунтах группы 2</w:t>
            </w:r>
          </w:p>
        </w:tc>
        <w:tc>
          <w:tcPr>
            <w:tcW w:w="1275" w:type="dxa"/>
            <w:vMerge w:val="restart"/>
            <w:tcBorders>
              <w:top w:val="single" w:sz="6" w:space="0" w:color="auto"/>
              <w:left w:val="single" w:sz="6" w:space="0" w:color="auto"/>
              <w:bottom w:val="nil"/>
              <w:right w:val="nil"/>
            </w:tcBorders>
          </w:tcPr>
          <w:p w:rsidR="00BD0205" w:rsidRDefault="00BD0205" w:rsidP="00F05C4F">
            <w:pPr>
              <w:ind w:left="85" w:right="85"/>
              <w:jc w:val="center"/>
              <w:rPr>
                <w:sz w:val="20"/>
                <w:szCs w:val="20"/>
              </w:rPr>
            </w:pPr>
            <w:r>
              <w:rPr>
                <w:sz w:val="20"/>
                <w:szCs w:val="20"/>
              </w:rPr>
              <w:t>1000 м3 грунта</w:t>
            </w:r>
          </w:p>
        </w:tc>
        <w:tc>
          <w:tcPr>
            <w:tcW w:w="1064" w:type="dxa"/>
            <w:vMerge w:val="restart"/>
            <w:tcBorders>
              <w:top w:val="single" w:sz="6" w:space="0" w:color="auto"/>
              <w:left w:val="single" w:sz="6" w:space="0" w:color="auto"/>
              <w:bottom w:val="nil"/>
              <w:right w:val="single" w:sz="4" w:space="0" w:color="auto"/>
            </w:tcBorders>
          </w:tcPr>
          <w:p w:rsidR="00BD0205" w:rsidRDefault="00BD0205" w:rsidP="00F05C4F">
            <w:pPr>
              <w:ind w:left="85" w:right="85"/>
              <w:jc w:val="right"/>
              <w:rPr>
                <w:sz w:val="20"/>
                <w:szCs w:val="20"/>
              </w:rPr>
            </w:pPr>
            <w:r>
              <w:rPr>
                <w:sz w:val="20"/>
                <w:szCs w:val="20"/>
              </w:rPr>
              <w:t>0,22</w:t>
            </w:r>
          </w:p>
        </w:tc>
      </w:tr>
      <w:tr w:rsidR="00BD0205" w:rsidTr="00F05C4F">
        <w:trPr>
          <w:trHeight w:val="277"/>
        </w:trPr>
        <w:tc>
          <w:tcPr>
            <w:tcW w:w="341" w:type="dxa"/>
            <w:tcBorders>
              <w:top w:val="nil"/>
              <w:left w:val="single" w:sz="12" w:space="0" w:color="auto"/>
              <w:bottom w:val="single" w:sz="6" w:space="0" w:color="auto"/>
              <w:right w:val="nil"/>
            </w:tcBorders>
          </w:tcPr>
          <w:p w:rsidR="00BD0205" w:rsidRDefault="00BD0205" w:rsidP="00F05C4F">
            <w:pPr>
              <w:ind w:left="85" w:right="85"/>
              <w:jc w:val="center"/>
              <w:rPr>
                <w:sz w:val="20"/>
                <w:szCs w:val="20"/>
              </w:rPr>
            </w:pPr>
            <w:r>
              <w:t xml:space="preserve"> </w:t>
            </w:r>
          </w:p>
        </w:tc>
        <w:tc>
          <w:tcPr>
            <w:tcW w:w="5529" w:type="dxa"/>
            <w:tcBorders>
              <w:top w:val="nil"/>
              <w:left w:val="single" w:sz="6" w:space="0" w:color="auto"/>
              <w:bottom w:val="single" w:sz="6" w:space="0" w:color="auto"/>
              <w:right w:val="nil"/>
            </w:tcBorders>
          </w:tcPr>
          <w:p w:rsidR="00BD0205" w:rsidRDefault="00BD0205" w:rsidP="00F05C4F">
            <w:pPr>
              <w:ind w:left="85" w:right="85"/>
              <w:rPr>
                <w:sz w:val="20"/>
                <w:szCs w:val="20"/>
              </w:rPr>
            </w:pPr>
            <w:r>
              <w:rPr>
                <w:sz w:val="20"/>
                <w:szCs w:val="20"/>
              </w:rPr>
              <w:t>4/0,22</w:t>
            </w:r>
          </w:p>
        </w:tc>
        <w:tc>
          <w:tcPr>
            <w:tcW w:w="1275" w:type="dxa"/>
            <w:vMerge/>
            <w:tcBorders>
              <w:top w:val="nil"/>
              <w:left w:val="single" w:sz="6" w:space="0" w:color="auto"/>
              <w:bottom w:val="single" w:sz="6" w:space="0" w:color="auto"/>
              <w:right w:val="nil"/>
            </w:tcBorders>
          </w:tcPr>
          <w:p w:rsidR="00BD0205" w:rsidRDefault="00BD0205" w:rsidP="00F05C4F">
            <w:pPr>
              <w:ind w:left="85" w:right="85"/>
              <w:jc w:val="center"/>
              <w:rPr>
                <w:sz w:val="20"/>
                <w:szCs w:val="20"/>
              </w:rPr>
            </w:pPr>
          </w:p>
        </w:tc>
        <w:tc>
          <w:tcPr>
            <w:tcW w:w="1064" w:type="dxa"/>
            <w:vMerge/>
            <w:tcBorders>
              <w:top w:val="nil"/>
              <w:left w:val="single" w:sz="6" w:space="0" w:color="auto"/>
              <w:bottom w:val="single" w:sz="6" w:space="0" w:color="auto"/>
              <w:right w:val="single" w:sz="4" w:space="0" w:color="auto"/>
            </w:tcBorders>
          </w:tcPr>
          <w:p w:rsidR="00BD0205" w:rsidRDefault="00BD0205" w:rsidP="00F05C4F">
            <w:pPr>
              <w:ind w:left="85" w:right="85"/>
              <w:jc w:val="right"/>
              <w:rPr>
                <w:sz w:val="20"/>
                <w:szCs w:val="20"/>
              </w:rPr>
            </w:pPr>
          </w:p>
        </w:tc>
      </w:tr>
      <w:tr w:rsidR="00BD0205" w:rsidTr="00F05C4F">
        <w:trPr>
          <w:trHeight w:val="765"/>
        </w:trPr>
        <w:tc>
          <w:tcPr>
            <w:tcW w:w="341" w:type="dxa"/>
            <w:tcBorders>
              <w:top w:val="single" w:sz="6" w:space="0" w:color="auto"/>
              <w:left w:val="single" w:sz="12" w:space="0" w:color="auto"/>
              <w:bottom w:val="nil"/>
              <w:right w:val="nil"/>
            </w:tcBorders>
          </w:tcPr>
          <w:p w:rsidR="00BD0205" w:rsidRDefault="00BD0205" w:rsidP="00F05C4F">
            <w:pPr>
              <w:ind w:left="85" w:right="85"/>
              <w:jc w:val="center"/>
              <w:rPr>
                <w:sz w:val="20"/>
                <w:szCs w:val="20"/>
              </w:rPr>
            </w:pPr>
            <w:r>
              <w:t xml:space="preserve"> </w:t>
            </w:r>
            <w:r>
              <w:rPr>
                <w:sz w:val="20"/>
                <w:szCs w:val="20"/>
              </w:rPr>
              <w:t>5</w:t>
            </w:r>
          </w:p>
        </w:tc>
        <w:tc>
          <w:tcPr>
            <w:tcW w:w="5529" w:type="dxa"/>
            <w:tcBorders>
              <w:top w:val="single" w:sz="6" w:space="0" w:color="auto"/>
              <w:left w:val="single" w:sz="6" w:space="0" w:color="auto"/>
              <w:bottom w:val="nil"/>
              <w:right w:val="nil"/>
            </w:tcBorders>
          </w:tcPr>
          <w:p w:rsidR="00BD0205" w:rsidRDefault="00BD0205" w:rsidP="00F05C4F">
            <w:pPr>
              <w:ind w:left="85" w:right="85"/>
              <w:rPr>
                <w:sz w:val="20"/>
                <w:szCs w:val="20"/>
              </w:rPr>
            </w:pPr>
            <w:r>
              <w:rPr>
                <w:sz w:val="20"/>
                <w:szCs w:val="20"/>
              </w:rPr>
              <w:t>Разработка выемок с отсыпкой грунта в кавальеры экскаваторами "драглайн" с ковшом вместимостью 0,5 м3 группа грунтов 2</w:t>
            </w:r>
          </w:p>
        </w:tc>
        <w:tc>
          <w:tcPr>
            <w:tcW w:w="1275" w:type="dxa"/>
            <w:vMerge w:val="restart"/>
            <w:tcBorders>
              <w:top w:val="single" w:sz="6" w:space="0" w:color="auto"/>
              <w:left w:val="single" w:sz="6" w:space="0" w:color="auto"/>
              <w:bottom w:val="nil"/>
              <w:right w:val="nil"/>
            </w:tcBorders>
          </w:tcPr>
          <w:p w:rsidR="00BD0205" w:rsidRDefault="00BD0205" w:rsidP="00F05C4F">
            <w:pPr>
              <w:ind w:left="85" w:right="85"/>
              <w:jc w:val="center"/>
              <w:rPr>
                <w:sz w:val="20"/>
                <w:szCs w:val="20"/>
              </w:rPr>
            </w:pPr>
            <w:r>
              <w:rPr>
                <w:sz w:val="20"/>
                <w:szCs w:val="20"/>
              </w:rPr>
              <w:t>1000 м3 грунта</w:t>
            </w:r>
          </w:p>
        </w:tc>
        <w:tc>
          <w:tcPr>
            <w:tcW w:w="1064" w:type="dxa"/>
            <w:vMerge w:val="restart"/>
            <w:tcBorders>
              <w:top w:val="single" w:sz="6" w:space="0" w:color="auto"/>
              <w:left w:val="single" w:sz="6" w:space="0" w:color="auto"/>
              <w:bottom w:val="nil"/>
              <w:right w:val="single" w:sz="4" w:space="0" w:color="auto"/>
            </w:tcBorders>
          </w:tcPr>
          <w:p w:rsidR="00BD0205" w:rsidRDefault="00BD0205" w:rsidP="00F05C4F">
            <w:pPr>
              <w:ind w:left="85" w:right="85"/>
              <w:jc w:val="right"/>
              <w:rPr>
                <w:sz w:val="20"/>
                <w:szCs w:val="20"/>
              </w:rPr>
            </w:pPr>
            <w:r>
              <w:rPr>
                <w:sz w:val="20"/>
                <w:szCs w:val="20"/>
              </w:rPr>
              <w:t>0,02</w:t>
            </w:r>
          </w:p>
        </w:tc>
      </w:tr>
      <w:tr w:rsidR="00BD0205" w:rsidTr="00F05C4F">
        <w:trPr>
          <w:trHeight w:val="277"/>
        </w:trPr>
        <w:tc>
          <w:tcPr>
            <w:tcW w:w="341" w:type="dxa"/>
            <w:tcBorders>
              <w:top w:val="nil"/>
              <w:left w:val="single" w:sz="12" w:space="0" w:color="auto"/>
              <w:bottom w:val="single" w:sz="6" w:space="0" w:color="auto"/>
              <w:right w:val="nil"/>
            </w:tcBorders>
          </w:tcPr>
          <w:p w:rsidR="00BD0205" w:rsidRDefault="00BD0205" w:rsidP="00F05C4F">
            <w:pPr>
              <w:ind w:left="85" w:right="85"/>
              <w:jc w:val="center"/>
              <w:rPr>
                <w:sz w:val="20"/>
                <w:szCs w:val="20"/>
              </w:rPr>
            </w:pPr>
            <w:r>
              <w:t xml:space="preserve"> </w:t>
            </w:r>
          </w:p>
        </w:tc>
        <w:tc>
          <w:tcPr>
            <w:tcW w:w="5529" w:type="dxa"/>
            <w:tcBorders>
              <w:top w:val="nil"/>
              <w:left w:val="single" w:sz="6" w:space="0" w:color="auto"/>
              <w:bottom w:val="single" w:sz="6" w:space="0" w:color="auto"/>
              <w:right w:val="nil"/>
            </w:tcBorders>
          </w:tcPr>
          <w:p w:rsidR="00BD0205" w:rsidRDefault="00BD0205" w:rsidP="00F05C4F">
            <w:pPr>
              <w:ind w:left="85" w:right="85"/>
              <w:rPr>
                <w:sz w:val="20"/>
                <w:szCs w:val="20"/>
              </w:rPr>
            </w:pPr>
            <w:r>
              <w:rPr>
                <w:sz w:val="20"/>
                <w:szCs w:val="20"/>
              </w:rPr>
              <w:t>5/0,02</w:t>
            </w:r>
          </w:p>
        </w:tc>
        <w:tc>
          <w:tcPr>
            <w:tcW w:w="1275" w:type="dxa"/>
            <w:vMerge/>
            <w:tcBorders>
              <w:top w:val="nil"/>
              <w:left w:val="single" w:sz="6" w:space="0" w:color="auto"/>
              <w:bottom w:val="single" w:sz="6" w:space="0" w:color="auto"/>
              <w:right w:val="nil"/>
            </w:tcBorders>
          </w:tcPr>
          <w:p w:rsidR="00BD0205" w:rsidRDefault="00BD0205" w:rsidP="00F05C4F">
            <w:pPr>
              <w:ind w:left="85" w:right="85"/>
              <w:jc w:val="center"/>
              <w:rPr>
                <w:sz w:val="20"/>
                <w:szCs w:val="20"/>
              </w:rPr>
            </w:pPr>
          </w:p>
        </w:tc>
        <w:tc>
          <w:tcPr>
            <w:tcW w:w="1064" w:type="dxa"/>
            <w:vMerge/>
            <w:tcBorders>
              <w:top w:val="nil"/>
              <w:left w:val="single" w:sz="6" w:space="0" w:color="auto"/>
              <w:bottom w:val="single" w:sz="6" w:space="0" w:color="auto"/>
              <w:right w:val="single" w:sz="4" w:space="0" w:color="auto"/>
            </w:tcBorders>
          </w:tcPr>
          <w:p w:rsidR="00BD0205" w:rsidRDefault="00BD0205" w:rsidP="00F05C4F">
            <w:pPr>
              <w:ind w:left="85" w:right="85"/>
              <w:jc w:val="right"/>
              <w:rPr>
                <w:sz w:val="20"/>
                <w:szCs w:val="20"/>
              </w:rPr>
            </w:pPr>
          </w:p>
        </w:tc>
      </w:tr>
      <w:tr w:rsidR="00BD0205" w:rsidTr="00F05C4F">
        <w:trPr>
          <w:trHeight w:val="765"/>
        </w:trPr>
        <w:tc>
          <w:tcPr>
            <w:tcW w:w="341" w:type="dxa"/>
            <w:tcBorders>
              <w:top w:val="single" w:sz="6" w:space="0" w:color="auto"/>
              <w:left w:val="single" w:sz="12" w:space="0" w:color="auto"/>
              <w:bottom w:val="nil"/>
              <w:right w:val="nil"/>
            </w:tcBorders>
          </w:tcPr>
          <w:p w:rsidR="00BD0205" w:rsidRDefault="00BD0205" w:rsidP="00F05C4F">
            <w:pPr>
              <w:ind w:left="85" w:right="85"/>
              <w:jc w:val="center"/>
              <w:rPr>
                <w:sz w:val="20"/>
                <w:szCs w:val="20"/>
              </w:rPr>
            </w:pPr>
            <w:r>
              <w:t xml:space="preserve"> </w:t>
            </w:r>
            <w:r>
              <w:rPr>
                <w:sz w:val="20"/>
                <w:szCs w:val="20"/>
              </w:rPr>
              <w:t>6</w:t>
            </w:r>
          </w:p>
        </w:tc>
        <w:tc>
          <w:tcPr>
            <w:tcW w:w="5529" w:type="dxa"/>
            <w:tcBorders>
              <w:top w:val="single" w:sz="6" w:space="0" w:color="auto"/>
              <w:left w:val="single" w:sz="6" w:space="0" w:color="auto"/>
              <w:bottom w:val="nil"/>
              <w:right w:val="nil"/>
            </w:tcBorders>
          </w:tcPr>
          <w:p w:rsidR="00BD0205" w:rsidRDefault="00BD0205" w:rsidP="00F05C4F">
            <w:pPr>
              <w:ind w:left="85" w:right="85"/>
              <w:rPr>
                <w:sz w:val="20"/>
                <w:szCs w:val="20"/>
              </w:rPr>
            </w:pPr>
            <w:r>
              <w:rPr>
                <w:sz w:val="20"/>
                <w:szCs w:val="20"/>
              </w:rPr>
              <w:t>Укладка звеньев водопропускных железобетонных круглых труб под насыпями железных и автомобильных дорог, отверстия труб 0,5 м, высота насыпи до 0/0,9 м</w:t>
            </w:r>
          </w:p>
        </w:tc>
        <w:tc>
          <w:tcPr>
            <w:tcW w:w="1275" w:type="dxa"/>
            <w:vMerge w:val="restart"/>
            <w:tcBorders>
              <w:top w:val="single" w:sz="6" w:space="0" w:color="auto"/>
              <w:left w:val="single" w:sz="6" w:space="0" w:color="auto"/>
              <w:bottom w:val="nil"/>
              <w:right w:val="nil"/>
            </w:tcBorders>
          </w:tcPr>
          <w:p w:rsidR="00BD0205" w:rsidRDefault="00BD0205" w:rsidP="00F05C4F">
            <w:pPr>
              <w:ind w:left="85" w:right="85"/>
              <w:jc w:val="center"/>
              <w:rPr>
                <w:sz w:val="20"/>
                <w:szCs w:val="20"/>
              </w:rPr>
            </w:pPr>
            <w:r>
              <w:rPr>
                <w:sz w:val="20"/>
                <w:szCs w:val="20"/>
              </w:rPr>
              <w:t>1 м3 железобетона звеньев</w:t>
            </w:r>
          </w:p>
        </w:tc>
        <w:tc>
          <w:tcPr>
            <w:tcW w:w="1064" w:type="dxa"/>
            <w:vMerge w:val="restart"/>
            <w:tcBorders>
              <w:top w:val="single" w:sz="6" w:space="0" w:color="auto"/>
              <w:left w:val="single" w:sz="6" w:space="0" w:color="auto"/>
              <w:bottom w:val="nil"/>
              <w:right w:val="single" w:sz="4" w:space="0" w:color="auto"/>
            </w:tcBorders>
          </w:tcPr>
          <w:p w:rsidR="00BD0205" w:rsidRDefault="00BD0205" w:rsidP="00F05C4F">
            <w:pPr>
              <w:ind w:left="85" w:right="85"/>
              <w:jc w:val="right"/>
              <w:rPr>
                <w:sz w:val="20"/>
                <w:szCs w:val="20"/>
              </w:rPr>
            </w:pPr>
            <w:r>
              <w:rPr>
                <w:sz w:val="20"/>
                <w:szCs w:val="20"/>
              </w:rPr>
              <w:t>0,98</w:t>
            </w:r>
          </w:p>
        </w:tc>
      </w:tr>
      <w:tr w:rsidR="00BD0205" w:rsidTr="00F05C4F">
        <w:trPr>
          <w:trHeight w:val="277"/>
        </w:trPr>
        <w:tc>
          <w:tcPr>
            <w:tcW w:w="341" w:type="dxa"/>
            <w:tcBorders>
              <w:top w:val="nil"/>
              <w:left w:val="single" w:sz="12" w:space="0" w:color="auto"/>
              <w:bottom w:val="single" w:sz="6" w:space="0" w:color="auto"/>
              <w:right w:val="nil"/>
            </w:tcBorders>
          </w:tcPr>
          <w:p w:rsidR="00BD0205" w:rsidRDefault="00BD0205" w:rsidP="00F05C4F">
            <w:pPr>
              <w:ind w:left="85" w:right="85"/>
              <w:jc w:val="center"/>
              <w:rPr>
                <w:sz w:val="20"/>
                <w:szCs w:val="20"/>
              </w:rPr>
            </w:pPr>
            <w:r>
              <w:t xml:space="preserve"> </w:t>
            </w:r>
          </w:p>
        </w:tc>
        <w:tc>
          <w:tcPr>
            <w:tcW w:w="5529" w:type="dxa"/>
            <w:tcBorders>
              <w:top w:val="nil"/>
              <w:left w:val="single" w:sz="6" w:space="0" w:color="auto"/>
              <w:bottom w:val="single" w:sz="6" w:space="0" w:color="auto"/>
              <w:right w:val="nil"/>
            </w:tcBorders>
          </w:tcPr>
          <w:p w:rsidR="00BD0205" w:rsidRDefault="00BD0205" w:rsidP="00F05C4F">
            <w:pPr>
              <w:ind w:left="85" w:right="85"/>
              <w:rPr>
                <w:sz w:val="20"/>
                <w:szCs w:val="20"/>
              </w:rPr>
            </w:pPr>
            <w:r>
              <w:rPr>
                <w:sz w:val="20"/>
                <w:szCs w:val="20"/>
              </w:rPr>
              <w:t>6/0,98</w:t>
            </w:r>
          </w:p>
        </w:tc>
        <w:tc>
          <w:tcPr>
            <w:tcW w:w="1275" w:type="dxa"/>
            <w:vMerge/>
            <w:tcBorders>
              <w:top w:val="nil"/>
              <w:left w:val="single" w:sz="6" w:space="0" w:color="auto"/>
              <w:bottom w:val="single" w:sz="6" w:space="0" w:color="auto"/>
              <w:right w:val="nil"/>
            </w:tcBorders>
          </w:tcPr>
          <w:p w:rsidR="00BD0205" w:rsidRDefault="00BD0205" w:rsidP="00F05C4F">
            <w:pPr>
              <w:ind w:left="85" w:right="85"/>
              <w:jc w:val="center"/>
              <w:rPr>
                <w:sz w:val="20"/>
                <w:szCs w:val="20"/>
              </w:rPr>
            </w:pPr>
          </w:p>
        </w:tc>
        <w:tc>
          <w:tcPr>
            <w:tcW w:w="1064" w:type="dxa"/>
            <w:vMerge/>
            <w:tcBorders>
              <w:top w:val="nil"/>
              <w:left w:val="single" w:sz="6" w:space="0" w:color="auto"/>
              <w:bottom w:val="single" w:sz="6" w:space="0" w:color="auto"/>
              <w:right w:val="single" w:sz="4" w:space="0" w:color="auto"/>
            </w:tcBorders>
          </w:tcPr>
          <w:p w:rsidR="00BD0205" w:rsidRDefault="00BD0205" w:rsidP="00F05C4F">
            <w:pPr>
              <w:ind w:left="85" w:right="85"/>
              <w:jc w:val="right"/>
              <w:rPr>
                <w:sz w:val="20"/>
                <w:szCs w:val="20"/>
              </w:rPr>
            </w:pPr>
          </w:p>
        </w:tc>
      </w:tr>
      <w:tr w:rsidR="00BD0205" w:rsidTr="00F05C4F">
        <w:trPr>
          <w:trHeight w:val="521"/>
        </w:trPr>
        <w:tc>
          <w:tcPr>
            <w:tcW w:w="341" w:type="dxa"/>
            <w:tcBorders>
              <w:top w:val="single" w:sz="6" w:space="0" w:color="auto"/>
              <w:left w:val="single" w:sz="12" w:space="0" w:color="auto"/>
              <w:bottom w:val="nil"/>
              <w:right w:val="nil"/>
            </w:tcBorders>
          </w:tcPr>
          <w:p w:rsidR="00BD0205" w:rsidRDefault="00BD0205" w:rsidP="00F05C4F">
            <w:pPr>
              <w:ind w:left="85" w:right="85"/>
              <w:jc w:val="center"/>
              <w:rPr>
                <w:sz w:val="20"/>
                <w:szCs w:val="20"/>
              </w:rPr>
            </w:pPr>
            <w:r>
              <w:t xml:space="preserve"> </w:t>
            </w:r>
            <w:r>
              <w:rPr>
                <w:sz w:val="20"/>
                <w:szCs w:val="20"/>
              </w:rPr>
              <w:t>7</w:t>
            </w:r>
          </w:p>
        </w:tc>
        <w:tc>
          <w:tcPr>
            <w:tcW w:w="5529" w:type="dxa"/>
            <w:tcBorders>
              <w:top w:val="single" w:sz="6" w:space="0" w:color="auto"/>
              <w:left w:val="single" w:sz="6" w:space="0" w:color="auto"/>
              <w:bottom w:val="nil"/>
              <w:right w:val="nil"/>
            </w:tcBorders>
          </w:tcPr>
          <w:p w:rsidR="00BD0205" w:rsidRDefault="00BD0205" w:rsidP="00F05C4F">
            <w:pPr>
              <w:ind w:left="85" w:right="85"/>
              <w:rPr>
                <w:sz w:val="20"/>
                <w:szCs w:val="20"/>
              </w:rPr>
            </w:pPr>
            <w:r>
              <w:rPr>
                <w:sz w:val="20"/>
                <w:szCs w:val="20"/>
              </w:rPr>
              <w:t>Устройство подстилающих и выравнивающих слоев оснований из песка, V=553,3м*3,3м*0,15м</w:t>
            </w:r>
          </w:p>
        </w:tc>
        <w:tc>
          <w:tcPr>
            <w:tcW w:w="1275" w:type="dxa"/>
            <w:vMerge w:val="restart"/>
            <w:tcBorders>
              <w:top w:val="single" w:sz="6" w:space="0" w:color="auto"/>
              <w:left w:val="single" w:sz="6" w:space="0" w:color="auto"/>
              <w:bottom w:val="nil"/>
              <w:right w:val="nil"/>
            </w:tcBorders>
          </w:tcPr>
          <w:p w:rsidR="00BD0205" w:rsidRDefault="00BD0205" w:rsidP="00F05C4F">
            <w:pPr>
              <w:ind w:left="85" w:right="85"/>
              <w:jc w:val="center"/>
              <w:rPr>
                <w:sz w:val="20"/>
                <w:szCs w:val="20"/>
              </w:rPr>
            </w:pPr>
            <w:r>
              <w:rPr>
                <w:sz w:val="20"/>
                <w:szCs w:val="20"/>
              </w:rPr>
              <w:t>100 м3 материала основания (в плотном теле)</w:t>
            </w:r>
          </w:p>
        </w:tc>
        <w:tc>
          <w:tcPr>
            <w:tcW w:w="1064" w:type="dxa"/>
            <w:vMerge w:val="restart"/>
            <w:tcBorders>
              <w:top w:val="single" w:sz="6" w:space="0" w:color="auto"/>
              <w:left w:val="single" w:sz="6" w:space="0" w:color="auto"/>
              <w:bottom w:val="nil"/>
              <w:right w:val="single" w:sz="4" w:space="0" w:color="auto"/>
            </w:tcBorders>
          </w:tcPr>
          <w:p w:rsidR="00BD0205" w:rsidRDefault="00BD0205" w:rsidP="00F05C4F">
            <w:pPr>
              <w:ind w:left="85" w:right="85"/>
              <w:jc w:val="right"/>
              <w:rPr>
                <w:sz w:val="20"/>
                <w:szCs w:val="20"/>
              </w:rPr>
            </w:pPr>
            <w:r>
              <w:rPr>
                <w:sz w:val="20"/>
                <w:szCs w:val="20"/>
              </w:rPr>
              <w:t>2,7388</w:t>
            </w:r>
          </w:p>
        </w:tc>
      </w:tr>
      <w:tr w:rsidR="00BD0205" w:rsidTr="00F05C4F">
        <w:trPr>
          <w:trHeight w:val="731"/>
        </w:trPr>
        <w:tc>
          <w:tcPr>
            <w:tcW w:w="341" w:type="dxa"/>
            <w:tcBorders>
              <w:top w:val="nil"/>
              <w:left w:val="single" w:sz="12" w:space="0" w:color="auto"/>
              <w:bottom w:val="single" w:sz="6" w:space="0" w:color="auto"/>
              <w:right w:val="nil"/>
            </w:tcBorders>
          </w:tcPr>
          <w:p w:rsidR="00BD0205" w:rsidRDefault="00BD0205" w:rsidP="00F05C4F">
            <w:pPr>
              <w:ind w:left="85" w:right="85"/>
              <w:jc w:val="center"/>
              <w:rPr>
                <w:sz w:val="20"/>
                <w:szCs w:val="20"/>
              </w:rPr>
            </w:pPr>
            <w:r>
              <w:t xml:space="preserve"> </w:t>
            </w:r>
          </w:p>
        </w:tc>
        <w:tc>
          <w:tcPr>
            <w:tcW w:w="5529" w:type="dxa"/>
            <w:tcBorders>
              <w:top w:val="nil"/>
              <w:left w:val="single" w:sz="6" w:space="0" w:color="auto"/>
              <w:bottom w:val="single" w:sz="6" w:space="0" w:color="auto"/>
              <w:right w:val="nil"/>
            </w:tcBorders>
          </w:tcPr>
          <w:p w:rsidR="00BD0205" w:rsidRDefault="00BD0205" w:rsidP="00F05C4F">
            <w:pPr>
              <w:ind w:left="85" w:right="85"/>
              <w:rPr>
                <w:sz w:val="20"/>
                <w:szCs w:val="20"/>
              </w:rPr>
            </w:pPr>
            <w:r>
              <w:rPr>
                <w:sz w:val="20"/>
                <w:szCs w:val="20"/>
              </w:rPr>
              <w:t>7/2,7388</w:t>
            </w:r>
          </w:p>
        </w:tc>
        <w:tc>
          <w:tcPr>
            <w:tcW w:w="1275" w:type="dxa"/>
            <w:vMerge/>
            <w:tcBorders>
              <w:top w:val="nil"/>
              <w:left w:val="single" w:sz="6" w:space="0" w:color="auto"/>
              <w:bottom w:val="single" w:sz="6" w:space="0" w:color="auto"/>
              <w:right w:val="nil"/>
            </w:tcBorders>
          </w:tcPr>
          <w:p w:rsidR="00BD0205" w:rsidRDefault="00BD0205" w:rsidP="00F05C4F">
            <w:pPr>
              <w:ind w:left="85" w:right="85"/>
              <w:jc w:val="center"/>
              <w:rPr>
                <w:sz w:val="20"/>
                <w:szCs w:val="20"/>
              </w:rPr>
            </w:pPr>
          </w:p>
        </w:tc>
        <w:tc>
          <w:tcPr>
            <w:tcW w:w="1064" w:type="dxa"/>
            <w:vMerge/>
            <w:tcBorders>
              <w:top w:val="nil"/>
              <w:left w:val="single" w:sz="6" w:space="0" w:color="auto"/>
              <w:bottom w:val="single" w:sz="6" w:space="0" w:color="auto"/>
              <w:right w:val="single" w:sz="4" w:space="0" w:color="auto"/>
            </w:tcBorders>
          </w:tcPr>
          <w:p w:rsidR="00BD0205" w:rsidRDefault="00BD0205" w:rsidP="00F05C4F">
            <w:pPr>
              <w:ind w:left="85" w:right="85"/>
              <w:jc w:val="right"/>
              <w:rPr>
                <w:sz w:val="20"/>
                <w:szCs w:val="20"/>
              </w:rPr>
            </w:pPr>
          </w:p>
        </w:tc>
      </w:tr>
      <w:tr w:rsidR="00BD0205" w:rsidTr="00F05C4F">
        <w:trPr>
          <w:trHeight w:val="765"/>
        </w:trPr>
        <w:tc>
          <w:tcPr>
            <w:tcW w:w="341" w:type="dxa"/>
            <w:tcBorders>
              <w:top w:val="single" w:sz="6" w:space="0" w:color="auto"/>
              <w:left w:val="single" w:sz="12" w:space="0" w:color="auto"/>
              <w:bottom w:val="nil"/>
              <w:right w:val="nil"/>
            </w:tcBorders>
          </w:tcPr>
          <w:p w:rsidR="00BD0205" w:rsidRDefault="00BD0205" w:rsidP="00F05C4F">
            <w:pPr>
              <w:ind w:left="85" w:right="85"/>
              <w:jc w:val="center"/>
              <w:rPr>
                <w:sz w:val="20"/>
                <w:szCs w:val="20"/>
              </w:rPr>
            </w:pPr>
            <w:r>
              <w:t xml:space="preserve"> </w:t>
            </w:r>
            <w:r>
              <w:rPr>
                <w:sz w:val="20"/>
                <w:szCs w:val="20"/>
              </w:rPr>
              <w:t>8</w:t>
            </w:r>
          </w:p>
        </w:tc>
        <w:tc>
          <w:tcPr>
            <w:tcW w:w="5529" w:type="dxa"/>
            <w:tcBorders>
              <w:top w:val="single" w:sz="6" w:space="0" w:color="auto"/>
              <w:left w:val="single" w:sz="6" w:space="0" w:color="auto"/>
              <w:bottom w:val="nil"/>
              <w:right w:val="nil"/>
            </w:tcBorders>
          </w:tcPr>
          <w:p w:rsidR="00BD0205" w:rsidRDefault="00BD0205" w:rsidP="00F05C4F">
            <w:pPr>
              <w:ind w:left="85" w:right="85"/>
              <w:rPr>
                <w:sz w:val="20"/>
                <w:szCs w:val="20"/>
              </w:rPr>
            </w:pPr>
            <w:r>
              <w:rPr>
                <w:sz w:val="20"/>
                <w:szCs w:val="20"/>
              </w:rPr>
              <w:t>Перевозка грузов I класса автомобилями-самосвалами грузоподъемностью 10 т работающих вне карьера на расстояние до 15 км</w:t>
            </w:r>
          </w:p>
        </w:tc>
        <w:tc>
          <w:tcPr>
            <w:tcW w:w="1275" w:type="dxa"/>
            <w:vMerge w:val="restart"/>
            <w:tcBorders>
              <w:top w:val="single" w:sz="6" w:space="0" w:color="auto"/>
              <w:left w:val="single" w:sz="6" w:space="0" w:color="auto"/>
              <w:bottom w:val="nil"/>
              <w:right w:val="nil"/>
            </w:tcBorders>
          </w:tcPr>
          <w:p w:rsidR="00BD0205" w:rsidRDefault="00BD0205" w:rsidP="00F05C4F">
            <w:pPr>
              <w:ind w:left="85" w:right="85"/>
              <w:jc w:val="center"/>
              <w:rPr>
                <w:sz w:val="20"/>
                <w:szCs w:val="20"/>
              </w:rPr>
            </w:pPr>
            <w:r>
              <w:rPr>
                <w:sz w:val="20"/>
                <w:szCs w:val="20"/>
              </w:rPr>
              <w:t>т</w:t>
            </w:r>
          </w:p>
        </w:tc>
        <w:tc>
          <w:tcPr>
            <w:tcW w:w="1064" w:type="dxa"/>
            <w:vMerge w:val="restart"/>
            <w:tcBorders>
              <w:top w:val="single" w:sz="6" w:space="0" w:color="auto"/>
              <w:left w:val="single" w:sz="6" w:space="0" w:color="auto"/>
              <w:bottom w:val="nil"/>
              <w:right w:val="single" w:sz="4" w:space="0" w:color="auto"/>
            </w:tcBorders>
          </w:tcPr>
          <w:p w:rsidR="00BD0205" w:rsidRDefault="00BD0205" w:rsidP="00F05C4F">
            <w:pPr>
              <w:ind w:left="85" w:right="85"/>
              <w:jc w:val="right"/>
              <w:rPr>
                <w:sz w:val="20"/>
                <w:szCs w:val="20"/>
              </w:rPr>
            </w:pPr>
            <w:r>
              <w:rPr>
                <w:sz w:val="20"/>
                <w:szCs w:val="20"/>
              </w:rPr>
              <w:t>482</w:t>
            </w:r>
          </w:p>
        </w:tc>
      </w:tr>
      <w:tr w:rsidR="00BD0205" w:rsidTr="00F05C4F">
        <w:trPr>
          <w:trHeight w:val="277"/>
        </w:trPr>
        <w:tc>
          <w:tcPr>
            <w:tcW w:w="341" w:type="dxa"/>
            <w:tcBorders>
              <w:top w:val="nil"/>
              <w:left w:val="single" w:sz="12" w:space="0" w:color="auto"/>
              <w:bottom w:val="single" w:sz="6" w:space="0" w:color="auto"/>
              <w:right w:val="nil"/>
            </w:tcBorders>
          </w:tcPr>
          <w:p w:rsidR="00BD0205" w:rsidRDefault="00BD0205" w:rsidP="00F05C4F">
            <w:pPr>
              <w:ind w:left="85" w:right="85"/>
              <w:jc w:val="center"/>
              <w:rPr>
                <w:sz w:val="20"/>
                <w:szCs w:val="20"/>
              </w:rPr>
            </w:pPr>
            <w:r>
              <w:t xml:space="preserve"> </w:t>
            </w:r>
          </w:p>
        </w:tc>
        <w:tc>
          <w:tcPr>
            <w:tcW w:w="5529" w:type="dxa"/>
            <w:tcBorders>
              <w:top w:val="nil"/>
              <w:left w:val="single" w:sz="6" w:space="0" w:color="auto"/>
              <w:bottom w:val="single" w:sz="6" w:space="0" w:color="auto"/>
              <w:right w:val="nil"/>
            </w:tcBorders>
          </w:tcPr>
          <w:p w:rsidR="00BD0205" w:rsidRDefault="00BD0205" w:rsidP="00F05C4F">
            <w:pPr>
              <w:ind w:left="85" w:right="85"/>
              <w:rPr>
                <w:sz w:val="20"/>
                <w:szCs w:val="20"/>
              </w:rPr>
            </w:pPr>
            <w:r>
              <w:rPr>
                <w:sz w:val="20"/>
                <w:szCs w:val="20"/>
              </w:rPr>
              <w:t>8/482</w:t>
            </w:r>
          </w:p>
        </w:tc>
        <w:tc>
          <w:tcPr>
            <w:tcW w:w="1275" w:type="dxa"/>
            <w:vMerge/>
            <w:tcBorders>
              <w:top w:val="nil"/>
              <w:left w:val="single" w:sz="6" w:space="0" w:color="auto"/>
              <w:bottom w:val="single" w:sz="6" w:space="0" w:color="auto"/>
              <w:right w:val="nil"/>
            </w:tcBorders>
          </w:tcPr>
          <w:p w:rsidR="00BD0205" w:rsidRDefault="00BD0205" w:rsidP="00F05C4F">
            <w:pPr>
              <w:ind w:left="85" w:right="85"/>
              <w:jc w:val="center"/>
              <w:rPr>
                <w:sz w:val="20"/>
                <w:szCs w:val="20"/>
              </w:rPr>
            </w:pPr>
          </w:p>
        </w:tc>
        <w:tc>
          <w:tcPr>
            <w:tcW w:w="1064" w:type="dxa"/>
            <w:vMerge/>
            <w:tcBorders>
              <w:top w:val="nil"/>
              <w:left w:val="single" w:sz="6" w:space="0" w:color="auto"/>
              <w:bottom w:val="single" w:sz="6" w:space="0" w:color="auto"/>
              <w:right w:val="single" w:sz="4" w:space="0" w:color="auto"/>
            </w:tcBorders>
          </w:tcPr>
          <w:p w:rsidR="00BD0205" w:rsidRDefault="00BD0205" w:rsidP="00F05C4F">
            <w:pPr>
              <w:ind w:left="85" w:right="85"/>
              <w:jc w:val="right"/>
              <w:rPr>
                <w:sz w:val="20"/>
                <w:szCs w:val="20"/>
              </w:rPr>
            </w:pPr>
          </w:p>
        </w:tc>
      </w:tr>
    </w:tbl>
    <w:p w:rsidR="00BD0205" w:rsidRDefault="00BD0205" w:rsidP="00BD0205">
      <w:r>
        <w:t xml:space="preserve">  </w:t>
      </w:r>
    </w:p>
    <w:p w:rsidR="00BD0205" w:rsidRDefault="00BD0205" w:rsidP="00BD0205">
      <w:pPr>
        <w:suppressAutoHyphens/>
        <w:autoSpaceDE w:val="0"/>
        <w:autoSpaceDN w:val="0"/>
        <w:adjustRightInd w:val="0"/>
        <w:jc w:val="both"/>
        <w:outlineLvl w:val="0"/>
        <w:rPr>
          <w:rFonts w:eastAsia="TimesNewRomanPSMT"/>
          <w:b/>
          <w:lang w:eastAsia="ar-SA"/>
        </w:rPr>
      </w:pPr>
    </w:p>
    <w:p w:rsidR="00BD0205" w:rsidRDefault="00BD0205" w:rsidP="00BD0205">
      <w:pPr>
        <w:suppressAutoHyphens/>
        <w:autoSpaceDE w:val="0"/>
        <w:autoSpaceDN w:val="0"/>
        <w:adjustRightInd w:val="0"/>
        <w:jc w:val="both"/>
        <w:outlineLvl w:val="0"/>
        <w:rPr>
          <w:rFonts w:eastAsia="TimesNewRomanPSMT"/>
          <w:b/>
          <w:lang w:eastAsia="ar-SA"/>
        </w:rPr>
      </w:pPr>
    </w:p>
    <w:p w:rsidR="00BD0205" w:rsidRDefault="00BD0205" w:rsidP="00BD0205">
      <w:pPr>
        <w:suppressAutoHyphens/>
        <w:autoSpaceDE w:val="0"/>
        <w:autoSpaceDN w:val="0"/>
        <w:adjustRightInd w:val="0"/>
        <w:jc w:val="both"/>
        <w:outlineLvl w:val="0"/>
        <w:rPr>
          <w:rFonts w:eastAsia="TimesNewRomanPSMT"/>
          <w:b/>
          <w:lang w:eastAsia="ar-SA"/>
        </w:rPr>
      </w:pPr>
    </w:p>
    <w:p w:rsidR="00BD0205" w:rsidRDefault="00BD0205" w:rsidP="00BD0205">
      <w:pPr>
        <w:suppressAutoHyphens/>
        <w:autoSpaceDE w:val="0"/>
        <w:autoSpaceDN w:val="0"/>
        <w:adjustRightInd w:val="0"/>
        <w:jc w:val="both"/>
        <w:outlineLvl w:val="0"/>
        <w:rPr>
          <w:rFonts w:eastAsia="TimesNewRomanPSMT"/>
          <w:b/>
          <w:lang w:eastAsia="ar-SA"/>
        </w:rPr>
      </w:pPr>
    </w:p>
    <w:p w:rsidR="00BD0205" w:rsidRDefault="00BD0205" w:rsidP="00BD0205">
      <w:pPr>
        <w:suppressAutoHyphens/>
        <w:autoSpaceDE w:val="0"/>
        <w:autoSpaceDN w:val="0"/>
        <w:adjustRightInd w:val="0"/>
        <w:jc w:val="both"/>
        <w:outlineLvl w:val="0"/>
        <w:rPr>
          <w:rFonts w:eastAsia="TimesNewRomanPSMT"/>
          <w:b/>
          <w:lang w:eastAsia="ar-SA"/>
        </w:rPr>
      </w:pPr>
    </w:p>
    <w:p w:rsidR="00BD0205" w:rsidRDefault="00BD0205" w:rsidP="00BD0205">
      <w:pPr>
        <w:suppressAutoHyphens/>
        <w:autoSpaceDE w:val="0"/>
        <w:autoSpaceDN w:val="0"/>
        <w:adjustRightInd w:val="0"/>
        <w:jc w:val="both"/>
        <w:outlineLvl w:val="0"/>
        <w:rPr>
          <w:rFonts w:eastAsia="TimesNewRomanPSMT"/>
          <w:b/>
          <w:lang w:eastAsia="ar-SA"/>
        </w:rPr>
      </w:pPr>
      <w:r>
        <w:rPr>
          <w:rFonts w:eastAsia="TimesNewRomanPSMT"/>
          <w:b/>
          <w:lang w:eastAsia="ar-SA"/>
        </w:rPr>
        <w:lastRenderedPageBreak/>
        <w:t>Параметры автодороги:</w:t>
      </w:r>
    </w:p>
    <w:p w:rsidR="00BD0205" w:rsidRDefault="00BD0205" w:rsidP="00BD0205">
      <w:pPr>
        <w:suppressAutoHyphens/>
        <w:autoSpaceDE w:val="0"/>
        <w:autoSpaceDN w:val="0"/>
        <w:adjustRightInd w:val="0"/>
        <w:ind w:firstLine="567"/>
        <w:jc w:val="both"/>
        <w:rPr>
          <w:rFonts w:eastAsia="TimesNewRomanPSMT"/>
          <w:lang w:eastAsia="ar-SA"/>
        </w:rPr>
      </w:pPr>
      <w:r>
        <w:rPr>
          <w:rFonts w:eastAsia="SymbolMT"/>
          <w:lang w:eastAsia="ar-SA"/>
        </w:rPr>
        <w:t xml:space="preserve">- </w:t>
      </w:r>
      <w:r>
        <w:rPr>
          <w:rFonts w:eastAsia="TimesNewRomanPSMT"/>
          <w:lang w:eastAsia="ar-SA"/>
        </w:rPr>
        <w:t>Техническая категория дороги – V</w:t>
      </w:r>
    </w:p>
    <w:p w:rsidR="00BD0205" w:rsidRDefault="00BD0205" w:rsidP="00BD0205">
      <w:pPr>
        <w:suppressAutoHyphens/>
        <w:autoSpaceDE w:val="0"/>
        <w:autoSpaceDN w:val="0"/>
        <w:adjustRightInd w:val="0"/>
        <w:ind w:firstLine="567"/>
        <w:jc w:val="both"/>
        <w:rPr>
          <w:rFonts w:eastAsia="TimesNewRomanPSMT"/>
          <w:lang w:eastAsia="ar-SA"/>
        </w:rPr>
      </w:pPr>
      <w:r>
        <w:rPr>
          <w:rFonts w:eastAsia="SymbolMT"/>
          <w:lang w:eastAsia="ar-SA"/>
        </w:rPr>
        <w:t xml:space="preserve">- Общая </w:t>
      </w:r>
      <w:r>
        <w:rPr>
          <w:rFonts w:eastAsia="TimesNewRomanPSMT"/>
          <w:lang w:eastAsia="ar-SA"/>
        </w:rPr>
        <w:t xml:space="preserve">длина ремонтируемой автомобильной дороги – 0.553.3 км </w:t>
      </w:r>
    </w:p>
    <w:p w:rsidR="00BD0205" w:rsidRDefault="00BD0205" w:rsidP="00BD0205">
      <w:pPr>
        <w:suppressAutoHyphens/>
        <w:autoSpaceDE w:val="0"/>
        <w:autoSpaceDN w:val="0"/>
        <w:adjustRightInd w:val="0"/>
        <w:ind w:firstLine="567"/>
        <w:jc w:val="both"/>
        <w:rPr>
          <w:rFonts w:eastAsia="TimesNewRomanPSMT"/>
          <w:lang w:eastAsia="ar-SA"/>
        </w:rPr>
      </w:pPr>
      <w:r>
        <w:rPr>
          <w:rFonts w:eastAsia="SymbolMT"/>
          <w:lang w:eastAsia="ar-SA"/>
        </w:rPr>
        <w:t xml:space="preserve">- </w:t>
      </w:r>
      <w:r>
        <w:rPr>
          <w:rFonts w:eastAsia="TimesNewRomanPSMT"/>
          <w:lang w:eastAsia="ar-SA"/>
        </w:rPr>
        <w:t>Расчетная скорость движения – 60 км/час</w:t>
      </w:r>
    </w:p>
    <w:p w:rsidR="00BD0205" w:rsidRDefault="00BD0205" w:rsidP="00BD0205">
      <w:pPr>
        <w:suppressAutoHyphens/>
        <w:autoSpaceDE w:val="0"/>
        <w:autoSpaceDN w:val="0"/>
        <w:adjustRightInd w:val="0"/>
        <w:ind w:firstLine="567"/>
        <w:jc w:val="both"/>
        <w:rPr>
          <w:rFonts w:eastAsia="TimesNewRomanPSMT"/>
          <w:lang w:eastAsia="ar-SA"/>
        </w:rPr>
      </w:pPr>
      <w:r>
        <w:rPr>
          <w:rFonts w:eastAsia="SymbolMT"/>
          <w:lang w:eastAsia="ar-SA"/>
        </w:rPr>
        <w:t xml:space="preserve">- </w:t>
      </w:r>
      <w:r>
        <w:rPr>
          <w:rFonts w:eastAsia="TimesNewRomanPSMT"/>
          <w:lang w:eastAsia="ar-SA"/>
        </w:rPr>
        <w:t>Число полос движения – 1</w:t>
      </w:r>
    </w:p>
    <w:p w:rsidR="00BD0205" w:rsidRDefault="00BD0205" w:rsidP="00BD0205">
      <w:pPr>
        <w:suppressAutoHyphens/>
        <w:autoSpaceDE w:val="0"/>
        <w:autoSpaceDN w:val="0"/>
        <w:adjustRightInd w:val="0"/>
        <w:ind w:firstLine="567"/>
        <w:jc w:val="both"/>
        <w:rPr>
          <w:rFonts w:eastAsia="TimesNewRomanPSMT"/>
          <w:color w:val="FF0000"/>
          <w:lang w:eastAsia="ar-SA"/>
        </w:rPr>
      </w:pPr>
      <w:r>
        <w:rPr>
          <w:rFonts w:eastAsia="SymbolMT"/>
          <w:lang w:eastAsia="ar-SA"/>
        </w:rPr>
        <w:t>- Площадь</w:t>
      </w:r>
      <w:r>
        <w:rPr>
          <w:rFonts w:eastAsia="TimesNewRomanPSMT"/>
          <w:lang w:eastAsia="ar-SA"/>
        </w:rPr>
        <w:t xml:space="preserve"> проезжей части – 4874.7</w:t>
      </w:r>
      <w:r>
        <w:rPr>
          <w:rFonts w:eastAsia="TimesNewRomanPSMT"/>
          <w:color w:val="FF0000"/>
          <w:lang w:eastAsia="ar-SA"/>
        </w:rPr>
        <w:t xml:space="preserve"> м</w:t>
      </w:r>
      <w:proofErr w:type="gramStart"/>
      <w:r>
        <w:rPr>
          <w:rFonts w:eastAsia="TimesNewRomanPSMT"/>
          <w:color w:val="FF0000"/>
          <w:lang w:eastAsia="ar-SA"/>
        </w:rPr>
        <w:t>2</w:t>
      </w:r>
      <w:proofErr w:type="gramEnd"/>
      <w:r>
        <w:rPr>
          <w:rFonts w:eastAsia="TimesNewRomanPSMT"/>
          <w:color w:val="FF0000"/>
          <w:lang w:eastAsia="ar-SA"/>
        </w:rPr>
        <w:t>.</w:t>
      </w:r>
    </w:p>
    <w:p w:rsidR="00BD0205" w:rsidRDefault="00BD0205" w:rsidP="00BD0205">
      <w:pPr>
        <w:suppressAutoHyphens/>
        <w:ind w:firstLine="567"/>
        <w:jc w:val="both"/>
        <w:rPr>
          <w:rFonts w:eastAsia="TimesNewRomanPSMT"/>
          <w:color w:val="FF0000"/>
          <w:lang w:eastAsia="ar-SA"/>
        </w:rPr>
      </w:pPr>
      <w:r>
        <w:rPr>
          <w:rFonts w:eastAsia="SymbolMT"/>
          <w:color w:val="FF0000"/>
          <w:lang w:eastAsia="ar-SA"/>
        </w:rPr>
        <w:t xml:space="preserve">- </w:t>
      </w:r>
      <w:r>
        <w:rPr>
          <w:rFonts w:eastAsia="TimesNewRomanPSMT"/>
          <w:color w:val="FF0000"/>
          <w:lang w:eastAsia="ar-SA"/>
        </w:rPr>
        <w:t xml:space="preserve">Вид покрытия – </w:t>
      </w:r>
      <w:proofErr w:type="gramStart"/>
      <w:r>
        <w:rPr>
          <w:rFonts w:eastAsia="TimesNewRomanPSMT"/>
          <w:color w:val="FF0000"/>
          <w:lang w:eastAsia="ar-SA"/>
        </w:rPr>
        <w:t>грунтовое</w:t>
      </w:r>
      <w:proofErr w:type="gramEnd"/>
    </w:p>
    <w:p w:rsidR="00BD0205" w:rsidRDefault="00BD0205" w:rsidP="00BD0205">
      <w:pPr>
        <w:suppressAutoHyphens/>
        <w:ind w:firstLine="567"/>
        <w:jc w:val="center"/>
        <w:rPr>
          <w:lang w:eastAsia="ar-SA"/>
        </w:rPr>
      </w:pPr>
    </w:p>
    <w:p w:rsidR="00BD0205" w:rsidRDefault="00BD0205" w:rsidP="00AB3ABD">
      <w:pPr>
        <w:suppressAutoHyphens/>
        <w:ind w:firstLine="567"/>
        <w:jc w:val="both"/>
        <w:rPr>
          <w:lang w:eastAsia="ar-SA"/>
        </w:rPr>
      </w:pPr>
    </w:p>
    <w:p w:rsidR="00AB3ABD" w:rsidRDefault="00AB3ABD" w:rsidP="00AB3ABD">
      <w:pPr>
        <w:suppressAutoHyphens/>
        <w:ind w:firstLine="567"/>
        <w:jc w:val="both"/>
        <w:rPr>
          <w:lang w:eastAsia="ar-SA"/>
        </w:rPr>
      </w:pPr>
      <w:r>
        <w:rPr>
          <w:lang w:eastAsia="ar-SA"/>
        </w:rPr>
        <w:t xml:space="preserve">При необходимости использовать другие действующие руководящие документы, </w:t>
      </w:r>
      <w:proofErr w:type="gramStart"/>
      <w:r>
        <w:rPr>
          <w:lang w:eastAsia="ar-SA"/>
        </w:rPr>
        <w:t>согласно «Перечня</w:t>
      </w:r>
      <w:proofErr w:type="gramEnd"/>
      <w:r>
        <w:rPr>
          <w:lang w:eastAsia="ar-SA"/>
        </w:rPr>
        <w:t xml:space="preserve"> действующих руководящих, нормативных и рекомендательных документов в дорожном хозяйстве».</w:t>
      </w:r>
    </w:p>
    <w:p w:rsidR="00AB3ABD" w:rsidRDefault="00AB3ABD" w:rsidP="00AB3ABD">
      <w:pPr>
        <w:numPr>
          <w:ilvl w:val="0"/>
          <w:numId w:val="1"/>
        </w:numPr>
        <w:tabs>
          <w:tab w:val="left" w:pos="851"/>
          <w:tab w:val="left" w:pos="993"/>
        </w:tabs>
        <w:suppressAutoHyphens/>
        <w:jc w:val="both"/>
        <w:rPr>
          <w:lang w:eastAsia="ar-SA"/>
        </w:rPr>
      </w:pPr>
      <w:r>
        <w:rPr>
          <w:b/>
          <w:lang w:eastAsia="ar-SA"/>
        </w:rPr>
        <w:t>Требования к качеству и результатам работ:</w:t>
      </w:r>
    </w:p>
    <w:p w:rsidR="00AB3ABD" w:rsidRDefault="00AB3ABD" w:rsidP="00AB3ABD">
      <w:pPr>
        <w:tabs>
          <w:tab w:val="left" w:pos="851"/>
          <w:tab w:val="left" w:pos="993"/>
        </w:tabs>
        <w:suppressAutoHyphens/>
        <w:jc w:val="both"/>
        <w:rPr>
          <w:lang w:eastAsia="ar-SA"/>
        </w:rPr>
      </w:pPr>
      <w:r>
        <w:rPr>
          <w:b/>
          <w:lang w:eastAsia="ar-SA"/>
        </w:rPr>
        <w:tab/>
      </w:r>
      <w:r>
        <w:rPr>
          <w:lang w:eastAsia="ar-SA"/>
        </w:rPr>
        <w:t xml:space="preserve">Работы должны выполняться качественно и в соответствии с требованиями Заказчика и действующих нормативно-технических  документов. </w:t>
      </w:r>
    </w:p>
    <w:p w:rsidR="00AB3ABD" w:rsidRDefault="00AB3ABD" w:rsidP="00AB3ABD">
      <w:pPr>
        <w:tabs>
          <w:tab w:val="left" w:pos="708"/>
        </w:tabs>
        <w:suppressAutoHyphens/>
        <w:ind w:firstLine="567"/>
        <w:jc w:val="both"/>
        <w:rPr>
          <w:lang w:eastAsia="ar-SA"/>
        </w:rPr>
      </w:pPr>
      <w:r>
        <w:rPr>
          <w:lang w:eastAsia="ar-SA"/>
        </w:rPr>
        <w:t>Все материалы должны соответствовать требованиям ГОСТ.</w:t>
      </w:r>
    </w:p>
    <w:p w:rsidR="00AB3ABD" w:rsidRDefault="00AB3ABD" w:rsidP="00AB3ABD">
      <w:pPr>
        <w:suppressAutoHyphens/>
        <w:ind w:firstLine="567"/>
        <w:jc w:val="both"/>
        <w:rPr>
          <w:lang w:eastAsia="ar-SA"/>
        </w:rPr>
      </w:pPr>
      <w:proofErr w:type="gramStart"/>
      <w:r>
        <w:rPr>
          <w:lang w:eastAsia="ar-SA"/>
        </w:rPr>
        <w:t>Заказчик имеет право осуществлять контроль и технический надзор за ходом и качеством выполняемых работ, соблюдением качества используемых подрядчиком материалов, с применением соответствующих обследований, в том числе проводить любые измерения, испытания, отборы образцов для контроля качества работ, материалов и конструкций, используемых, выполненных и произведённых при выполнении работ, с привлечением при необходимости независимой от подрядчика лаборатории и экспертов, не вмешиваясь в оперативно-хозяйственную</w:t>
      </w:r>
      <w:proofErr w:type="gramEnd"/>
      <w:r>
        <w:rPr>
          <w:lang w:eastAsia="ar-SA"/>
        </w:rPr>
        <w:t xml:space="preserve"> деятельность подрядчика.</w:t>
      </w:r>
    </w:p>
    <w:p w:rsidR="00AB3ABD" w:rsidRDefault="00AB3ABD" w:rsidP="00AB3ABD">
      <w:pPr>
        <w:suppressAutoHyphens/>
        <w:ind w:firstLine="567"/>
        <w:jc w:val="both"/>
        <w:rPr>
          <w:lang w:eastAsia="ar-SA"/>
        </w:rPr>
      </w:pPr>
      <w:r>
        <w:rPr>
          <w:lang w:eastAsia="ar-SA"/>
        </w:rPr>
        <w:t>Оценка качества выполненных работ осуществляется в ходе регулярных проверок представителем Заказчика самостоятельно, либо с представителем Подрядчика.</w:t>
      </w:r>
    </w:p>
    <w:p w:rsidR="00AB3ABD" w:rsidRDefault="00AB3ABD" w:rsidP="00AB3ABD">
      <w:pPr>
        <w:numPr>
          <w:ilvl w:val="0"/>
          <w:numId w:val="1"/>
        </w:numPr>
        <w:suppressAutoHyphens/>
        <w:jc w:val="both"/>
        <w:rPr>
          <w:lang w:eastAsia="ar-SA"/>
        </w:rPr>
      </w:pPr>
      <w:r>
        <w:rPr>
          <w:b/>
          <w:lang w:eastAsia="ar-SA"/>
        </w:rPr>
        <w:t>Срок и объем предоставления гарантий качества работ:</w:t>
      </w:r>
      <w:r>
        <w:rPr>
          <w:lang w:eastAsia="ar-SA"/>
        </w:rPr>
        <w:t xml:space="preserve"> </w:t>
      </w:r>
    </w:p>
    <w:p w:rsidR="00AB3ABD" w:rsidRDefault="00AB3ABD" w:rsidP="00AB3ABD">
      <w:pPr>
        <w:suppressAutoHyphens/>
        <w:ind w:firstLine="426"/>
        <w:jc w:val="both"/>
        <w:rPr>
          <w:lang w:eastAsia="ar-SA"/>
        </w:rPr>
      </w:pPr>
      <w:r>
        <w:rPr>
          <w:lang w:eastAsia="ar-SA"/>
        </w:rPr>
        <w:t xml:space="preserve">На время выполнения работ по поддержанию надлежащего технического состояния автомобильной дороги, по организации и обеспечению безопасности дорожного движения. </w:t>
      </w:r>
    </w:p>
    <w:p w:rsidR="00AB3ABD" w:rsidRDefault="00AB3ABD" w:rsidP="00AB3ABD">
      <w:pPr>
        <w:suppressAutoHyphens/>
        <w:ind w:firstLine="567"/>
        <w:jc w:val="both"/>
        <w:rPr>
          <w:color w:val="000000"/>
          <w:lang w:eastAsia="ar-SA"/>
        </w:rPr>
      </w:pPr>
      <w:r>
        <w:rPr>
          <w:color w:val="000000"/>
          <w:lang w:eastAsia="ar-SA"/>
        </w:rPr>
        <w:t>О</w:t>
      </w:r>
      <w:r>
        <w:rPr>
          <w:bCs/>
          <w:color w:val="000000"/>
          <w:lang w:eastAsia="ar-SA"/>
        </w:rPr>
        <w:t>бъем предоставления гарантий качества работ: п</w:t>
      </w:r>
      <w:r>
        <w:rPr>
          <w:color w:val="000000"/>
          <w:lang w:eastAsia="ar-SA"/>
        </w:rPr>
        <w:t xml:space="preserve">одрядчик несет ответственность за недостатки, обнаруженные в пределах гарантийного срока. Устранение всех обнаруженных в ходе эксплуатации объектов недостатков в выполненных работах в течение гарантийного срока производится Подрядчиком своими силами и за свой счет. Объем предоставления гарантий качества включает в себя: 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 </w:t>
      </w:r>
    </w:p>
    <w:p w:rsidR="00AB3ABD" w:rsidRDefault="00AB3ABD" w:rsidP="00AB3ABD">
      <w:pPr>
        <w:widowControl w:val="0"/>
        <w:autoSpaceDE w:val="0"/>
        <w:autoSpaceDN w:val="0"/>
        <w:adjustRightInd w:val="0"/>
        <w:spacing w:line="256" w:lineRule="auto"/>
        <w:ind w:firstLine="567"/>
        <w:jc w:val="both"/>
      </w:pPr>
      <w:r>
        <w:t>Гарантийный срок на выполняемые работы не менее: на покрытие – 2 года.</w:t>
      </w:r>
    </w:p>
    <w:p w:rsidR="00AB3ABD" w:rsidRDefault="00AB3ABD" w:rsidP="00AB3ABD">
      <w:pPr>
        <w:numPr>
          <w:ilvl w:val="0"/>
          <w:numId w:val="1"/>
        </w:numPr>
        <w:tabs>
          <w:tab w:val="left" w:pos="851"/>
        </w:tabs>
        <w:suppressAutoHyphens/>
        <w:jc w:val="both"/>
        <w:rPr>
          <w:lang w:eastAsia="ar-SA"/>
        </w:rPr>
      </w:pPr>
      <w:r>
        <w:rPr>
          <w:b/>
          <w:lang w:eastAsia="ar-SA"/>
        </w:rPr>
        <w:t>Порядок приемки выполненных работ</w:t>
      </w:r>
      <w:r>
        <w:rPr>
          <w:lang w:eastAsia="ar-SA"/>
        </w:rPr>
        <w:t xml:space="preserve">. </w:t>
      </w:r>
    </w:p>
    <w:p w:rsidR="00AB3ABD" w:rsidRDefault="00AB3ABD" w:rsidP="00AB3ABD">
      <w:pPr>
        <w:suppressAutoHyphens/>
        <w:ind w:firstLine="426"/>
        <w:jc w:val="both"/>
        <w:rPr>
          <w:lang w:eastAsia="ar-SA"/>
        </w:rPr>
      </w:pPr>
      <w:proofErr w:type="gramStart"/>
      <w:r>
        <w:rPr>
          <w:lang w:eastAsia="ar-SA"/>
        </w:rPr>
        <w:t xml:space="preserve">5.1.Заказчик проводит приёмку всего комплекса работ, предусмотренного контрактом по акту о приёмке выполненных работ (форма №КС-2) и справке о стоимости выполненных работ и затрат (форма №КС-3), счёта и </w:t>
      </w:r>
      <w:proofErr w:type="spellStart"/>
      <w:r>
        <w:rPr>
          <w:lang w:eastAsia="ar-SA"/>
        </w:rPr>
        <w:t>счёт-фактуры</w:t>
      </w:r>
      <w:proofErr w:type="spellEnd"/>
      <w:r>
        <w:rPr>
          <w:lang w:eastAsia="ar-SA"/>
        </w:rPr>
        <w:t>, а также документы первичной отчётности (журнала производства работ, товарно-транспортных накладных, документов, подтверждающих качество материалов), подписывает указанные документы или направляет Подрядчику мотивированный отказ от приёмки работ в течение 5 (пяти) рабочих</w:t>
      </w:r>
      <w:proofErr w:type="gramEnd"/>
      <w:r>
        <w:rPr>
          <w:lang w:eastAsia="ar-SA"/>
        </w:rPr>
        <w:t xml:space="preserve"> дней со дня получения указанных документов. В случае мотивированного отказа Заказчика от приёмки работ при обнаружении дефекта назначается срок устранения и дата повторной приемки. Сторонами составляется двусторонний акт с указанием перечня необходимых доработок и сроков их выполнения.</w:t>
      </w:r>
    </w:p>
    <w:p w:rsidR="00AB3ABD" w:rsidRDefault="00AB3ABD" w:rsidP="00AB3ABD">
      <w:pPr>
        <w:shd w:val="clear" w:color="auto" w:fill="FFFFFF"/>
        <w:tabs>
          <w:tab w:val="left" w:pos="470"/>
        </w:tabs>
        <w:suppressAutoHyphens/>
        <w:jc w:val="both"/>
        <w:rPr>
          <w:color w:val="000000"/>
          <w:spacing w:val="-1"/>
          <w:lang w:eastAsia="ar-SA"/>
        </w:rPr>
      </w:pPr>
      <w:r>
        <w:rPr>
          <w:color w:val="000000"/>
          <w:spacing w:val="-2"/>
          <w:lang w:eastAsia="ar-SA"/>
        </w:rPr>
        <w:tab/>
        <w:t xml:space="preserve">5.2. </w:t>
      </w:r>
      <w:r>
        <w:rPr>
          <w:color w:val="000000"/>
          <w:spacing w:val="3"/>
          <w:lang w:eastAsia="ar-SA"/>
        </w:rPr>
        <w:t>Акт выполненных работ предоставляется Подрядчиком Заказчику не позднее 10 календарных дней после окончания срока выполнения работ.</w:t>
      </w:r>
    </w:p>
    <w:p w:rsidR="00AB3ABD" w:rsidRDefault="00AB3ABD" w:rsidP="00AB3ABD">
      <w:pPr>
        <w:shd w:val="clear" w:color="auto" w:fill="FFFFFF"/>
        <w:tabs>
          <w:tab w:val="left" w:pos="374"/>
        </w:tabs>
        <w:suppressAutoHyphens/>
        <w:jc w:val="both"/>
        <w:rPr>
          <w:color w:val="000000"/>
          <w:spacing w:val="-1"/>
          <w:lang w:eastAsia="ar-SA"/>
        </w:rPr>
      </w:pPr>
      <w:r>
        <w:rPr>
          <w:color w:val="000000"/>
          <w:spacing w:val="-1"/>
          <w:lang w:eastAsia="ar-SA"/>
        </w:rPr>
        <w:tab/>
        <w:t xml:space="preserve">5.3. </w:t>
      </w:r>
      <w:r>
        <w:rPr>
          <w:lang w:eastAsia="ar-SA"/>
        </w:rPr>
        <w:t>Для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AB3ABD" w:rsidRDefault="00AB3ABD" w:rsidP="00AB3ABD">
      <w:pPr>
        <w:numPr>
          <w:ilvl w:val="0"/>
          <w:numId w:val="1"/>
        </w:numPr>
        <w:shd w:val="clear" w:color="auto" w:fill="FFFFFF"/>
        <w:tabs>
          <w:tab w:val="left" w:pos="851"/>
        </w:tabs>
        <w:suppressAutoHyphens/>
        <w:jc w:val="both"/>
        <w:rPr>
          <w:b/>
          <w:lang w:eastAsia="ar-SA"/>
        </w:rPr>
      </w:pPr>
      <w:r>
        <w:rPr>
          <w:b/>
          <w:lang w:eastAsia="ar-SA"/>
        </w:rPr>
        <w:t>Охрана труда и техника безопасности</w:t>
      </w:r>
    </w:p>
    <w:p w:rsidR="00AB3ABD" w:rsidRDefault="00AB3ABD" w:rsidP="00AB3ABD">
      <w:pPr>
        <w:suppressAutoHyphens/>
        <w:ind w:firstLine="567"/>
        <w:jc w:val="both"/>
        <w:rPr>
          <w:lang w:eastAsia="ar-SA"/>
        </w:rPr>
      </w:pPr>
      <w:r>
        <w:rPr>
          <w:lang w:eastAsia="ar-SA"/>
        </w:rPr>
        <w:lastRenderedPageBreak/>
        <w:t>Ремонт дороги подлежит выполнить без перерывов движения транспорта, в соответствии со схемой организации движения и ограждения места производства работ.</w:t>
      </w:r>
    </w:p>
    <w:p w:rsidR="00AB3ABD" w:rsidRDefault="00AB3ABD" w:rsidP="00AB3ABD">
      <w:pPr>
        <w:suppressAutoHyphens/>
        <w:ind w:firstLine="567"/>
        <w:jc w:val="both"/>
        <w:rPr>
          <w:lang w:eastAsia="ar-SA"/>
        </w:rPr>
      </w:pPr>
      <w:r>
        <w:rPr>
          <w:lang w:eastAsia="ar-SA"/>
        </w:rPr>
        <w:t>При производстве работ Подрядчик в соответствии с положениями Правил производства работ, нормативными документами в сфере организации и обеспечения безопасности дорожного движения и техники безопасности в строительстве обязан выполнять следующие условия:</w:t>
      </w:r>
    </w:p>
    <w:p w:rsidR="00AB3ABD" w:rsidRDefault="00AB3ABD" w:rsidP="00AB3ABD">
      <w:pPr>
        <w:suppressAutoHyphens/>
        <w:ind w:firstLine="567"/>
        <w:jc w:val="both"/>
        <w:rPr>
          <w:lang w:eastAsia="ar-SA"/>
        </w:rPr>
      </w:pPr>
      <w:r>
        <w:rPr>
          <w:lang w:eastAsia="ar-SA"/>
        </w:rPr>
        <w:t>-  обеспечить установку знаков, обозначающих зону работ, места проходов и движения техники и их сохранность в период производства работ;</w:t>
      </w:r>
    </w:p>
    <w:p w:rsidR="00AB3ABD" w:rsidRDefault="00AB3ABD" w:rsidP="00AB3ABD">
      <w:pPr>
        <w:suppressAutoHyphens/>
        <w:ind w:firstLine="567"/>
        <w:jc w:val="both"/>
        <w:rPr>
          <w:lang w:eastAsia="ar-SA"/>
        </w:rPr>
      </w:pPr>
      <w:r>
        <w:rPr>
          <w:lang w:eastAsia="ar-SA"/>
        </w:rPr>
        <w:t>-  зону производства работ оградить типовыми, травма - безопасными ограждениями;</w:t>
      </w:r>
    </w:p>
    <w:p w:rsidR="00AB3ABD" w:rsidRDefault="00AB3ABD" w:rsidP="00AB3ABD">
      <w:pPr>
        <w:suppressAutoHyphens/>
        <w:ind w:firstLine="567"/>
        <w:jc w:val="both"/>
        <w:rPr>
          <w:lang w:eastAsia="ar-SA"/>
        </w:rPr>
      </w:pPr>
      <w:r>
        <w:rPr>
          <w:lang w:eastAsia="ar-SA"/>
        </w:rPr>
        <w:t>- не использовать для складирования материалов, стоянки строительной техники территорию места производства работ;</w:t>
      </w:r>
    </w:p>
    <w:p w:rsidR="00AB3ABD" w:rsidRDefault="00AB3ABD" w:rsidP="00AB3ABD">
      <w:pPr>
        <w:tabs>
          <w:tab w:val="left" w:pos="709"/>
          <w:tab w:val="left" w:pos="851"/>
        </w:tabs>
        <w:suppressAutoHyphens/>
        <w:ind w:firstLine="567"/>
        <w:jc w:val="both"/>
        <w:rPr>
          <w:lang w:eastAsia="ar-SA"/>
        </w:rPr>
      </w:pPr>
      <w:r>
        <w:rPr>
          <w:lang w:eastAsia="ar-SA"/>
        </w:rPr>
        <w:t>-   после производства работ немедленно убрать временные дорожные знаки, ограждения, произвести очистку территории производства работ от строительного мусора.</w:t>
      </w:r>
    </w:p>
    <w:p w:rsidR="00AB3ABD" w:rsidRDefault="00AB3ABD" w:rsidP="00AB3ABD">
      <w:pPr>
        <w:tabs>
          <w:tab w:val="num" w:pos="0"/>
        </w:tabs>
        <w:suppressAutoHyphens/>
        <w:ind w:firstLine="567"/>
        <w:jc w:val="both"/>
        <w:outlineLvl w:val="0"/>
        <w:rPr>
          <w:u w:val="single"/>
          <w:lang w:eastAsia="ar-SA"/>
        </w:rPr>
      </w:pPr>
      <w:r>
        <w:rPr>
          <w:u w:val="single"/>
          <w:lang w:eastAsia="ar-SA"/>
        </w:rPr>
        <w:t>Пожарная безопасность</w:t>
      </w:r>
    </w:p>
    <w:p w:rsidR="00AB3ABD" w:rsidRDefault="00AB3ABD" w:rsidP="00AB3ABD">
      <w:pPr>
        <w:tabs>
          <w:tab w:val="num" w:pos="0"/>
        </w:tabs>
        <w:suppressAutoHyphens/>
        <w:ind w:firstLine="567"/>
        <w:jc w:val="both"/>
        <w:rPr>
          <w:lang w:eastAsia="ar-SA"/>
        </w:rPr>
      </w:pPr>
      <w:r>
        <w:rPr>
          <w:lang w:eastAsia="ar-SA"/>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AB3ABD" w:rsidRDefault="00AB3ABD" w:rsidP="00AB3ABD">
      <w:pPr>
        <w:tabs>
          <w:tab w:val="num" w:pos="0"/>
        </w:tabs>
        <w:suppressAutoHyphens/>
        <w:ind w:firstLine="567"/>
        <w:jc w:val="both"/>
        <w:rPr>
          <w:lang w:eastAsia="ar-SA"/>
        </w:rPr>
      </w:pPr>
      <w:r>
        <w:rPr>
          <w:lang w:eastAsia="ar-SA"/>
        </w:rPr>
        <w:t>Необходимо выполнять меры осторожности при проведении работ с легковоспламеняющимися жидкостями, другими опасными в пожарном отношении веществами, материалами, оборудованием.</w:t>
      </w:r>
    </w:p>
    <w:p w:rsidR="00AB3ABD" w:rsidRDefault="00AB3ABD" w:rsidP="00AB3ABD">
      <w:pPr>
        <w:tabs>
          <w:tab w:val="num" w:pos="0"/>
        </w:tabs>
        <w:suppressAutoHyphens/>
        <w:ind w:firstLine="567"/>
        <w:jc w:val="both"/>
        <w:rPr>
          <w:lang w:eastAsia="ar-SA"/>
        </w:rPr>
      </w:pPr>
      <w:r>
        <w:rPr>
          <w:lang w:eastAsia="ar-SA"/>
        </w:rPr>
        <w:t>В случае обнаружения пожара сообщить о нём в подразделение пожарной охраны и принять возможные меры к спасению людей, имущества и ликвидации пожара.</w:t>
      </w:r>
    </w:p>
    <w:p w:rsidR="00AB3ABD" w:rsidRDefault="00AB3ABD" w:rsidP="00AB3ABD">
      <w:pPr>
        <w:tabs>
          <w:tab w:val="num" w:pos="0"/>
        </w:tabs>
        <w:suppressAutoHyphens/>
        <w:ind w:firstLine="567"/>
        <w:jc w:val="both"/>
        <w:rPr>
          <w:lang w:eastAsia="ar-SA"/>
        </w:rPr>
      </w:pPr>
      <w:r>
        <w:rPr>
          <w:lang w:eastAsia="ar-SA"/>
        </w:rPr>
        <w:t>Полоса отвода автомобильной дороги должна содержаться очищенной от валежника, порубочных остатков, кустарника и мусора. Указанные материалы должны своевременно вывозиться.</w:t>
      </w:r>
    </w:p>
    <w:p w:rsidR="00AB3ABD" w:rsidRDefault="00AB3ABD" w:rsidP="00AB3ABD">
      <w:pPr>
        <w:tabs>
          <w:tab w:val="num" w:pos="0"/>
        </w:tabs>
        <w:suppressAutoHyphens/>
        <w:ind w:firstLine="567"/>
        <w:jc w:val="both"/>
        <w:rPr>
          <w:lang w:eastAsia="ar-SA"/>
        </w:rPr>
      </w:pPr>
      <w:r>
        <w:rPr>
          <w:lang w:eastAsia="ar-SA"/>
        </w:rPr>
        <w:t>В полосе отвода не разрешается разводить костры и сжигать хворост, порубочные материалы, а также оставлять сухостойные деревья и кустарники.</w:t>
      </w:r>
    </w:p>
    <w:p w:rsidR="00AB3ABD" w:rsidRDefault="00AB3ABD" w:rsidP="00AB3ABD">
      <w:pPr>
        <w:tabs>
          <w:tab w:val="num" w:pos="0"/>
        </w:tabs>
        <w:suppressAutoHyphens/>
        <w:ind w:firstLine="567"/>
        <w:jc w:val="both"/>
        <w:rPr>
          <w:lang w:eastAsia="ar-SA"/>
        </w:rPr>
      </w:pPr>
      <w:r>
        <w:rPr>
          <w:lang w:eastAsia="ar-SA"/>
        </w:rPr>
        <w:t xml:space="preserve">На объекте должно быть определено лицо, ответственное за приобретение, ремонт, сохранность и готовность к действию первичных средств пожаротушения. </w:t>
      </w:r>
    </w:p>
    <w:p w:rsidR="00AB3ABD" w:rsidRDefault="00AB3ABD" w:rsidP="00AB3ABD">
      <w:pPr>
        <w:tabs>
          <w:tab w:val="num" w:pos="0"/>
        </w:tabs>
        <w:suppressAutoHyphens/>
        <w:ind w:firstLine="567"/>
        <w:jc w:val="both"/>
        <w:rPr>
          <w:lang w:eastAsia="ar-SA"/>
        </w:rPr>
      </w:pPr>
      <w:r>
        <w:rPr>
          <w:lang w:eastAsia="ar-SA"/>
        </w:rPr>
        <w:t>Ответственность за пожарную безопасность, своевременное выполнение противопожарных мероприятий, обеспечение его средствами пожаротушения несёт руководитель подрядной организации.</w:t>
      </w:r>
    </w:p>
    <w:p w:rsidR="00AB3ABD" w:rsidRDefault="00AB3ABD" w:rsidP="00AB3ABD">
      <w:pPr>
        <w:tabs>
          <w:tab w:val="num" w:pos="0"/>
        </w:tabs>
        <w:suppressAutoHyphens/>
        <w:ind w:firstLine="567"/>
        <w:jc w:val="both"/>
        <w:outlineLvl w:val="0"/>
        <w:rPr>
          <w:u w:val="single"/>
          <w:lang w:eastAsia="ar-SA"/>
        </w:rPr>
      </w:pPr>
      <w:r>
        <w:rPr>
          <w:u w:val="single"/>
          <w:lang w:eastAsia="ar-SA"/>
        </w:rPr>
        <w:t>Охрана окружающей природной среды</w:t>
      </w:r>
    </w:p>
    <w:p w:rsidR="00AB3ABD" w:rsidRDefault="00AB3ABD" w:rsidP="00AB3ABD">
      <w:pPr>
        <w:tabs>
          <w:tab w:val="num" w:pos="0"/>
        </w:tabs>
        <w:suppressAutoHyphens/>
        <w:autoSpaceDE w:val="0"/>
        <w:autoSpaceDN w:val="0"/>
        <w:adjustRightInd w:val="0"/>
        <w:ind w:firstLine="567"/>
        <w:jc w:val="both"/>
        <w:rPr>
          <w:rFonts w:eastAsia="DejaVuSerif"/>
          <w:lang w:eastAsia="ar-SA"/>
        </w:rPr>
      </w:pPr>
      <w:r>
        <w:rPr>
          <w:rFonts w:eastAsia="DejaVuSerif"/>
          <w:lang w:eastAsia="ar-SA"/>
        </w:rPr>
        <w:t>Наблюдение за состоянием окружающей среды на объекте накопления строительных отходов производится визуально ответственным за охрану окружающей среды организацией, производящей ремонтные работы.</w:t>
      </w:r>
    </w:p>
    <w:p w:rsidR="00AB3ABD" w:rsidRDefault="00AB3ABD" w:rsidP="00AB3ABD">
      <w:pPr>
        <w:tabs>
          <w:tab w:val="num" w:pos="0"/>
        </w:tabs>
        <w:suppressAutoHyphens/>
        <w:autoSpaceDE w:val="0"/>
        <w:autoSpaceDN w:val="0"/>
        <w:adjustRightInd w:val="0"/>
        <w:ind w:firstLine="567"/>
        <w:jc w:val="both"/>
        <w:rPr>
          <w:rFonts w:eastAsia="DejaVuSerif"/>
          <w:lang w:eastAsia="ar-SA"/>
        </w:rPr>
      </w:pPr>
      <w:r>
        <w:rPr>
          <w:rFonts w:eastAsia="DejaVuSerif"/>
          <w:lang w:eastAsia="ar-SA"/>
        </w:rPr>
        <w:t xml:space="preserve">Образование и сбор бытовых отходов, образующихся при проведении работ на объекте, производить ежедневно в закрытые ёмкости на открытой площадке, с последующим их вывозом на лицензированное предприятие по размещению отходов. </w:t>
      </w:r>
    </w:p>
    <w:p w:rsidR="00AB3ABD" w:rsidRDefault="00AB3ABD" w:rsidP="00AB3ABD">
      <w:pPr>
        <w:tabs>
          <w:tab w:val="num" w:pos="0"/>
        </w:tabs>
        <w:suppressAutoHyphens/>
        <w:autoSpaceDE w:val="0"/>
        <w:autoSpaceDN w:val="0"/>
        <w:adjustRightInd w:val="0"/>
        <w:ind w:firstLine="567"/>
        <w:jc w:val="both"/>
        <w:rPr>
          <w:rFonts w:eastAsia="DejaVuSerif"/>
          <w:lang w:eastAsia="ar-SA"/>
        </w:rPr>
      </w:pPr>
      <w:r>
        <w:rPr>
          <w:rFonts w:eastAsia="DejaVuSerif"/>
          <w:lang w:eastAsia="ar-SA"/>
        </w:rPr>
        <w:t xml:space="preserve">Должны быть определены места стоянок и хранения дорожных машин. </w:t>
      </w:r>
    </w:p>
    <w:p w:rsidR="00AB3ABD" w:rsidRDefault="00AB3ABD" w:rsidP="00AB3ABD">
      <w:pPr>
        <w:tabs>
          <w:tab w:val="num" w:pos="0"/>
        </w:tabs>
        <w:suppressAutoHyphens/>
        <w:autoSpaceDE w:val="0"/>
        <w:autoSpaceDN w:val="0"/>
        <w:adjustRightInd w:val="0"/>
        <w:ind w:firstLine="567"/>
        <w:jc w:val="both"/>
        <w:rPr>
          <w:lang w:eastAsia="ar-SA"/>
        </w:rPr>
      </w:pPr>
      <w:r>
        <w:rPr>
          <w:rFonts w:eastAsia="DejaVuSerif"/>
          <w:lang w:eastAsia="ar-SA"/>
        </w:rPr>
        <w:t xml:space="preserve">Возле бытового вагончика необходимо иметь контейнер для пищевых и хозяйственных отходов. Отходы вывозить на специальные свалки. </w:t>
      </w:r>
    </w:p>
    <w:p w:rsidR="00AB3ABD" w:rsidRDefault="00AB3ABD" w:rsidP="00AB3ABD"/>
    <w:p w:rsidR="00AB3ABD" w:rsidRDefault="00AB3ABD" w:rsidP="00AB3ABD"/>
    <w:p w:rsidR="00AB3ABD" w:rsidRDefault="00AB3ABD" w:rsidP="00AB3ABD">
      <w:pPr>
        <w:jc w:val="center"/>
      </w:pPr>
      <w:r>
        <w:t>______________________________________________________________________</w:t>
      </w:r>
    </w:p>
    <w:p w:rsidR="00AB3ABD" w:rsidRDefault="00AB3ABD" w:rsidP="00AB3ABD">
      <w:pPr>
        <w:rPr>
          <w:rFonts w:ascii="Verdana" w:hAnsi="Verdana" w:cs="Verdana"/>
          <w:sz w:val="16"/>
          <w:szCs w:val="16"/>
        </w:rPr>
      </w:pPr>
    </w:p>
    <w:p w:rsidR="00AB3ABD" w:rsidRDefault="00AB3ABD" w:rsidP="00AB3ABD">
      <w:pPr>
        <w:rPr>
          <w:rFonts w:ascii="Verdana" w:hAnsi="Verdana" w:cs="Verdana"/>
          <w:sz w:val="16"/>
          <w:szCs w:val="16"/>
        </w:rPr>
      </w:pPr>
    </w:p>
    <w:p w:rsidR="00AB3ABD" w:rsidRDefault="00AB3ABD" w:rsidP="00AB3ABD">
      <w:pPr>
        <w:rPr>
          <w:rFonts w:ascii="Verdana" w:hAnsi="Verdana" w:cs="Verdana"/>
          <w:sz w:val="16"/>
          <w:szCs w:val="16"/>
        </w:rPr>
        <w:sectPr w:rsidR="00AB3ABD">
          <w:pgSz w:w="11907" w:h="16840"/>
          <w:pgMar w:top="1134" w:right="567" w:bottom="1134" w:left="1701" w:header="488" w:footer="567" w:gutter="0"/>
          <w:cols w:space="720"/>
        </w:sectPr>
      </w:pPr>
    </w:p>
    <w:tbl>
      <w:tblPr>
        <w:tblW w:w="10739" w:type="dxa"/>
        <w:tblLayout w:type="fixed"/>
        <w:tblCellMar>
          <w:left w:w="0" w:type="dxa"/>
          <w:right w:w="0" w:type="dxa"/>
        </w:tblCellMar>
        <w:tblLook w:val="0000"/>
      </w:tblPr>
      <w:tblGrid>
        <w:gridCol w:w="337"/>
        <w:gridCol w:w="913"/>
        <w:gridCol w:w="161"/>
        <w:gridCol w:w="2533"/>
        <w:gridCol w:w="860"/>
        <w:gridCol w:w="564"/>
        <w:gridCol w:w="521"/>
        <w:gridCol w:w="552"/>
        <w:gridCol w:w="182"/>
        <w:gridCol w:w="513"/>
        <w:gridCol w:w="254"/>
        <w:gridCol w:w="125"/>
        <w:gridCol w:w="523"/>
        <w:gridCol w:w="47"/>
        <w:gridCol w:w="503"/>
        <w:gridCol w:w="169"/>
        <w:gridCol w:w="607"/>
        <w:gridCol w:w="94"/>
        <w:gridCol w:w="609"/>
        <w:gridCol w:w="672"/>
      </w:tblGrid>
      <w:tr w:rsidR="00BD0205" w:rsidTr="00201BC1">
        <w:trPr>
          <w:trHeight w:val="409"/>
        </w:trPr>
        <w:tc>
          <w:tcPr>
            <w:tcW w:w="5368" w:type="dxa"/>
            <w:gridSpan w:val="6"/>
            <w:tcBorders>
              <w:top w:val="nil"/>
              <w:left w:val="nil"/>
              <w:bottom w:val="nil"/>
              <w:right w:val="nil"/>
            </w:tcBorders>
          </w:tcPr>
          <w:p w:rsidR="00BD0205" w:rsidRDefault="00BD0205" w:rsidP="00F05C4F">
            <w:pPr>
              <w:ind w:left="85" w:right="85"/>
              <w:rPr>
                <w:sz w:val="20"/>
                <w:szCs w:val="20"/>
              </w:rPr>
            </w:pPr>
            <w:r>
              <w:lastRenderedPageBreak/>
              <w:t xml:space="preserve">  </w:t>
            </w:r>
          </w:p>
        </w:tc>
        <w:tc>
          <w:tcPr>
            <w:tcW w:w="1768" w:type="dxa"/>
            <w:gridSpan w:val="4"/>
            <w:tcBorders>
              <w:top w:val="nil"/>
              <w:left w:val="nil"/>
              <w:bottom w:val="nil"/>
              <w:right w:val="nil"/>
            </w:tcBorders>
          </w:tcPr>
          <w:p w:rsidR="00BD0205" w:rsidRDefault="00BD0205" w:rsidP="00F05C4F">
            <w:pPr>
              <w:ind w:left="85" w:right="85"/>
              <w:rPr>
                <w:sz w:val="20"/>
                <w:szCs w:val="20"/>
              </w:rPr>
            </w:pPr>
          </w:p>
        </w:tc>
        <w:tc>
          <w:tcPr>
            <w:tcW w:w="3602" w:type="dxa"/>
            <w:gridSpan w:val="10"/>
            <w:tcBorders>
              <w:top w:val="nil"/>
              <w:left w:val="nil"/>
              <w:bottom w:val="nil"/>
              <w:right w:val="nil"/>
            </w:tcBorders>
          </w:tcPr>
          <w:p w:rsidR="00BD0205" w:rsidRDefault="00BD0205" w:rsidP="00F05C4F">
            <w:pPr>
              <w:ind w:left="85" w:right="85"/>
              <w:rPr>
                <w:sz w:val="20"/>
                <w:szCs w:val="20"/>
              </w:rPr>
            </w:pPr>
            <w:r>
              <w:rPr>
                <w:sz w:val="20"/>
                <w:szCs w:val="20"/>
              </w:rPr>
              <w:t>УТВЕРЖДАЮ:</w:t>
            </w:r>
          </w:p>
        </w:tc>
      </w:tr>
      <w:tr w:rsidR="00BD0205" w:rsidTr="00201BC1">
        <w:trPr>
          <w:trHeight w:val="409"/>
        </w:trPr>
        <w:tc>
          <w:tcPr>
            <w:tcW w:w="5368" w:type="dxa"/>
            <w:gridSpan w:val="6"/>
            <w:tcBorders>
              <w:top w:val="nil"/>
              <w:left w:val="nil"/>
              <w:bottom w:val="nil"/>
              <w:right w:val="nil"/>
            </w:tcBorders>
          </w:tcPr>
          <w:p w:rsidR="00BD0205" w:rsidRDefault="00BD0205" w:rsidP="00F05C4F">
            <w:pPr>
              <w:ind w:left="85" w:right="85"/>
              <w:rPr>
                <w:sz w:val="20"/>
                <w:szCs w:val="20"/>
              </w:rPr>
            </w:pPr>
            <w:r>
              <w:t xml:space="preserve"> </w:t>
            </w:r>
          </w:p>
        </w:tc>
        <w:tc>
          <w:tcPr>
            <w:tcW w:w="1768" w:type="dxa"/>
            <w:gridSpan w:val="4"/>
            <w:tcBorders>
              <w:top w:val="nil"/>
              <w:left w:val="nil"/>
              <w:bottom w:val="nil"/>
              <w:right w:val="nil"/>
            </w:tcBorders>
          </w:tcPr>
          <w:p w:rsidR="00BD0205" w:rsidRDefault="00BD0205" w:rsidP="00F05C4F">
            <w:pPr>
              <w:ind w:left="85" w:right="85"/>
              <w:rPr>
                <w:sz w:val="20"/>
                <w:szCs w:val="20"/>
              </w:rPr>
            </w:pPr>
          </w:p>
        </w:tc>
        <w:tc>
          <w:tcPr>
            <w:tcW w:w="3602" w:type="dxa"/>
            <w:gridSpan w:val="10"/>
            <w:tcBorders>
              <w:top w:val="nil"/>
              <w:left w:val="nil"/>
              <w:bottom w:val="nil"/>
              <w:right w:val="nil"/>
            </w:tcBorders>
          </w:tcPr>
          <w:p w:rsidR="00BD0205" w:rsidRDefault="00BD0205" w:rsidP="00F05C4F">
            <w:pPr>
              <w:ind w:left="85" w:right="85"/>
              <w:rPr>
                <w:sz w:val="20"/>
                <w:szCs w:val="20"/>
              </w:rPr>
            </w:pPr>
            <w:r>
              <w:rPr>
                <w:sz w:val="20"/>
                <w:szCs w:val="20"/>
              </w:rPr>
              <w:t>________________________________</w:t>
            </w:r>
          </w:p>
        </w:tc>
      </w:tr>
      <w:tr w:rsidR="00BD0205" w:rsidTr="00201BC1">
        <w:trPr>
          <w:trHeight w:val="409"/>
        </w:trPr>
        <w:tc>
          <w:tcPr>
            <w:tcW w:w="5368" w:type="dxa"/>
            <w:gridSpan w:val="6"/>
            <w:tcBorders>
              <w:top w:val="nil"/>
              <w:left w:val="nil"/>
              <w:bottom w:val="nil"/>
              <w:right w:val="nil"/>
            </w:tcBorders>
          </w:tcPr>
          <w:p w:rsidR="00BD0205" w:rsidRDefault="00BD0205" w:rsidP="00F05C4F">
            <w:pPr>
              <w:ind w:left="85" w:right="85"/>
              <w:rPr>
                <w:sz w:val="20"/>
                <w:szCs w:val="20"/>
              </w:rPr>
            </w:pPr>
            <w:r>
              <w:t xml:space="preserve"> </w:t>
            </w:r>
          </w:p>
        </w:tc>
        <w:tc>
          <w:tcPr>
            <w:tcW w:w="1768" w:type="dxa"/>
            <w:gridSpan w:val="4"/>
            <w:tcBorders>
              <w:top w:val="nil"/>
              <w:left w:val="nil"/>
              <w:bottom w:val="nil"/>
              <w:right w:val="nil"/>
            </w:tcBorders>
          </w:tcPr>
          <w:p w:rsidR="00BD0205" w:rsidRDefault="00BD0205" w:rsidP="00F05C4F">
            <w:pPr>
              <w:ind w:left="85" w:right="85"/>
              <w:rPr>
                <w:sz w:val="20"/>
                <w:szCs w:val="20"/>
              </w:rPr>
            </w:pPr>
          </w:p>
        </w:tc>
        <w:tc>
          <w:tcPr>
            <w:tcW w:w="3602" w:type="dxa"/>
            <w:gridSpan w:val="10"/>
            <w:tcBorders>
              <w:top w:val="nil"/>
              <w:left w:val="nil"/>
              <w:bottom w:val="nil"/>
              <w:right w:val="nil"/>
            </w:tcBorders>
          </w:tcPr>
          <w:p w:rsidR="00BD0205" w:rsidRDefault="00BD0205" w:rsidP="00F05C4F">
            <w:pPr>
              <w:ind w:left="85" w:right="85"/>
              <w:rPr>
                <w:sz w:val="20"/>
                <w:szCs w:val="20"/>
              </w:rPr>
            </w:pPr>
            <w:r>
              <w:rPr>
                <w:sz w:val="20"/>
                <w:szCs w:val="20"/>
              </w:rPr>
              <w:t>«____» _________________ 2016 г.</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ФОРМА № 4</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 xml:space="preserve">ЗАКАЗЧИК: </w:t>
            </w:r>
          </w:p>
        </w:tc>
      </w:tr>
      <w:tr w:rsidR="00BD0205" w:rsidTr="00201BC1">
        <w:trPr>
          <w:trHeight w:val="409"/>
        </w:trPr>
        <w:tc>
          <w:tcPr>
            <w:tcW w:w="5368" w:type="dxa"/>
            <w:gridSpan w:val="6"/>
            <w:tcBorders>
              <w:top w:val="nil"/>
              <w:left w:val="nil"/>
              <w:bottom w:val="nil"/>
              <w:right w:val="nil"/>
            </w:tcBorders>
          </w:tcPr>
          <w:p w:rsidR="00BD0205" w:rsidRDefault="00BD0205" w:rsidP="00F05C4F">
            <w:pPr>
              <w:ind w:left="85" w:right="85"/>
              <w:rPr>
                <w:sz w:val="20"/>
                <w:szCs w:val="20"/>
              </w:rPr>
            </w:pPr>
            <w:r>
              <w:t xml:space="preserve"> </w:t>
            </w:r>
            <w:r>
              <w:rPr>
                <w:sz w:val="20"/>
                <w:szCs w:val="20"/>
              </w:rPr>
              <w:t xml:space="preserve">Подрядчик:  </w:t>
            </w:r>
          </w:p>
        </w:tc>
        <w:tc>
          <w:tcPr>
            <w:tcW w:w="1768" w:type="dxa"/>
            <w:gridSpan w:val="4"/>
            <w:tcBorders>
              <w:top w:val="nil"/>
              <w:left w:val="nil"/>
              <w:bottom w:val="nil"/>
              <w:right w:val="nil"/>
            </w:tcBorders>
          </w:tcPr>
          <w:p w:rsidR="00BD0205" w:rsidRDefault="00BD0205" w:rsidP="00F05C4F">
            <w:pPr>
              <w:ind w:left="85" w:right="85"/>
              <w:rPr>
                <w:sz w:val="20"/>
                <w:szCs w:val="20"/>
              </w:rPr>
            </w:pPr>
          </w:p>
        </w:tc>
        <w:tc>
          <w:tcPr>
            <w:tcW w:w="3602" w:type="dxa"/>
            <w:gridSpan w:val="10"/>
            <w:tcBorders>
              <w:top w:val="nil"/>
              <w:left w:val="nil"/>
              <w:bottom w:val="nil"/>
              <w:right w:val="nil"/>
            </w:tcBorders>
          </w:tcPr>
          <w:p w:rsidR="00BD0205" w:rsidRDefault="00BD0205" w:rsidP="00F05C4F">
            <w:pPr>
              <w:ind w:left="85" w:right="85"/>
              <w:rPr>
                <w:sz w:val="20"/>
                <w:szCs w:val="20"/>
              </w:rPr>
            </w:pP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 xml:space="preserve">Наименование стройки - </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jc w:val="center"/>
              <w:rPr>
                <w:sz w:val="20"/>
                <w:szCs w:val="20"/>
              </w:rPr>
            </w:pPr>
            <w:r>
              <w:t xml:space="preserve"> </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jc w:val="center"/>
              <w:rPr>
                <w:sz w:val="20"/>
                <w:szCs w:val="20"/>
              </w:rPr>
            </w:pPr>
            <w:r>
              <w:t xml:space="preserve"> </w:t>
            </w:r>
            <w:r>
              <w:rPr>
                <w:sz w:val="20"/>
                <w:szCs w:val="20"/>
              </w:rPr>
              <w:t xml:space="preserve">ЛОКАЛЬНАЯ СМЕТА № </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jc w:val="center"/>
              <w:rPr>
                <w:sz w:val="20"/>
                <w:szCs w:val="20"/>
              </w:rPr>
            </w:pPr>
            <w:r>
              <w:t xml:space="preserve"> </w:t>
            </w:r>
            <w:r>
              <w:rPr>
                <w:sz w:val="20"/>
                <w:szCs w:val="20"/>
              </w:rPr>
              <w:t xml:space="preserve">на ремонт дороги ул. </w:t>
            </w:r>
            <w:proofErr w:type="gramStart"/>
            <w:r>
              <w:rPr>
                <w:sz w:val="20"/>
                <w:szCs w:val="20"/>
              </w:rPr>
              <w:t>Тихая</w:t>
            </w:r>
            <w:proofErr w:type="gramEnd"/>
            <w:r>
              <w:rPr>
                <w:sz w:val="20"/>
                <w:szCs w:val="20"/>
              </w:rPr>
              <w:t xml:space="preserve">, д. </w:t>
            </w:r>
            <w:proofErr w:type="spellStart"/>
            <w:r>
              <w:rPr>
                <w:sz w:val="20"/>
                <w:szCs w:val="20"/>
              </w:rPr>
              <w:t>Сысоево</w:t>
            </w:r>
            <w:proofErr w:type="spellEnd"/>
          </w:p>
        </w:tc>
      </w:tr>
      <w:tr w:rsidR="00BD0205" w:rsidTr="00201BC1">
        <w:trPr>
          <w:trHeight w:val="409"/>
        </w:trPr>
        <w:tc>
          <w:tcPr>
            <w:tcW w:w="6441" w:type="dxa"/>
            <w:gridSpan w:val="8"/>
            <w:tcBorders>
              <w:top w:val="nil"/>
              <w:left w:val="nil"/>
              <w:bottom w:val="nil"/>
              <w:right w:val="nil"/>
            </w:tcBorders>
          </w:tcPr>
          <w:p w:rsidR="00BD0205" w:rsidRDefault="00BD0205" w:rsidP="00F05C4F">
            <w:pPr>
              <w:ind w:left="85" w:right="85"/>
              <w:rPr>
                <w:sz w:val="20"/>
                <w:szCs w:val="20"/>
              </w:rPr>
            </w:pPr>
            <w:r>
              <w:t xml:space="preserve"> </w:t>
            </w:r>
            <w:r>
              <w:rPr>
                <w:sz w:val="20"/>
                <w:szCs w:val="20"/>
              </w:rPr>
              <w:t>Основание</w:t>
            </w:r>
          </w:p>
        </w:tc>
        <w:tc>
          <w:tcPr>
            <w:tcW w:w="2147" w:type="dxa"/>
            <w:gridSpan w:val="7"/>
            <w:tcBorders>
              <w:top w:val="nil"/>
              <w:left w:val="nil"/>
              <w:bottom w:val="nil"/>
              <w:right w:val="nil"/>
            </w:tcBorders>
          </w:tcPr>
          <w:p w:rsidR="00BD0205" w:rsidRDefault="00BD0205" w:rsidP="00F05C4F">
            <w:pPr>
              <w:ind w:left="85" w:right="85"/>
              <w:rPr>
                <w:sz w:val="20"/>
                <w:szCs w:val="20"/>
              </w:rPr>
            </w:pPr>
            <w:r>
              <w:rPr>
                <w:sz w:val="20"/>
                <w:szCs w:val="20"/>
              </w:rPr>
              <w:t xml:space="preserve">Сметная стоимость - </w:t>
            </w:r>
          </w:p>
        </w:tc>
        <w:tc>
          <w:tcPr>
            <w:tcW w:w="2150" w:type="dxa"/>
            <w:gridSpan w:val="5"/>
            <w:tcBorders>
              <w:top w:val="nil"/>
              <w:left w:val="nil"/>
              <w:bottom w:val="nil"/>
              <w:right w:val="nil"/>
            </w:tcBorders>
          </w:tcPr>
          <w:p w:rsidR="00BD0205" w:rsidRDefault="00BD0205" w:rsidP="00F05C4F">
            <w:pPr>
              <w:ind w:left="85" w:right="85"/>
              <w:rPr>
                <w:sz w:val="20"/>
                <w:szCs w:val="20"/>
              </w:rPr>
            </w:pPr>
            <w:r>
              <w:rPr>
                <w:sz w:val="20"/>
                <w:szCs w:val="20"/>
              </w:rPr>
              <w:t xml:space="preserve">414,884 </w:t>
            </w:r>
            <w:proofErr w:type="spellStart"/>
            <w:r>
              <w:rPr>
                <w:sz w:val="20"/>
                <w:szCs w:val="20"/>
              </w:rPr>
              <w:t>тыс</w:t>
            </w:r>
            <w:proofErr w:type="gramStart"/>
            <w:r>
              <w:rPr>
                <w:sz w:val="20"/>
                <w:szCs w:val="20"/>
              </w:rPr>
              <w:t>.р</w:t>
            </w:r>
            <w:proofErr w:type="gramEnd"/>
            <w:r>
              <w:rPr>
                <w:sz w:val="20"/>
                <w:szCs w:val="20"/>
              </w:rPr>
              <w:t>уб</w:t>
            </w:r>
            <w:proofErr w:type="spellEnd"/>
          </w:p>
        </w:tc>
      </w:tr>
      <w:tr w:rsidR="00BD0205" w:rsidTr="00201BC1">
        <w:trPr>
          <w:trHeight w:val="769"/>
        </w:trPr>
        <w:tc>
          <w:tcPr>
            <w:tcW w:w="6441" w:type="dxa"/>
            <w:gridSpan w:val="8"/>
            <w:tcBorders>
              <w:top w:val="nil"/>
              <w:left w:val="nil"/>
              <w:bottom w:val="nil"/>
              <w:right w:val="nil"/>
            </w:tcBorders>
          </w:tcPr>
          <w:p w:rsidR="00BD0205" w:rsidRDefault="00BD0205" w:rsidP="00F05C4F">
            <w:pPr>
              <w:ind w:left="85" w:right="85"/>
              <w:rPr>
                <w:sz w:val="20"/>
                <w:szCs w:val="20"/>
              </w:rPr>
            </w:pPr>
            <w:r>
              <w:t xml:space="preserve"> </w:t>
            </w:r>
            <w:r>
              <w:rPr>
                <w:sz w:val="20"/>
                <w:szCs w:val="20"/>
              </w:rPr>
              <w:t xml:space="preserve">Чертежи № </w:t>
            </w:r>
          </w:p>
        </w:tc>
        <w:tc>
          <w:tcPr>
            <w:tcW w:w="2147" w:type="dxa"/>
            <w:gridSpan w:val="7"/>
            <w:tcBorders>
              <w:top w:val="nil"/>
              <w:left w:val="nil"/>
              <w:bottom w:val="nil"/>
              <w:right w:val="nil"/>
            </w:tcBorders>
          </w:tcPr>
          <w:p w:rsidR="00BD0205" w:rsidRDefault="00BD0205" w:rsidP="00F05C4F">
            <w:pPr>
              <w:ind w:left="85" w:right="85"/>
              <w:rPr>
                <w:sz w:val="20"/>
                <w:szCs w:val="20"/>
              </w:rPr>
            </w:pPr>
            <w:r>
              <w:rPr>
                <w:sz w:val="20"/>
                <w:szCs w:val="20"/>
              </w:rPr>
              <w:t xml:space="preserve">Нормативная трудоемкость - </w:t>
            </w:r>
          </w:p>
        </w:tc>
        <w:tc>
          <w:tcPr>
            <w:tcW w:w="2150" w:type="dxa"/>
            <w:gridSpan w:val="5"/>
            <w:tcBorders>
              <w:top w:val="nil"/>
              <w:left w:val="nil"/>
              <w:bottom w:val="nil"/>
              <w:right w:val="nil"/>
            </w:tcBorders>
          </w:tcPr>
          <w:p w:rsidR="00BD0205" w:rsidRDefault="00BD0205" w:rsidP="00F05C4F">
            <w:pPr>
              <w:ind w:left="85" w:right="85"/>
              <w:rPr>
                <w:sz w:val="20"/>
                <w:szCs w:val="20"/>
              </w:rPr>
            </w:pPr>
            <w:r>
              <w:rPr>
                <w:sz w:val="20"/>
                <w:szCs w:val="20"/>
              </w:rPr>
              <w:t>196,63 чел-ч</w:t>
            </w:r>
          </w:p>
        </w:tc>
      </w:tr>
      <w:tr w:rsidR="00BD0205" w:rsidTr="00201BC1">
        <w:trPr>
          <w:trHeight w:val="769"/>
        </w:trPr>
        <w:tc>
          <w:tcPr>
            <w:tcW w:w="6441" w:type="dxa"/>
            <w:gridSpan w:val="8"/>
            <w:tcBorders>
              <w:top w:val="nil"/>
              <w:left w:val="nil"/>
              <w:bottom w:val="nil"/>
              <w:right w:val="nil"/>
            </w:tcBorders>
          </w:tcPr>
          <w:p w:rsidR="00BD0205" w:rsidRDefault="00BD0205" w:rsidP="00F05C4F">
            <w:pPr>
              <w:ind w:left="85" w:right="85"/>
              <w:rPr>
                <w:sz w:val="20"/>
                <w:szCs w:val="20"/>
              </w:rPr>
            </w:pPr>
            <w:r>
              <w:t xml:space="preserve"> </w:t>
            </w:r>
          </w:p>
        </w:tc>
        <w:tc>
          <w:tcPr>
            <w:tcW w:w="2147" w:type="dxa"/>
            <w:gridSpan w:val="7"/>
            <w:tcBorders>
              <w:top w:val="nil"/>
              <w:left w:val="nil"/>
              <w:bottom w:val="nil"/>
              <w:right w:val="nil"/>
            </w:tcBorders>
          </w:tcPr>
          <w:p w:rsidR="00BD0205" w:rsidRDefault="00BD0205" w:rsidP="00F05C4F">
            <w:pPr>
              <w:ind w:left="85" w:right="85"/>
              <w:rPr>
                <w:sz w:val="20"/>
                <w:szCs w:val="20"/>
              </w:rPr>
            </w:pPr>
            <w:r>
              <w:rPr>
                <w:sz w:val="20"/>
                <w:szCs w:val="20"/>
              </w:rPr>
              <w:t xml:space="preserve">Сметная заработная плата - </w:t>
            </w:r>
          </w:p>
        </w:tc>
        <w:tc>
          <w:tcPr>
            <w:tcW w:w="2150" w:type="dxa"/>
            <w:gridSpan w:val="5"/>
            <w:tcBorders>
              <w:top w:val="nil"/>
              <w:left w:val="nil"/>
              <w:bottom w:val="nil"/>
              <w:right w:val="nil"/>
            </w:tcBorders>
          </w:tcPr>
          <w:p w:rsidR="00BD0205" w:rsidRDefault="00BD0205" w:rsidP="00F05C4F">
            <w:pPr>
              <w:ind w:left="85" w:right="85"/>
              <w:rPr>
                <w:sz w:val="20"/>
                <w:szCs w:val="20"/>
              </w:rPr>
            </w:pPr>
            <w:r>
              <w:rPr>
                <w:sz w:val="20"/>
                <w:szCs w:val="20"/>
              </w:rPr>
              <w:t xml:space="preserve">32,276 </w:t>
            </w:r>
            <w:proofErr w:type="spellStart"/>
            <w:r>
              <w:rPr>
                <w:sz w:val="20"/>
                <w:szCs w:val="20"/>
              </w:rPr>
              <w:t>тыс</w:t>
            </w:r>
            <w:proofErr w:type="gramStart"/>
            <w:r>
              <w:rPr>
                <w:sz w:val="20"/>
                <w:szCs w:val="20"/>
              </w:rPr>
              <w:t>.р</w:t>
            </w:r>
            <w:proofErr w:type="gramEnd"/>
            <w:r>
              <w:rPr>
                <w:sz w:val="20"/>
                <w:szCs w:val="20"/>
              </w:rPr>
              <w:t>уб</w:t>
            </w:r>
            <w:proofErr w:type="spellEnd"/>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proofErr w:type="gramStart"/>
            <w:r>
              <w:rPr>
                <w:sz w:val="20"/>
                <w:szCs w:val="20"/>
              </w:rPr>
              <w:t>Составлена</w:t>
            </w:r>
            <w:proofErr w:type="gramEnd"/>
            <w:r>
              <w:rPr>
                <w:sz w:val="20"/>
                <w:szCs w:val="20"/>
              </w:rPr>
              <w:t xml:space="preserve"> в ценах Января 2000 г. ТЕР Новгородской обл. с переводом в текущие цены апрель 2016 г.</w:t>
            </w:r>
          </w:p>
        </w:tc>
      </w:tr>
      <w:tr w:rsidR="00BD0205" w:rsidTr="00201BC1">
        <w:trPr>
          <w:trHeight w:val="2285"/>
        </w:trPr>
        <w:tc>
          <w:tcPr>
            <w:tcW w:w="337" w:type="dxa"/>
            <w:vMerge w:val="restart"/>
            <w:tcBorders>
              <w:top w:val="single" w:sz="12" w:space="0" w:color="auto"/>
              <w:left w:val="single" w:sz="12" w:space="0" w:color="auto"/>
              <w:bottom w:val="nil"/>
              <w:right w:val="single" w:sz="12" w:space="0" w:color="auto"/>
            </w:tcBorders>
          </w:tcPr>
          <w:p w:rsidR="00BD0205" w:rsidRDefault="00BD0205" w:rsidP="00F05C4F">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13" w:type="dxa"/>
            <w:vMerge w:val="restart"/>
            <w:tcBorders>
              <w:top w:val="single" w:sz="12" w:space="0" w:color="auto"/>
              <w:left w:val="single" w:sz="12" w:space="0" w:color="auto"/>
              <w:bottom w:val="nil"/>
              <w:right w:val="single" w:sz="12" w:space="0" w:color="auto"/>
            </w:tcBorders>
          </w:tcPr>
          <w:p w:rsidR="00BD0205" w:rsidRDefault="00BD0205" w:rsidP="00F05C4F">
            <w:pPr>
              <w:ind w:left="85" w:right="85"/>
              <w:jc w:val="center"/>
              <w:rPr>
                <w:sz w:val="20"/>
                <w:szCs w:val="20"/>
              </w:rPr>
            </w:pPr>
            <w:r>
              <w:rPr>
                <w:sz w:val="20"/>
                <w:szCs w:val="20"/>
              </w:rPr>
              <w:t>Шифр и номер позиции норматива</w:t>
            </w:r>
          </w:p>
        </w:tc>
        <w:tc>
          <w:tcPr>
            <w:tcW w:w="3554" w:type="dxa"/>
            <w:gridSpan w:val="3"/>
            <w:vMerge w:val="restart"/>
            <w:tcBorders>
              <w:top w:val="single" w:sz="12" w:space="0" w:color="auto"/>
              <w:left w:val="single" w:sz="12" w:space="0" w:color="auto"/>
              <w:bottom w:val="nil"/>
              <w:right w:val="single" w:sz="12" w:space="0" w:color="auto"/>
            </w:tcBorders>
          </w:tcPr>
          <w:p w:rsidR="00BD0205" w:rsidRDefault="00BD0205" w:rsidP="00F05C4F">
            <w:pPr>
              <w:ind w:left="85" w:right="85"/>
              <w:jc w:val="center"/>
              <w:rPr>
                <w:sz w:val="20"/>
                <w:szCs w:val="20"/>
              </w:rPr>
            </w:pPr>
            <w:r>
              <w:rPr>
                <w:sz w:val="20"/>
                <w:szCs w:val="20"/>
              </w:rPr>
              <w:t>Наименование работ и затрат</w:t>
            </w:r>
          </w:p>
        </w:tc>
        <w:tc>
          <w:tcPr>
            <w:tcW w:w="1085" w:type="dxa"/>
            <w:gridSpan w:val="2"/>
            <w:vMerge w:val="restart"/>
            <w:tcBorders>
              <w:top w:val="single" w:sz="12" w:space="0" w:color="auto"/>
              <w:left w:val="single" w:sz="12" w:space="0" w:color="auto"/>
              <w:bottom w:val="nil"/>
              <w:right w:val="single" w:sz="12" w:space="0" w:color="auto"/>
            </w:tcBorders>
          </w:tcPr>
          <w:p w:rsidR="00BD0205" w:rsidRDefault="00BD0205" w:rsidP="00F05C4F">
            <w:pPr>
              <w:ind w:left="85" w:right="85"/>
              <w:jc w:val="center"/>
              <w:rPr>
                <w:sz w:val="20"/>
                <w:szCs w:val="20"/>
              </w:rPr>
            </w:pPr>
            <w:r>
              <w:rPr>
                <w:sz w:val="20"/>
                <w:szCs w:val="20"/>
              </w:rPr>
              <w:t>Количество</w:t>
            </w:r>
          </w:p>
        </w:tc>
        <w:tc>
          <w:tcPr>
            <w:tcW w:w="1501" w:type="dxa"/>
            <w:gridSpan w:val="4"/>
            <w:tcBorders>
              <w:top w:val="single" w:sz="12" w:space="0" w:color="auto"/>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2068" w:type="dxa"/>
            <w:gridSpan w:val="7"/>
            <w:tcBorders>
              <w:top w:val="single" w:sz="12" w:space="0" w:color="auto"/>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r>
              <w:rPr>
                <w:sz w:val="20"/>
                <w:szCs w:val="20"/>
              </w:rPr>
              <w:t>Общая стоимость, руб.</w:t>
            </w:r>
          </w:p>
        </w:tc>
        <w:tc>
          <w:tcPr>
            <w:tcW w:w="1280" w:type="dxa"/>
            <w:gridSpan w:val="2"/>
            <w:tcBorders>
              <w:top w:val="single" w:sz="12" w:space="0" w:color="auto"/>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BD0205" w:rsidTr="00201BC1">
        <w:trPr>
          <w:trHeight w:val="377"/>
        </w:trPr>
        <w:tc>
          <w:tcPr>
            <w:tcW w:w="337" w:type="dxa"/>
            <w:vMerge/>
            <w:tcBorders>
              <w:top w:val="nil"/>
              <w:left w:val="single" w:sz="12" w:space="0" w:color="auto"/>
              <w:bottom w:val="nil"/>
              <w:right w:val="single" w:sz="12" w:space="0" w:color="auto"/>
            </w:tcBorders>
          </w:tcPr>
          <w:p w:rsidR="00BD0205" w:rsidRDefault="00BD0205" w:rsidP="00F05C4F">
            <w:pPr>
              <w:ind w:left="85" w:right="85"/>
              <w:jc w:val="center"/>
              <w:rPr>
                <w:sz w:val="20"/>
                <w:szCs w:val="20"/>
              </w:rPr>
            </w:pPr>
            <w:r>
              <w:t xml:space="preserve"> </w:t>
            </w:r>
          </w:p>
        </w:tc>
        <w:tc>
          <w:tcPr>
            <w:tcW w:w="913" w:type="dxa"/>
            <w:vMerge/>
            <w:tcBorders>
              <w:top w:val="nil"/>
              <w:left w:val="single" w:sz="12" w:space="0" w:color="auto"/>
              <w:bottom w:val="nil"/>
              <w:right w:val="single" w:sz="12" w:space="0" w:color="auto"/>
            </w:tcBorders>
          </w:tcPr>
          <w:p w:rsidR="00BD0205" w:rsidRDefault="00BD0205" w:rsidP="00F05C4F">
            <w:pPr>
              <w:ind w:left="85" w:right="85"/>
              <w:jc w:val="center"/>
              <w:rPr>
                <w:sz w:val="20"/>
                <w:szCs w:val="20"/>
              </w:rPr>
            </w:pPr>
          </w:p>
        </w:tc>
        <w:tc>
          <w:tcPr>
            <w:tcW w:w="3554" w:type="dxa"/>
            <w:gridSpan w:val="3"/>
            <w:vMerge/>
            <w:tcBorders>
              <w:top w:val="nil"/>
              <w:left w:val="single" w:sz="12" w:space="0" w:color="auto"/>
              <w:bottom w:val="nil"/>
              <w:right w:val="single" w:sz="12" w:space="0" w:color="auto"/>
            </w:tcBorders>
          </w:tcPr>
          <w:p w:rsidR="00BD0205" w:rsidRDefault="00BD0205" w:rsidP="00F05C4F">
            <w:pPr>
              <w:ind w:left="85" w:right="85"/>
              <w:jc w:val="center"/>
              <w:rPr>
                <w:sz w:val="20"/>
                <w:szCs w:val="20"/>
              </w:rPr>
            </w:pPr>
          </w:p>
        </w:tc>
        <w:tc>
          <w:tcPr>
            <w:tcW w:w="1085" w:type="dxa"/>
            <w:gridSpan w:val="2"/>
            <w:vMerge/>
            <w:tcBorders>
              <w:top w:val="nil"/>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p>
        </w:tc>
        <w:tc>
          <w:tcPr>
            <w:tcW w:w="734" w:type="dxa"/>
            <w:gridSpan w:val="2"/>
            <w:vMerge w:val="restart"/>
            <w:tcBorders>
              <w:top w:val="single" w:sz="12" w:space="0" w:color="auto"/>
              <w:left w:val="single" w:sz="12" w:space="0" w:color="auto"/>
              <w:bottom w:val="nil"/>
              <w:right w:val="single" w:sz="12" w:space="0" w:color="auto"/>
            </w:tcBorders>
          </w:tcPr>
          <w:p w:rsidR="00BD0205" w:rsidRDefault="00BD0205" w:rsidP="00F05C4F">
            <w:pPr>
              <w:ind w:left="85" w:right="85"/>
              <w:jc w:val="center"/>
              <w:rPr>
                <w:sz w:val="20"/>
                <w:szCs w:val="20"/>
              </w:rPr>
            </w:pPr>
            <w:r>
              <w:rPr>
                <w:sz w:val="20"/>
                <w:szCs w:val="20"/>
              </w:rPr>
              <w:t>Всего</w:t>
            </w:r>
          </w:p>
        </w:tc>
        <w:tc>
          <w:tcPr>
            <w:tcW w:w="767" w:type="dxa"/>
            <w:gridSpan w:val="2"/>
            <w:vMerge w:val="restart"/>
            <w:tcBorders>
              <w:top w:val="single" w:sz="12" w:space="0" w:color="auto"/>
              <w:left w:val="single" w:sz="12" w:space="0" w:color="auto"/>
              <w:bottom w:val="nil"/>
              <w:right w:val="single" w:sz="12" w:space="0" w:color="auto"/>
            </w:tcBorders>
          </w:tcPr>
          <w:p w:rsidR="00BD0205" w:rsidRDefault="00BD0205" w:rsidP="00F05C4F">
            <w:pPr>
              <w:ind w:left="85" w:right="85"/>
              <w:jc w:val="center"/>
              <w:rPr>
                <w:sz w:val="20"/>
                <w:szCs w:val="20"/>
              </w:rPr>
            </w:pPr>
            <w:proofErr w:type="spellStart"/>
            <w:r>
              <w:rPr>
                <w:sz w:val="20"/>
                <w:szCs w:val="20"/>
              </w:rPr>
              <w:t>Экспл</w:t>
            </w:r>
            <w:proofErr w:type="spellEnd"/>
            <w:r>
              <w:rPr>
                <w:sz w:val="20"/>
                <w:szCs w:val="20"/>
              </w:rPr>
              <w:t>. машин</w:t>
            </w:r>
          </w:p>
        </w:tc>
        <w:tc>
          <w:tcPr>
            <w:tcW w:w="695" w:type="dxa"/>
            <w:gridSpan w:val="3"/>
            <w:vMerge w:val="restart"/>
            <w:tcBorders>
              <w:top w:val="single" w:sz="12" w:space="0" w:color="auto"/>
              <w:left w:val="single" w:sz="12" w:space="0" w:color="auto"/>
              <w:bottom w:val="nil"/>
              <w:right w:val="single" w:sz="12" w:space="0" w:color="auto"/>
            </w:tcBorders>
          </w:tcPr>
          <w:p w:rsidR="00BD0205" w:rsidRDefault="00BD0205" w:rsidP="00F05C4F">
            <w:pPr>
              <w:ind w:left="85" w:right="85"/>
              <w:jc w:val="center"/>
              <w:rPr>
                <w:sz w:val="20"/>
                <w:szCs w:val="20"/>
              </w:rPr>
            </w:pPr>
            <w:r>
              <w:rPr>
                <w:sz w:val="20"/>
                <w:szCs w:val="20"/>
              </w:rPr>
              <w:t>Всего</w:t>
            </w:r>
          </w:p>
        </w:tc>
        <w:tc>
          <w:tcPr>
            <w:tcW w:w="672" w:type="dxa"/>
            <w:gridSpan w:val="2"/>
            <w:vMerge w:val="restart"/>
            <w:tcBorders>
              <w:top w:val="single" w:sz="12" w:space="0" w:color="auto"/>
              <w:left w:val="single" w:sz="12" w:space="0" w:color="auto"/>
              <w:bottom w:val="nil"/>
              <w:right w:val="single" w:sz="12" w:space="0" w:color="auto"/>
            </w:tcBorders>
          </w:tcPr>
          <w:p w:rsidR="00BD0205" w:rsidRDefault="00BD0205" w:rsidP="00F05C4F">
            <w:pPr>
              <w:ind w:left="85" w:right="85"/>
              <w:jc w:val="center"/>
              <w:rPr>
                <w:sz w:val="20"/>
                <w:szCs w:val="20"/>
              </w:rPr>
            </w:pPr>
            <w:r>
              <w:rPr>
                <w:sz w:val="20"/>
                <w:szCs w:val="20"/>
              </w:rPr>
              <w:t>Основной зарплаты</w:t>
            </w:r>
          </w:p>
        </w:tc>
        <w:tc>
          <w:tcPr>
            <w:tcW w:w="701" w:type="dxa"/>
            <w:gridSpan w:val="2"/>
            <w:vMerge w:val="restart"/>
            <w:tcBorders>
              <w:top w:val="single" w:sz="12" w:space="0" w:color="auto"/>
              <w:left w:val="single" w:sz="12" w:space="0" w:color="auto"/>
              <w:bottom w:val="nil"/>
              <w:right w:val="single" w:sz="12" w:space="0" w:color="auto"/>
            </w:tcBorders>
          </w:tcPr>
          <w:p w:rsidR="00BD0205" w:rsidRDefault="00BD0205" w:rsidP="00F05C4F">
            <w:pPr>
              <w:ind w:left="85" w:right="85"/>
              <w:jc w:val="center"/>
              <w:rPr>
                <w:sz w:val="20"/>
                <w:szCs w:val="20"/>
              </w:rPr>
            </w:pPr>
            <w:proofErr w:type="spellStart"/>
            <w:r>
              <w:rPr>
                <w:sz w:val="20"/>
                <w:szCs w:val="20"/>
              </w:rPr>
              <w:t>Экспл</w:t>
            </w:r>
            <w:proofErr w:type="spellEnd"/>
            <w:r>
              <w:rPr>
                <w:sz w:val="20"/>
                <w:szCs w:val="20"/>
              </w:rPr>
              <w:t>. машин</w:t>
            </w:r>
          </w:p>
        </w:tc>
        <w:tc>
          <w:tcPr>
            <w:tcW w:w="1280" w:type="dxa"/>
            <w:gridSpan w:val="2"/>
            <w:vMerge w:val="restart"/>
            <w:tcBorders>
              <w:top w:val="single" w:sz="12" w:space="0" w:color="auto"/>
              <w:left w:val="single" w:sz="12" w:space="0" w:color="auto"/>
              <w:bottom w:val="nil"/>
              <w:right w:val="single" w:sz="12" w:space="0" w:color="auto"/>
            </w:tcBorders>
          </w:tcPr>
          <w:p w:rsidR="00BD0205" w:rsidRDefault="00BD0205" w:rsidP="00F05C4F">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BD0205" w:rsidTr="00201BC1">
        <w:trPr>
          <w:trHeight w:val="1189"/>
        </w:trPr>
        <w:tc>
          <w:tcPr>
            <w:tcW w:w="337" w:type="dxa"/>
            <w:vMerge/>
            <w:tcBorders>
              <w:top w:val="nil"/>
              <w:left w:val="single" w:sz="12" w:space="0" w:color="auto"/>
              <w:bottom w:val="nil"/>
              <w:right w:val="single" w:sz="12" w:space="0" w:color="auto"/>
            </w:tcBorders>
          </w:tcPr>
          <w:p w:rsidR="00BD0205" w:rsidRDefault="00BD0205" w:rsidP="00F05C4F">
            <w:pPr>
              <w:ind w:left="85" w:right="85"/>
              <w:jc w:val="center"/>
              <w:rPr>
                <w:sz w:val="20"/>
                <w:szCs w:val="20"/>
              </w:rPr>
            </w:pPr>
            <w:r>
              <w:t xml:space="preserve"> </w:t>
            </w:r>
          </w:p>
        </w:tc>
        <w:tc>
          <w:tcPr>
            <w:tcW w:w="913" w:type="dxa"/>
            <w:vMerge/>
            <w:tcBorders>
              <w:top w:val="nil"/>
              <w:left w:val="single" w:sz="12" w:space="0" w:color="auto"/>
              <w:bottom w:val="nil"/>
              <w:right w:val="single" w:sz="12" w:space="0" w:color="auto"/>
            </w:tcBorders>
          </w:tcPr>
          <w:p w:rsidR="00BD0205" w:rsidRDefault="00BD0205" w:rsidP="00F05C4F">
            <w:pPr>
              <w:ind w:left="85" w:right="85"/>
              <w:jc w:val="center"/>
              <w:rPr>
                <w:sz w:val="20"/>
                <w:szCs w:val="20"/>
              </w:rPr>
            </w:pPr>
          </w:p>
        </w:tc>
        <w:tc>
          <w:tcPr>
            <w:tcW w:w="3554" w:type="dxa"/>
            <w:gridSpan w:val="3"/>
            <w:vMerge/>
            <w:tcBorders>
              <w:top w:val="nil"/>
              <w:left w:val="single" w:sz="12" w:space="0" w:color="auto"/>
              <w:bottom w:val="nil"/>
              <w:right w:val="single" w:sz="12" w:space="0" w:color="auto"/>
            </w:tcBorders>
          </w:tcPr>
          <w:p w:rsidR="00BD0205" w:rsidRDefault="00BD0205" w:rsidP="00F05C4F">
            <w:pPr>
              <w:ind w:left="85" w:right="85"/>
              <w:jc w:val="center"/>
              <w:rPr>
                <w:sz w:val="20"/>
                <w:szCs w:val="20"/>
              </w:rPr>
            </w:pPr>
          </w:p>
        </w:tc>
        <w:tc>
          <w:tcPr>
            <w:tcW w:w="1085" w:type="dxa"/>
            <w:gridSpan w:val="2"/>
            <w:vMerge w:val="restart"/>
            <w:tcBorders>
              <w:top w:val="single" w:sz="12" w:space="0" w:color="auto"/>
              <w:left w:val="single" w:sz="12" w:space="0" w:color="auto"/>
              <w:bottom w:val="nil"/>
              <w:right w:val="single" w:sz="12" w:space="0" w:color="auto"/>
            </w:tcBorders>
          </w:tcPr>
          <w:p w:rsidR="00BD0205" w:rsidRDefault="00BD0205" w:rsidP="00F05C4F">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734" w:type="dxa"/>
            <w:gridSpan w:val="2"/>
            <w:vMerge/>
            <w:tcBorders>
              <w:top w:val="nil"/>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p>
        </w:tc>
        <w:tc>
          <w:tcPr>
            <w:tcW w:w="767" w:type="dxa"/>
            <w:gridSpan w:val="2"/>
            <w:vMerge/>
            <w:tcBorders>
              <w:top w:val="nil"/>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p>
        </w:tc>
        <w:tc>
          <w:tcPr>
            <w:tcW w:w="695" w:type="dxa"/>
            <w:gridSpan w:val="3"/>
            <w:vMerge/>
            <w:tcBorders>
              <w:top w:val="nil"/>
              <w:left w:val="single" w:sz="12" w:space="0" w:color="auto"/>
              <w:bottom w:val="nil"/>
              <w:right w:val="single" w:sz="12" w:space="0" w:color="auto"/>
            </w:tcBorders>
          </w:tcPr>
          <w:p w:rsidR="00BD0205" w:rsidRDefault="00BD0205" w:rsidP="00F05C4F">
            <w:pPr>
              <w:ind w:left="85" w:right="85"/>
              <w:jc w:val="center"/>
              <w:rPr>
                <w:sz w:val="20"/>
                <w:szCs w:val="20"/>
              </w:rPr>
            </w:pPr>
          </w:p>
        </w:tc>
        <w:tc>
          <w:tcPr>
            <w:tcW w:w="672" w:type="dxa"/>
            <w:gridSpan w:val="2"/>
            <w:vMerge/>
            <w:tcBorders>
              <w:top w:val="nil"/>
              <w:left w:val="single" w:sz="12" w:space="0" w:color="auto"/>
              <w:bottom w:val="nil"/>
              <w:right w:val="single" w:sz="12" w:space="0" w:color="auto"/>
            </w:tcBorders>
          </w:tcPr>
          <w:p w:rsidR="00BD0205" w:rsidRDefault="00BD0205" w:rsidP="00F05C4F">
            <w:pPr>
              <w:ind w:left="85" w:right="85"/>
              <w:jc w:val="center"/>
              <w:rPr>
                <w:sz w:val="20"/>
                <w:szCs w:val="20"/>
              </w:rPr>
            </w:pPr>
          </w:p>
        </w:tc>
        <w:tc>
          <w:tcPr>
            <w:tcW w:w="701" w:type="dxa"/>
            <w:gridSpan w:val="2"/>
            <w:vMerge/>
            <w:tcBorders>
              <w:top w:val="nil"/>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p>
        </w:tc>
        <w:tc>
          <w:tcPr>
            <w:tcW w:w="1280" w:type="dxa"/>
            <w:gridSpan w:val="2"/>
            <w:vMerge/>
            <w:tcBorders>
              <w:top w:val="nil"/>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p>
        </w:tc>
      </w:tr>
      <w:tr w:rsidR="00BD0205" w:rsidTr="00201BC1">
        <w:trPr>
          <w:trHeight w:val="1565"/>
        </w:trPr>
        <w:tc>
          <w:tcPr>
            <w:tcW w:w="337" w:type="dxa"/>
            <w:vMerge/>
            <w:tcBorders>
              <w:top w:val="nil"/>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r>
              <w:t xml:space="preserve"> </w:t>
            </w:r>
          </w:p>
        </w:tc>
        <w:tc>
          <w:tcPr>
            <w:tcW w:w="913" w:type="dxa"/>
            <w:vMerge/>
            <w:tcBorders>
              <w:top w:val="nil"/>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p>
        </w:tc>
        <w:tc>
          <w:tcPr>
            <w:tcW w:w="3554" w:type="dxa"/>
            <w:gridSpan w:val="3"/>
            <w:vMerge/>
            <w:tcBorders>
              <w:top w:val="nil"/>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p>
        </w:tc>
        <w:tc>
          <w:tcPr>
            <w:tcW w:w="1085" w:type="dxa"/>
            <w:gridSpan w:val="2"/>
            <w:vMerge/>
            <w:tcBorders>
              <w:top w:val="nil"/>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p>
        </w:tc>
        <w:tc>
          <w:tcPr>
            <w:tcW w:w="734" w:type="dxa"/>
            <w:gridSpan w:val="2"/>
            <w:tcBorders>
              <w:top w:val="single" w:sz="12" w:space="0" w:color="auto"/>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r>
              <w:rPr>
                <w:sz w:val="20"/>
                <w:szCs w:val="20"/>
              </w:rPr>
              <w:t>Основной зарплаты</w:t>
            </w:r>
          </w:p>
        </w:tc>
        <w:tc>
          <w:tcPr>
            <w:tcW w:w="767" w:type="dxa"/>
            <w:gridSpan w:val="2"/>
            <w:tcBorders>
              <w:top w:val="single" w:sz="12" w:space="0" w:color="auto"/>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r>
              <w:rPr>
                <w:sz w:val="20"/>
                <w:szCs w:val="20"/>
              </w:rPr>
              <w:t>В т.ч. зарплаты</w:t>
            </w:r>
          </w:p>
        </w:tc>
        <w:tc>
          <w:tcPr>
            <w:tcW w:w="695" w:type="dxa"/>
            <w:gridSpan w:val="3"/>
            <w:vMerge/>
            <w:tcBorders>
              <w:top w:val="nil"/>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p>
        </w:tc>
        <w:tc>
          <w:tcPr>
            <w:tcW w:w="672" w:type="dxa"/>
            <w:gridSpan w:val="2"/>
            <w:vMerge/>
            <w:tcBorders>
              <w:top w:val="nil"/>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p>
        </w:tc>
        <w:tc>
          <w:tcPr>
            <w:tcW w:w="701" w:type="dxa"/>
            <w:gridSpan w:val="2"/>
            <w:tcBorders>
              <w:top w:val="single" w:sz="12" w:space="0" w:color="auto"/>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r>
              <w:rPr>
                <w:sz w:val="20"/>
                <w:szCs w:val="20"/>
              </w:rPr>
              <w:t>В т.ч. зарплаты</w:t>
            </w:r>
          </w:p>
        </w:tc>
        <w:tc>
          <w:tcPr>
            <w:tcW w:w="609" w:type="dxa"/>
            <w:tcBorders>
              <w:top w:val="single" w:sz="12" w:space="0" w:color="auto"/>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r>
              <w:rPr>
                <w:sz w:val="20"/>
                <w:szCs w:val="20"/>
              </w:rPr>
              <w:t>На един.</w:t>
            </w:r>
          </w:p>
        </w:tc>
        <w:tc>
          <w:tcPr>
            <w:tcW w:w="672" w:type="dxa"/>
            <w:tcBorders>
              <w:top w:val="single" w:sz="12" w:space="0" w:color="auto"/>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r>
              <w:rPr>
                <w:sz w:val="20"/>
                <w:szCs w:val="20"/>
              </w:rPr>
              <w:t>Всего</w:t>
            </w:r>
          </w:p>
        </w:tc>
      </w:tr>
      <w:tr w:rsidR="00BD0205" w:rsidTr="00201BC1">
        <w:trPr>
          <w:trHeight w:val="443"/>
        </w:trPr>
        <w:tc>
          <w:tcPr>
            <w:tcW w:w="337"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t xml:space="preserve"> </w:t>
            </w:r>
            <w:r>
              <w:rPr>
                <w:sz w:val="20"/>
                <w:szCs w:val="20"/>
              </w:rPr>
              <w:t>1</w:t>
            </w:r>
          </w:p>
        </w:tc>
        <w:tc>
          <w:tcPr>
            <w:tcW w:w="913"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2</w:t>
            </w:r>
          </w:p>
        </w:tc>
        <w:tc>
          <w:tcPr>
            <w:tcW w:w="3554" w:type="dxa"/>
            <w:gridSpan w:val="3"/>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3</w:t>
            </w:r>
          </w:p>
        </w:tc>
        <w:tc>
          <w:tcPr>
            <w:tcW w:w="1085"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4</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5</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6</w:t>
            </w:r>
          </w:p>
        </w:tc>
        <w:tc>
          <w:tcPr>
            <w:tcW w:w="695" w:type="dxa"/>
            <w:gridSpan w:val="3"/>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7</w:t>
            </w:r>
          </w:p>
        </w:tc>
        <w:tc>
          <w:tcPr>
            <w:tcW w:w="672"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8</w:t>
            </w: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9</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10</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11</w:t>
            </w:r>
          </w:p>
        </w:tc>
      </w:tr>
      <w:tr w:rsidR="00BD0205" w:rsidTr="00201BC1">
        <w:trPr>
          <w:trHeight w:val="1498"/>
        </w:trPr>
        <w:tc>
          <w:tcPr>
            <w:tcW w:w="337"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t xml:space="preserve"> </w:t>
            </w:r>
            <w:r>
              <w:rPr>
                <w:sz w:val="20"/>
                <w:szCs w:val="20"/>
              </w:rPr>
              <w:t>1</w:t>
            </w:r>
          </w:p>
        </w:tc>
        <w:tc>
          <w:tcPr>
            <w:tcW w:w="913" w:type="dxa"/>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ТЕР01-01-014-05</w:t>
            </w:r>
          </w:p>
        </w:tc>
        <w:tc>
          <w:tcPr>
            <w:tcW w:w="3554" w:type="dxa"/>
            <w:gridSpan w:val="3"/>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r>
              <w:rPr>
                <w:sz w:val="20"/>
                <w:szCs w:val="20"/>
              </w:rPr>
              <w:t>Разработка грунт</w:t>
            </w:r>
            <w:proofErr w:type="gramStart"/>
            <w:r>
              <w:rPr>
                <w:sz w:val="20"/>
                <w:szCs w:val="20"/>
              </w:rPr>
              <w:t>а(</w:t>
            </w:r>
            <w:proofErr w:type="gramEnd"/>
            <w:r>
              <w:rPr>
                <w:sz w:val="20"/>
                <w:szCs w:val="20"/>
              </w:rPr>
              <w:t>срезка обочин) с погрузкой на автомобили-самосвалы экскаваторами с ковшом вместимостью 0,25 м3, группа грунтов 2</w:t>
            </w:r>
          </w:p>
        </w:tc>
        <w:tc>
          <w:tcPr>
            <w:tcW w:w="1085" w:type="dxa"/>
            <w:gridSpan w:val="2"/>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0,25</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8 531,2295</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8 097,9375</w:t>
            </w:r>
          </w:p>
        </w:tc>
        <w:tc>
          <w:tcPr>
            <w:tcW w:w="695"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2 132,81</w:t>
            </w:r>
          </w:p>
        </w:tc>
        <w:tc>
          <w:tcPr>
            <w:tcW w:w="672"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106,97</w:t>
            </w: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2 024,48</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36,018</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9</w:t>
            </w:r>
          </w:p>
        </w:tc>
      </w:tr>
      <w:tr w:rsidR="00BD0205" w:rsidTr="00201BC1">
        <w:trPr>
          <w:trHeight w:val="1164"/>
        </w:trPr>
        <w:tc>
          <w:tcPr>
            <w:tcW w:w="337"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t xml:space="preserve"> </w:t>
            </w:r>
          </w:p>
        </w:tc>
        <w:tc>
          <w:tcPr>
            <w:tcW w:w="913" w:type="dxa"/>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(0) МДС35 п.4.7</w:t>
            </w:r>
          </w:p>
        </w:tc>
        <w:tc>
          <w:tcPr>
            <w:tcW w:w="3554" w:type="dxa"/>
            <w:gridSpan w:val="3"/>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r>
              <w:rPr>
                <w:sz w:val="20"/>
                <w:szCs w:val="20"/>
              </w:rPr>
              <w:t>ЗП=372,08*1,15; ЭММ=6478,35*1,25; ЗПм=1521,62*1,25; ТЗТ=31,32*1,15; ТЗТм=90,09*1,25</w:t>
            </w:r>
          </w:p>
        </w:tc>
        <w:tc>
          <w:tcPr>
            <w:tcW w:w="1085"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1000 м3 грунта</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427,892</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1 902,025</w:t>
            </w:r>
          </w:p>
        </w:tc>
        <w:tc>
          <w:tcPr>
            <w:tcW w:w="695"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672"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475,51</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112,6125</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28,15</w:t>
            </w:r>
          </w:p>
        </w:tc>
      </w:tr>
      <w:tr w:rsidR="00BD0205" w:rsidTr="00201BC1">
        <w:trPr>
          <w:trHeight w:val="1164"/>
        </w:trPr>
        <w:tc>
          <w:tcPr>
            <w:tcW w:w="337"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lastRenderedPageBreak/>
              <w:t xml:space="preserve"> </w:t>
            </w:r>
            <w:r>
              <w:rPr>
                <w:sz w:val="20"/>
                <w:szCs w:val="20"/>
              </w:rPr>
              <w:t>2</w:t>
            </w:r>
          </w:p>
        </w:tc>
        <w:tc>
          <w:tcPr>
            <w:tcW w:w="913" w:type="dxa"/>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ТЕР27-08-001-11 прим.</w:t>
            </w:r>
          </w:p>
        </w:tc>
        <w:tc>
          <w:tcPr>
            <w:tcW w:w="3554" w:type="dxa"/>
            <w:gridSpan w:val="3"/>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r>
              <w:rPr>
                <w:sz w:val="20"/>
                <w:szCs w:val="20"/>
              </w:rPr>
              <w:t>Укрепление обочин песком толщиной 10 см</w:t>
            </w:r>
          </w:p>
        </w:tc>
        <w:tc>
          <w:tcPr>
            <w:tcW w:w="1085" w:type="dxa"/>
            <w:gridSpan w:val="2"/>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0,25</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4 028,177</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3 273,9375</w:t>
            </w:r>
          </w:p>
        </w:tc>
        <w:tc>
          <w:tcPr>
            <w:tcW w:w="695"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1 007,04</w:t>
            </w:r>
          </w:p>
        </w:tc>
        <w:tc>
          <w:tcPr>
            <w:tcW w:w="672"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172,71</w:t>
            </w: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818,48</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55,5335</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13,88</w:t>
            </w:r>
          </w:p>
        </w:tc>
      </w:tr>
      <w:tr w:rsidR="00BD0205" w:rsidTr="00201BC1">
        <w:trPr>
          <w:trHeight w:val="1522"/>
        </w:trPr>
        <w:tc>
          <w:tcPr>
            <w:tcW w:w="337"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t xml:space="preserve"> </w:t>
            </w:r>
          </w:p>
        </w:tc>
        <w:tc>
          <w:tcPr>
            <w:tcW w:w="913" w:type="dxa"/>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(0) МДС35 п.4.7</w:t>
            </w:r>
          </w:p>
        </w:tc>
        <w:tc>
          <w:tcPr>
            <w:tcW w:w="3554" w:type="dxa"/>
            <w:gridSpan w:val="3"/>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r>
              <w:rPr>
                <w:sz w:val="20"/>
                <w:szCs w:val="20"/>
              </w:rPr>
              <w:t>ЗП=600,73*1,15; ЭММ=2619,15*1,25; ЗПм=475,62*1,25; ТЗТ=48,29*1,15; ТЗТм=26,09*1,25</w:t>
            </w:r>
          </w:p>
        </w:tc>
        <w:tc>
          <w:tcPr>
            <w:tcW w:w="1085"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1000 м</w:t>
            </w:r>
            <w:proofErr w:type="gramStart"/>
            <w:r>
              <w:rPr>
                <w:sz w:val="20"/>
                <w:szCs w:val="20"/>
              </w:rPr>
              <w:t>2</w:t>
            </w:r>
            <w:proofErr w:type="gramEnd"/>
            <w:r>
              <w:rPr>
                <w:sz w:val="20"/>
                <w:szCs w:val="20"/>
              </w:rPr>
              <w:t xml:space="preserve"> покрытия полосы и обочин</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690,8395</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594,525</w:t>
            </w:r>
          </w:p>
        </w:tc>
        <w:tc>
          <w:tcPr>
            <w:tcW w:w="695"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672"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148,63</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32,6125</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8,15</w:t>
            </w:r>
          </w:p>
        </w:tc>
      </w:tr>
      <w:tr w:rsidR="00BD0205" w:rsidTr="00201BC1">
        <w:trPr>
          <w:trHeight w:val="418"/>
        </w:trPr>
        <w:tc>
          <w:tcPr>
            <w:tcW w:w="337"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t xml:space="preserve"> </w:t>
            </w:r>
            <w:r>
              <w:rPr>
                <w:sz w:val="20"/>
                <w:szCs w:val="20"/>
              </w:rPr>
              <w:t>2.1</w:t>
            </w:r>
          </w:p>
        </w:tc>
        <w:tc>
          <w:tcPr>
            <w:tcW w:w="913"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[408-0122]</w:t>
            </w:r>
          </w:p>
        </w:tc>
        <w:tc>
          <w:tcPr>
            <w:tcW w:w="3554"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r>
              <w:rPr>
                <w:sz w:val="20"/>
                <w:szCs w:val="20"/>
              </w:rPr>
              <w:t>Песок природный для строительных работ средний</w:t>
            </w:r>
          </w:p>
        </w:tc>
        <w:tc>
          <w:tcPr>
            <w:tcW w:w="1085" w:type="dxa"/>
            <w:gridSpan w:val="2"/>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27,5</w:t>
            </w:r>
          </w:p>
        </w:tc>
        <w:tc>
          <w:tcPr>
            <w:tcW w:w="734"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64,42</w:t>
            </w:r>
          </w:p>
        </w:tc>
        <w:tc>
          <w:tcPr>
            <w:tcW w:w="767"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p>
        </w:tc>
        <w:tc>
          <w:tcPr>
            <w:tcW w:w="695"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1 771,55</w:t>
            </w:r>
          </w:p>
        </w:tc>
        <w:tc>
          <w:tcPr>
            <w:tcW w:w="2653" w:type="dxa"/>
            <w:gridSpan w:val="6"/>
            <w:vMerge w:val="restart"/>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p>
        </w:tc>
      </w:tr>
      <w:tr w:rsidR="00BD0205" w:rsidTr="00201BC1">
        <w:trPr>
          <w:trHeight w:val="745"/>
        </w:trPr>
        <w:tc>
          <w:tcPr>
            <w:tcW w:w="337"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t xml:space="preserve"> </w:t>
            </w:r>
          </w:p>
        </w:tc>
        <w:tc>
          <w:tcPr>
            <w:tcW w:w="913"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3554"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p>
        </w:tc>
        <w:tc>
          <w:tcPr>
            <w:tcW w:w="1085" w:type="dxa"/>
            <w:gridSpan w:val="2"/>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м3</w:t>
            </w:r>
          </w:p>
        </w:tc>
        <w:tc>
          <w:tcPr>
            <w:tcW w:w="734"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767"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695"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2653" w:type="dxa"/>
            <w:gridSpan w:val="6"/>
            <w:vMerge/>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p>
        </w:tc>
      </w:tr>
      <w:tr w:rsidR="00BD0205" w:rsidTr="00201BC1">
        <w:trPr>
          <w:trHeight w:val="1857"/>
        </w:trPr>
        <w:tc>
          <w:tcPr>
            <w:tcW w:w="337"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t xml:space="preserve"> </w:t>
            </w:r>
            <w:r>
              <w:rPr>
                <w:sz w:val="20"/>
                <w:szCs w:val="20"/>
              </w:rPr>
              <w:t>3</w:t>
            </w:r>
          </w:p>
        </w:tc>
        <w:tc>
          <w:tcPr>
            <w:tcW w:w="913" w:type="dxa"/>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ТЕР01-02-112-02</w:t>
            </w:r>
          </w:p>
        </w:tc>
        <w:tc>
          <w:tcPr>
            <w:tcW w:w="3554" w:type="dxa"/>
            <w:gridSpan w:val="3"/>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r>
              <w:rPr>
                <w:sz w:val="20"/>
                <w:szCs w:val="20"/>
              </w:rPr>
              <w:t>Срезка кустарника и мелколесья в грунтах естественного залегания кусторезами на тракторе мощностью 79 кВт (108 л.с.), кустарник и мелколесье средние</w:t>
            </w:r>
          </w:p>
        </w:tc>
        <w:tc>
          <w:tcPr>
            <w:tcW w:w="1085" w:type="dxa"/>
            <w:gridSpan w:val="2"/>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0,3</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239,6125</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239,6125</w:t>
            </w:r>
          </w:p>
        </w:tc>
        <w:tc>
          <w:tcPr>
            <w:tcW w:w="695"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71,88</w:t>
            </w:r>
          </w:p>
        </w:tc>
        <w:tc>
          <w:tcPr>
            <w:tcW w:w="672"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0</w:t>
            </w: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71,88</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0</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0</w:t>
            </w:r>
          </w:p>
        </w:tc>
      </w:tr>
      <w:tr w:rsidR="00BD0205" w:rsidTr="00201BC1">
        <w:trPr>
          <w:trHeight w:val="1155"/>
        </w:trPr>
        <w:tc>
          <w:tcPr>
            <w:tcW w:w="337"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t xml:space="preserve"> </w:t>
            </w:r>
          </w:p>
        </w:tc>
        <w:tc>
          <w:tcPr>
            <w:tcW w:w="913" w:type="dxa"/>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(0) МДС35 п.4.7</w:t>
            </w:r>
          </w:p>
        </w:tc>
        <w:tc>
          <w:tcPr>
            <w:tcW w:w="3554" w:type="dxa"/>
            <w:gridSpan w:val="3"/>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r>
              <w:rPr>
                <w:sz w:val="20"/>
                <w:szCs w:val="20"/>
              </w:rPr>
              <w:t>ЗП=0*1,15; ЭММ=191,69*1,25; ЗПм=43,62*1,25; ТЗТ=0*1,15; ТЗТм=2,08*1,25</w:t>
            </w:r>
          </w:p>
        </w:tc>
        <w:tc>
          <w:tcPr>
            <w:tcW w:w="1085"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1 га</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0</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54,525</w:t>
            </w:r>
          </w:p>
        </w:tc>
        <w:tc>
          <w:tcPr>
            <w:tcW w:w="695"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672"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16,36</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2,6</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0,78</w:t>
            </w:r>
          </w:p>
        </w:tc>
      </w:tr>
      <w:tr w:rsidR="00BD0205" w:rsidTr="00201BC1">
        <w:trPr>
          <w:trHeight w:val="1164"/>
        </w:trPr>
        <w:tc>
          <w:tcPr>
            <w:tcW w:w="337"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t xml:space="preserve"> </w:t>
            </w:r>
            <w:r>
              <w:rPr>
                <w:sz w:val="20"/>
                <w:szCs w:val="20"/>
              </w:rPr>
              <w:t>4</w:t>
            </w:r>
          </w:p>
        </w:tc>
        <w:tc>
          <w:tcPr>
            <w:tcW w:w="913" w:type="dxa"/>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ТЕР01-01-093-17</w:t>
            </w:r>
          </w:p>
        </w:tc>
        <w:tc>
          <w:tcPr>
            <w:tcW w:w="3554" w:type="dxa"/>
            <w:gridSpan w:val="3"/>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r>
              <w:rPr>
                <w:sz w:val="20"/>
                <w:szCs w:val="20"/>
              </w:rPr>
              <w:t>Устройство каналов одноковшовыми экскаваторами с ковшом вместимостью 0,4 (0,3-0,4) м3 в грунтах группы 2</w:t>
            </w:r>
          </w:p>
        </w:tc>
        <w:tc>
          <w:tcPr>
            <w:tcW w:w="1085" w:type="dxa"/>
            <w:gridSpan w:val="2"/>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0,22</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7 695,807</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7 534,6</w:t>
            </w:r>
          </w:p>
        </w:tc>
        <w:tc>
          <w:tcPr>
            <w:tcW w:w="695"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1 693,08</w:t>
            </w:r>
          </w:p>
        </w:tc>
        <w:tc>
          <w:tcPr>
            <w:tcW w:w="672"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35,47</w:t>
            </w: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1 657,61</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13,57</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2,99</w:t>
            </w:r>
          </w:p>
        </w:tc>
      </w:tr>
      <w:tr w:rsidR="00BD0205" w:rsidTr="00201BC1">
        <w:trPr>
          <w:trHeight w:val="1164"/>
        </w:trPr>
        <w:tc>
          <w:tcPr>
            <w:tcW w:w="337"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t xml:space="preserve"> </w:t>
            </w:r>
          </w:p>
        </w:tc>
        <w:tc>
          <w:tcPr>
            <w:tcW w:w="913" w:type="dxa"/>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(0) МДС35 п.4.7</w:t>
            </w:r>
          </w:p>
        </w:tc>
        <w:tc>
          <w:tcPr>
            <w:tcW w:w="3554" w:type="dxa"/>
            <w:gridSpan w:val="3"/>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r>
              <w:rPr>
                <w:sz w:val="20"/>
                <w:szCs w:val="20"/>
              </w:rPr>
              <w:t>ЗП=140,18*1,15; ЭММ=6027,68*1,25; ЗПм=1009,15*1,25; ТЗТ=11,8*1,15; ТЗТм=51,33*1,25</w:t>
            </w:r>
          </w:p>
        </w:tc>
        <w:tc>
          <w:tcPr>
            <w:tcW w:w="1085"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1000 м3 грунта</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161,207</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1 261,4375</w:t>
            </w:r>
          </w:p>
        </w:tc>
        <w:tc>
          <w:tcPr>
            <w:tcW w:w="695"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672"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277,52</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64,1625</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14,12</w:t>
            </w:r>
          </w:p>
        </w:tc>
      </w:tr>
      <w:tr w:rsidR="00BD0205" w:rsidTr="00201BC1">
        <w:trPr>
          <w:trHeight w:val="1498"/>
        </w:trPr>
        <w:tc>
          <w:tcPr>
            <w:tcW w:w="337"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t xml:space="preserve"> </w:t>
            </w:r>
            <w:r>
              <w:rPr>
                <w:sz w:val="20"/>
                <w:szCs w:val="20"/>
              </w:rPr>
              <w:t>5</w:t>
            </w:r>
          </w:p>
        </w:tc>
        <w:tc>
          <w:tcPr>
            <w:tcW w:w="913" w:type="dxa"/>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ТЕР01-01-042-10</w:t>
            </w:r>
          </w:p>
        </w:tc>
        <w:tc>
          <w:tcPr>
            <w:tcW w:w="3554" w:type="dxa"/>
            <w:gridSpan w:val="3"/>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r>
              <w:rPr>
                <w:sz w:val="20"/>
                <w:szCs w:val="20"/>
              </w:rPr>
              <w:t>Разработка выемок с отсыпкой грунта в кавальеры экскаваторами "драглайн" с ковшом вместимостью 0,5 м3 группа грунтов 2</w:t>
            </w:r>
          </w:p>
        </w:tc>
        <w:tc>
          <w:tcPr>
            <w:tcW w:w="1085" w:type="dxa"/>
            <w:gridSpan w:val="2"/>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0,02</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8 037,8425</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7 909,9625</w:t>
            </w:r>
          </w:p>
        </w:tc>
        <w:tc>
          <w:tcPr>
            <w:tcW w:w="695"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160,76</w:t>
            </w:r>
          </w:p>
        </w:tc>
        <w:tc>
          <w:tcPr>
            <w:tcW w:w="672"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2,56</w:t>
            </w: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158,2</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10,764</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0,22</w:t>
            </w:r>
          </w:p>
        </w:tc>
      </w:tr>
      <w:tr w:rsidR="00BD0205" w:rsidTr="00201BC1">
        <w:trPr>
          <w:trHeight w:val="1164"/>
        </w:trPr>
        <w:tc>
          <w:tcPr>
            <w:tcW w:w="337"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t xml:space="preserve"> </w:t>
            </w:r>
          </w:p>
        </w:tc>
        <w:tc>
          <w:tcPr>
            <w:tcW w:w="913" w:type="dxa"/>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(0) МДС35 п.4.7</w:t>
            </w:r>
          </w:p>
        </w:tc>
        <w:tc>
          <w:tcPr>
            <w:tcW w:w="3554" w:type="dxa"/>
            <w:gridSpan w:val="3"/>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r>
              <w:rPr>
                <w:sz w:val="20"/>
                <w:szCs w:val="20"/>
              </w:rPr>
              <w:t>ЗП=111,2*1,15; ЭММ=6327,97*1,25; ЗПм=1069,5*1,25; ТЗТ=9,36*1,15; ТЗТм=54,4*1,25</w:t>
            </w:r>
          </w:p>
        </w:tc>
        <w:tc>
          <w:tcPr>
            <w:tcW w:w="1085"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1000 м3 грунта</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127,88</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1 336,875</w:t>
            </w:r>
          </w:p>
        </w:tc>
        <w:tc>
          <w:tcPr>
            <w:tcW w:w="695"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672"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26,74</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68</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1,36</w:t>
            </w:r>
          </w:p>
        </w:tc>
      </w:tr>
      <w:tr w:rsidR="00BD0205" w:rsidTr="00201BC1">
        <w:trPr>
          <w:trHeight w:val="1857"/>
        </w:trPr>
        <w:tc>
          <w:tcPr>
            <w:tcW w:w="337"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t xml:space="preserve"> </w:t>
            </w:r>
            <w:r>
              <w:rPr>
                <w:sz w:val="20"/>
                <w:szCs w:val="20"/>
              </w:rPr>
              <w:t>6</w:t>
            </w:r>
          </w:p>
        </w:tc>
        <w:tc>
          <w:tcPr>
            <w:tcW w:w="913" w:type="dxa"/>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ТЕР30-07-002-01</w:t>
            </w:r>
          </w:p>
        </w:tc>
        <w:tc>
          <w:tcPr>
            <w:tcW w:w="3554" w:type="dxa"/>
            <w:gridSpan w:val="3"/>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r>
              <w:rPr>
                <w:sz w:val="20"/>
                <w:szCs w:val="20"/>
              </w:rPr>
              <w:t>Укладка звеньев водопропускных железобетонных круглых труб под насыпями железных и автомобильных дорог, отверстия труб 0,5 м, высота насыпи до 0/0,9 м</w:t>
            </w:r>
          </w:p>
        </w:tc>
        <w:tc>
          <w:tcPr>
            <w:tcW w:w="1085" w:type="dxa"/>
            <w:gridSpan w:val="2"/>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0,98</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1 229,145</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719,45</w:t>
            </w:r>
          </w:p>
        </w:tc>
        <w:tc>
          <w:tcPr>
            <w:tcW w:w="695"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1 204,56</w:t>
            </w:r>
          </w:p>
        </w:tc>
        <w:tc>
          <w:tcPr>
            <w:tcW w:w="672"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205,9</w:t>
            </w: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705,06</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15,203</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14,9</w:t>
            </w:r>
          </w:p>
        </w:tc>
      </w:tr>
      <w:tr w:rsidR="00BD0205" w:rsidTr="00201BC1">
        <w:trPr>
          <w:trHeight w:val="1522"/>
        </w:trPr>
        <w:tc>
          <w:tcPr>
            <w:tcW w:w="337"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t xml:space="preserve"> </w:t>
            </w:r>
          </w:p>
        </w:tc>
        <w:tc>
          <w:tcPr>
            <w:tcW w:w="913" w:type="dxa"/>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(0) МДС35 п.4.7</w:t>
            </w:r>
          </w:p>
        </w:tc>
        <w:tc>
          <w:tcPr>
            <w:tcW w:w="3554" w:type="dxa"/>
            <w:gridSpan w:val="3"/>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r>
              <w:rPr>
                <w:sz w:val="20"/>
                <w:szCs w:val="20"/>
              </w:rPr>
              <w:t>ЗП=182,7*1,15; ЭММ=575,56*1,25; ЗПм=97,12*1,25; ТЗТ=13,22*1,15; ТЗТм=4,94*1,25</w:t>
            </w:r>
          </w:p>
        </w:tc>
        <w:tc>
          <w:tcPr>
            <w:tcW w:w="1085"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1 м3 железобетона звеньев</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210,105</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121,4</w:t>
            </w:r>
          </w:p>
        </w:tc>
        <w:tc>
          <w:tcPr>
            <w:tcW w:w="695"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672"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118,97</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6,175</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6,05</w:t>
            </w:r>
          </w:p>
        </w:tc>
      </w:tr>
      <w:tr w:rsidR="00BD0205" w:rsidTr="00201BC1">
        <w:trPr>
          <w:trHeight w:val="418"/>
        </w:trPr>
        <w:tc>
          <w:tcPr>
            <w:tcW w:w="337"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t xml:space="preserve"> </w:t>
            </w:r>
            <w:r>
              <w:rPr>
                <w:sz w:val="20"/>
                <w:szCs w:val="20"/>
              </w:rPr>
              <w:lastRenderedPageBreak/>
              <w:t>6.1</w:t>
            </w:r>
          </w:p>
        </w:tc>
        <w:tc>
          <w:tcPr>
            <w:tcW w:w="913"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lastRenderedPageBreak/>
              <w:t>[403-</w:t>
            </w:r>
            <w:r>
              <w:rPr>
                <w:sz w:val="20"/>
                <w:szCs w:val="20"/>
              </w:rPr>
              <w:lastRenderedPageBreak/>
              <w:t>1312]</w:t>
            </w:r>
          </w:p>
        </w:tc>
        <w:tc>
          <w:tcPr>
            <w:tcW w:w="3554"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r>
              <w:rPr>
                <w:sz w:val="20"/>
                <w:szCs w:val="20"/>
              </w:rPr>
              <w:lastRenderedPageBreak/>
              <w:t xml:space="preserve">Трубы железобетонные безнапорные </w:t>
            </w:r>
            <w:r>
              <w:rPr>
                <w:sz w:val="20"/>
                <w:szCs w:val="20"/>
              </w:rPr>
              <w:lastRenderedPageBreak/>
              <w:t>раструбные диаметром 500 мм</w:t>
            </w:r>
          </w:p>
        </w:tc>
        <w:tc>
          <w:tcPr>
            <w:tcW w:w="1085" w:type="dxa"/>
            <w:gridSpan w:val="2"/>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lastRenderedPageBreak/>
              <w:t>5</w:t>
            </w:r>
          </w:p>
        </w:tc>
        <w:tc>
          <w:tcPr>
            <w:tcW w:w="734"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365,0</w:t>
            </w:r>
            <w:r>
              <w:rPr>
                <w:sz w:val="20"/>
                <w:szCs w:val="20"/>
              </w:rPr>
              <w:lastRenderedPageBreak/>
              <w:t>9</w:t>
            </w:r>
          </w:p>
        </w:tc>
        <w:tc>
          <w:tcPr>
            <w:tcW w:w="767"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p>
        </w:tc>
        <w:tc>
          <w:tcPr>
            <w:tcW w:w="695"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 xml:space="preserve">1 </w:t>
            </w:r>
            <w:r>
              <w:rPr>
                <w:sz w:val="20"/>
                <w:szCs w:val="20"/>
              </w:rPr>
              <w:lastRenderedPageBreak/>
              <w:t>825,45</w:t>
            </w:r>
          </w:p>
        </w:tc>
        <w:tc>
          <w:tcPr>
            <w:tcW w:w="2653" w:type="dxa"/>
            <w:gridSpan w:val="6"/>
            <w:vMerge w:val="restart"/>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p>
        </w:tc>
      </w:tr>
      <w:tr w:rsidR="00BD0205" w:rsidTr="00201BC1">
        <w:trPr>
          <w:trHeight w:val="745"/>
        </w:trPr>
        <w:tc>
          <w:tcPr>
            <w:tcW w:w="337"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lastRenderedPageBreak/>
              <w:t xml:space="preserve"> </w:t>
            </w:r>
          </w:p>
        </w:tc>
        <w:tc>
          <w:tcPr>
            <w:tcW w:w="913"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3554"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p>
        </w:tc>
        <w:tc>
          <w:tcPr>
            <w:tcW w:w="1085" w:type="dxa"/>
            <w:gridSpan w:val="2"/>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м</w:t>
            </w:r>
          </w:p>
        </w:tc>
        <w:tc>
          <w:tcPr>
            <w:tcW w:w="734"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767"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695"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2653" w:type="dxa"/>
            <w:gridSpan w:val="6"/>
            <w:vMerge/>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p>
        </w:tc>
      </w:tr>
      <w:tr w:rsidR="00BD0205" w:rsidTr="00201BC1">
        <w:trPr>
          <w:trHeight w:val="1164"/>
        </w:trPr>
        <w:tc>
          <w:tcPr>
            <w:tcW w:w="337"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lastRenderedPageBreak/>
              <w:t xml:space="preserve"> </w:t>
            </w:r>
            <w:r>
              <w:rPr>
                <w:sz w:val="20"/>
                <w:szCs w:val="20"/>
              </w:rPr>
              <w:t>7</w:t>
            </w:r>
          </w:p>
        </w:tc>
        <w:tc>
          <w:tcPr>
            <w:tcW w:w="913" w:type="dxa"/>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ТЕР27-04-001-01</w:t>
            </w:r>
          </w:p>
        </w:tc>
        <w:tc>
          <w:tcPr>
            <w:tcW w:w="3554" w:type="dxa"/>
            <w:gridSpan w:val="3"/>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r>
              <w:rPr>
                <w:sz w:val="20"/>
                <w:szCs w:val="20"/>
              </w:rPr>
              <w:t>Устройство подстилающих и выравнивающих слоев оснований из песка, V=553,3м*3,3м*0,15м</w:t>
            </w:r>
          </w:p>
        </w:tc>
        <w:tc>
          <w:tcPr>
            <w:tcW w:w="1085" w:type="dxa"/>
            <w:gridSpan w:val="2"/>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2,7388</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3 009,7935</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2 773,2125</w:t>
            </w:r>
          </w:p>
        </w:tc>
        <w:tc>
          <w:tcPr>
            <w:tcW w:w="695"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8 243,22</w:t>
            </w:r>
          </w:p>
        </w:tc>
        <w:tc>
          <w:tcPr>
            <w:tcW w:w="672"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right"/>
              <w:rPr>
                <w:sz w:val="20"/>
                <w:szCs w:val="20"/>
              </w:rPr>
            </w:pPr>
            <w:r>
              <w:rPr>
                <w:sz w:val="20"/>
                <w:szCs w:val="20"/>
              </w:rPr>
              <w:t>604,54</w:t>
            </w: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7 595,27</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18,078</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49,51</w:t>
            </w:r>
          </w:p>
        </w:tc>
      </w:tr>
      <w:tr w:rsidR="00BD0205" w:rsidTr="00201BC1">
        <w:trPr>
          <w:trHeight w:val="2243"/>
        </w:trPr>
        <w:tc>
          <w:tcPr>
            <w:tcW w:w="337"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t xml:space="preserve"> </w:t>
            </w:r>
          </w:p>
        </w:tc>
        <w:tc>
          <w:tcPr>
            <w:tcW w:w="913" w:type="dxa"/>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(0) МДС35 п.4.7</w:t>
            </w:r>
          </w:p>
        </w:tc>
        <w:tc>
          <w:tcPr>
            <w:tcW w:w="3554" w:type="dxa"/>
            <w:gridSpan w:val="3"/>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r>
              <w:rPr>
                <w:sz w:val="20"/>
                <w:szCs w:val="20"/>
              </w:rPr>
              <w:t>ЗП=191,94*1,15; ЭММ=2218,57*1,25; ЗПм=258,58*1,25; ТЗТ=15,72*1,15; ТЗТм=13,88*1,25</w:t>
            </w:r>
          </w:p>
        </w:tc>
        <w:tc>
          <w:tcPr>
            <w:tcW w:w="1085"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100 м3 материала основания (в плотном теле)</w:t>
            </w:r>
          </w:p>
        </w:tc>
        <w:tc>
          <w:tcPr>
            <w:tcW w:w="734"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220,731</w:t>
            </w:r>
          </w:p>
        </w:tc>
        <w:tc>
          <w:tcPr>
            <w:tcW w:w="767"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323,225</w:t>
            </w:r>
          </w:p>
        </w:tc>
        <w:tc>
          <w:tcPr>
            <w:tcW w:w="695"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672"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p>
        </w:tc>
        <w:tc>
          <w:tcPr>
            <w:tcW w:w="701" w:type="dxa"/>
            <w:gridSpan w:val="2"/>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885,25</w:t>
            </w:r>
          </w:p>
        </w:tc>
        <w:tc>
          <w:tcPr>
            <w:tcW w:w="609"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17,35</w:t>
            </w:r>
          </w:p>
        </w:tc>
        <w:tc>
          <w:tcPr>
            <w:tcW w:w="672" w:type="dxa"/>
            <w:tcBorders>
              <w:top w:val="single" w:sz="6" w:space="0" w:color="auto"/>
              <w:left w:val="single" w:sz="6" w:space="0" w:color="auto"/>
              <w:bottom w:val="single" w:sz="6" w:space="0" w:color="auto"/>
              <w:right w:val="single" w:sz="6" w:space="0" w:color="auto"/>
            </w:tcBorders>
          </w:tcPr>
          <w:p w:rsidR="00BD0205" w:rsidRDefault="00BD0205" w:rsidP="00F05C4F">
            <w:pPr>
              <w:ind w:left="85" w:right="85"/>
              <w:jc w:val="right"/>
              <w:rPr>
                <w:sz w:val="20"/>
                <w:szCs w:val="20"/>
              </w:rPr>
            </w:pPr>
            <w:r>
              <w:rPr>
                <w:sz w:val="20"/>
                <w:szCs w:val="20"/>
              </w:rPr>
              <w:t>47,52</w:t>
            </w:r>
          </w:p>
        </w:tc>
      </w:tr>
      <w:tr w:rsidR="00BD0205" w:rsidTr="00201BC1">
        <w:trPr>
          <w:trHeight w:val="418"/>
        </w:trPr>
        <w:tc>
          <w:tcPr>
            <w:tcW w:w="337"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t xml:space="preserve"> </w:t>
            </w:r>
            <w:r>
              <w:rPr>
                <w:sz w:val="20"/>
                <w:szCs w:val="20"/>
              </w:rPr>
              <w:t>7.1</w:t>
            </w:r>
          </w:p>
        </w:tc>
        <w:tc>
          <w:tcPr>
            <w:tcW w:w="913"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[408-0122]</w:t>
            </w:r>
          </w:p>
        </w:tc>
        <w:tc>
          <w:tcPr>
            <w:tcW w:w="3554"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r>
              <w:rPr>
                <w:sz w:val="20"/>
                <w:szCs w:val="20"/>
              </w:rPr>
              <w:t>Песок природный для строительных работ средний</w:t>
            </w:r>
          </w:p>
        </w:tc>
        <w:tc>
          <w:tcPr>
            <w:tcW w:w="1085" w:type="dxa"/>
            <w:gridSpan w:val="2"/>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301,268</w:t>
            </w:r>
          </w:p>
        </w:tc>
        <w:tc>
          <w:tcPr>
            <w:tcW w:w="734"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64,42</w:t>
            </w:r>
          </w:p>
        </w:tc>
        <w:tc>
          <w:tcPr>
            <w:tcW w:w="767"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p>
        </w:tc>
        <w:tc>
          <w:tcPr>
            <w:tcW w:w="695"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19 407,68</w:t>
            </w:r>
          </w:p>
        </w:tc>
        <w:tc>
          <w:tcPr>
            <w:tcW w:w="2653" w:type="dxa"/>
            <w:gridSpan w:val="6"/>
            <w:vMerge w:val="restart"/>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p>
        </w:tc>
      </w:tr>
      <w:tr w:rsidR="00BD0205" w:rsidTr="00201BC1">
        <w:trPr>
          <w:trHeight w:val="745"/>
        </w:trPr>
        <w:tc>
          <w:tcPr>
            <w:tcW w:w="337"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t xml:space="preserve"> </w:t>
            </w:r>
          </w:p>
        </w:tc>
        <w:tc>
          <w:tcPr>
            <w:tcW w:w="913"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3554"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p>
        </w:tc>
        <w:tc>
          <w:tcPr>
            <w:tcW w:w="1085" w:type="dxa"/>
            <w:gridSpan w:val="2"/>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м3</w:t>
            </w:r>
          </w:p>
        </w:tc>
        <w:tc>
          <w:tcPr>
            <w:tcW w:w="734"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767"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695"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2653" w:type="dxa"/>
            <w:gridSpan w:val="6"/>
            <w:vMerge/>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p>
        </w:tc>
      </w:tr>
      <w:tr w:rsidR="00BD0205" w:rsidTr="00201BC1">
        <w:trPr>
          <w:trHeight w:val="1498"/>
        </w:trPr>
        <w:tc>
          <w:tcPr>
            <w:tcW w:w="337"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t xml:space="preserve"> </w:t>
            </w:r>
            <w:r>
              <w:rPr>
                <w:sz w:val="20"/>
                <w:szCs w:val="20"/>
              </w:rPr>
              <w:t>8</w:t>
            </w:r>
          </w:p>
        </w:tc>
        <w:tc>
          <w:tcPr>
            <w:tcW w:w="913" w:type="dxa"/>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[ТССЦпг03-21-01-015]</w:t>
            </w:r>
          </w:p>
        </w:tc>
        <w:tc>
          <w:tcPr>
            <w:tcW w:w="3554" w:type="dxa"/>
            <w:gridSpan w:val="3"/>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r>
              <w:rPr>
                <w:sz w:val="20"/>
                <w:szCs w:val="20"/>
              </w:rPr>
              <w:t>Перевозка грузов I класса автомобилями-самосвалами грузоподъемностью 10 т работающих вне карьера на расстояние до 15 км</w:t>
            </w:r>
          </w:p>
        </w:tc>
        <w:tc>
          <w:tcPr>
            <w:tcW w:w="1085" w:type="dxa"/>
            <w:gridSpan w:val="2"/>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482</w:t>
            </w:r>
          </w:p>
        </w:tc>
        <w:tc>
          <w:tcPr>
            <w:tcW w:w="734"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15,32</w:t>
            </w:r>
          </w:p>
        </w:tc>
        <w:tc>
          <w:tcPr>
            <w:tcW w:w="767"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15,32</w:t>
            </w:r>
          </w:p>
        </w:tc>
        <w:tc>
          <w:tcPr>
            <w:tcW w:w="695" w:type="dxa"/>
            <w:gridSpan w:val="3"/>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7 384,24</w:t>
            </w:r>
          </w:p>
        </w:tc>
        <w:tc>
          <w:tcPr>
            <w:tcW w:w="672"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p>
        </w:tc>
        <w:tc>
          <w:tcPr>
            <w:tcW w:w="701"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jc w:val="center"/>
              <w:rPr>
                <w:sz w:val="20"/>
                <w:szCs w:val="20"/>
              </w:rPr>
            </w:pPr>
            <w:r>
              <w:rPr>
                <w:sz w:val="20"/>
                <w:szCs w:val="20"/>
              </w:rPr>
              <w:t>7 384,24</w:t>
            </w:r>
          </w:p>
        </w:tc>
        <w:tc>
          <w:tcPr>
            <w:tcW w:w="1280" w:type="dxa"/>
            <w:gridSpan w:val="2"/>
            <w:vMerge w:val="restart"/>
            <w:tcBorders>
              <w:top w:val="single" w:sz="6" w:space="0" w:color="auto"/>
              <w:left w:val="single" w:sz="6" w:space="0" w:color="auto"/>
              <w:bottom w:val="nil"/>
              <w:right w:val="single" w:sz="6" w:space="0" w:color="auto"/>
            </w:tcBorders>
          </w:tcPr>
          <w:p w:rsidR="00BD0205" w:rsidRDefault="00BD0205" w:rsidP="00F05C4F">
            <w:pPr>
              <w:ind w:left="85" w:right="85"/>
              <w:rPr>
                <w:sz w:val="20"/>
                <w:szCs w:val="20"/>
              </w:rPr>
            </w:pPr>
          </w:p>
        </w:tc>
      </w:tr>
      <w:tr w:rsidR="00BD0205" w:rsidTr="00201BC1">
        <w:trPr>
          <w:trHeight w:val="434"/>
        </w:trPr>
        <w:tc>
          <w:tcPr>
            <w:tcW w:w="337"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t xml:space="preserve"> </w:t>
            </w:r>
          </w:p>
        </w:tc>
        <w:tc>
          <w:tcPr>
            <w:tcW w:w="913" w:type="dxa"/>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3554" w:type="dxa"/>
            <w:gridSpan w:val="3"/>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p>
        </w:tc>
        <w:tc>
          <w:tcPr>
            <w:tcW w:w="1085" w:type="dxa"/>
            <w:gridSpan w:val="2"/>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r>
              <w:rPr>
                <w:sz w:val="20"/>
                <w:szCs w:val="20"/>
              </w:rPr>
              <w:t>т</w:t>
            </w:r>
          </w:p>
        </w:tc>
        <w:tc>
          <w:tcPr>
            <w:tcW w:w="734"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767"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695" w:type="dxa"/>
            <w:gridSpan w:val="3"/>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672"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701"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jc w:val="center"/>
              <w:rPr>
                <w:sz w:val="20"/>
                <w:szCs w:val="20"/>
              </w:rPr>
            </w:pPr>
          </w:p>
        </w:tc>
        <w:tc>
          <w:tcPr>
            <w:tcW w:w="1280" w:type="dxa"/>
            <w:gridSpan w:val="2"/>
            <w:vMerge/>
            <w:tcBorders>
              <w:top w:val="nil"/>
              <w:left w:val="single" w:sz="6" w:space="0" w:color="auto"/>
              <w:bottom w:val="single" w:sz="6" w:space="0" w:color="auto"/>
              <w:right w:val="single" w:sz="6" w:space="0" w:color="auto"/>
            </w:tcBorders>
          </w:tcPr>
          <w:p w:rsidR="00BD0205" w:rsidRDefault="00BD0205" w:rsidP="00F05C4F">
            <w:pPr>
              <w:ind w:left="85" w:right="85"/>
              <w:rPr>
                <w:sz w:val="20"/>
                <w:szCs w:val="20"/>
              </w:rPr>
            </w:pPr>
          </w:p>
        </w:tc>
      </w:tr>
      <w:tr w:rsidR="00BD0205" w:rsidTr="00201BC1">
        <w:trPr>
          <w:trHeight w:val="1130"/>
        </w:trPr>
        <w:tc>
          <w:tcPr>
            <w:tcW w:w="7390" w:type="dxa"/>
            <w:gridSpan w:val="11"/>
            <w:vMerge w:val="restart"/>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695" w:type="dxa"/>
            <w:gridSpan w:val="3"/>
            <w:vMerge w:val="restart"/>
            <w:tcBorders>
              <w:top w:val="nil"/>
              <w:left w:val="nil"/>
              <w:bottom w:val="nil"/>
              <w:right w:val="nil"/>
            </w:tcBorders>
          </w:tcPr>
          <w:p w:rsidR="00BD0205" w:rsidRDefault="00BD0205" w:rsidP="00F05C4F">
            <w:pPr>
              <w:ind w:left="85" w:right="85"/>
              <w:jc w:val="right"/>
              <w:rPr>
                <w:sz w:val="20"/>
                <w:szCs w:val="20"/>
              </w:rPr>
            </w:pPr>
            <w:r>
              <w:rPr>
                <w:sz w:val="20"/>
                <w:szCs w:val="20"/>
              </w:rPr>
              <w:t>44 902,27</w:t>
            </w:r>
          </w:p>
        </w:tc>
        <w:tc>
          <w:tcPr>
            <w:tcW w:w="672" w:type="dxa"/>
            <w:gridSpan w:val="2"/>
            <w:vMerge w:val="restart"/>
            <w:tcBorders>
              <w:top w:val="nil"/>
              <w:left w:val="nil"/>
              <w:bottom w:val="nil"/>
              <w:right w:val="nil"/>
            </w:tcBorders>
          </w:tcPr>
          <w:p w:rsidR="00BD0205" w:rsidRDefault="00BD0205" w:rsidP="00F05C4F">
            <w:pPr>
              <w:ind w:left="85" w:right="85"/>
              <w:jc w:val="right"/>
              <w:rPr>
                <w:sz w:val="20"/>
                <w:szCs w:val="20"/>
              </w:rPr>
            </w:pPr>
            <w:r>
              <w:rPr>
                <w:sz w:val="20"/>
                <w:szCs w:val="20"/>
              </w:rPr>
              <w:t>1 128,15</w:t>
            </w:r>
          </w:p>
        </w:tc>
        <w:tc>
          <w:tcPr>
            <w:tcW w:w="701" w:type="dxa"/>
            <w:gridSpan w:val="2"/>
            <w:tcBorders>
              <w:top w:val="nil"/>
              <w:left w:val="nil"/>
              <w:bottom w:val="nil"/>
              <w:right w:val="nil"/>
            </w:tcBorders>
          </w:tcPr>
          <w:p w:rsidR="00BD0205" w:rsidRDefault="00BD0205" w:rsidP="00F05C4F">
            <w:pPr>
              <w:ind w:left="85" w:right="85"/>
              <w:jc w:val="right"/>
              <w:rPr>
                <w:sz w:val="20"/>
                <w:szCs w:val="20"/>
              </w:rPr>
            </w:pPr>
            <w:r>
              <w:rPr>
                <w:sz w:val="20"/>
                <w:szCs w:val="20"/>
              </w:rPr>
              <w:t>20 415,22</w:t>
            </w:r>
          </w:p>
        </w:tc>
        <w:tc>
          <w:tcPr>
            <w:tcW w:w="1280" w:type="dxa"/>
            <w:gridSpan w:val="2"/>
            <w:tcBorders>
              <w:top w:val="nil"/>
              <w:left w:val="nil"/>
              <w:bottom w:val="nil"/>
              <w:right w:val="nil"/>
            </w:tcBorders>
          </w:tcPr>
          <w:p w:rsidR="00BD0205" w:rsidRDefault="00BD0205" w:rsidP="00F05C4F">
            <w:pPr>
              <w:ind w:left="85" w:right="85"/>
              <w:jc w:val="right"/>
              <w:rPr>
                <w:sz w:val="20"/>
                <w:szCs w:val="20"/>
              </w:rPr>
            </w:pPr>
            <w:r>
              <w:rPr>
                <w:sz w:val="20"/>
                <w:szCs w:val="20"/>
              </w:rPr>
              <w:t>90,5</w:t>
            </w:r>
          </w:p>
        </w:tc>
      </w:tr>
      <w:tr w:rsidR="00BD0205" w:rsidTr="00201BC1">
        <w:trPr>
          <w:trHeight w:val="1130"/>
        </w:trPr>
        <w:tc>
          <w:tcPr>
            <w:tcW w:w="7390" w:type="dxa"/>
            <w:gridSpan w:val="11"/>
            <w:vMerge/>
            <w:tcBorders>
              <w:top w:val="nil"/>
              <w:left w:val="nil"/>
              <w:bottom w:val="nil"/>
              <w:right w:val="nil"/>
            </w:tcBorders>
          </w:tcPr>
          <w:p w:rsidR="00BD0205" w:rsidRDefault="00BD0205" w:rsidP="00F05C4F">
            <w:pPr>
              <w:ind w:left="85" w:right="85"/>
              <w:rPr>
                <w:sz w:val="20"/>
                <w:szCs w:val="20"/>
              </w:rPr>
            </w:pPr>
            <w:r>
              <w:t xml:space="preserve"> </w:t>
            </w:r>
          </w:p>
        </w:tc>
        <w:tc>
          <w:tcPr>
            <w:tcW w:w="695" w:type="dxa"/>
            <w:gridSpan w:val="3"/>
            <w:vMerge/>
            <w:tcBorders>
              <w:top w:val="nil"/>
              <w:left w:val="nil"/>
              <w:bottom w:val="nil"/>
              <w:right w:val="nil"/>
            </w:tcBorders>
          </w:tcPr>
          <w:p w:rsidR="00BD0205" w:rsidRDefault="00BD0205" w:rsidP="00F05C4F">
            <w:pPr>
              <w:ind w:left="85" w:right="85"/>
              <w:jc w:val="right"/>
              <w:rPr>
                <w:sz w:val="20"/>
                <w:szCs w:val="20"/>
              </w:rPr>
            </w:pPr>
          </w:p>
        </w:tc>
        <w:tc>
          <w:tcPr>
            <w:tcW w:w="672" w:type="dxa"/>
            <w:gridSpan w:val="2"/>
            <w:vMerge/>
            <w:tcBorders>
              <w:top w:val="nil"/>
              <w:left w:val="nil"/>
              <w:bottom w:val="nil"/>
              <w:right w:val="nil"/>
            </w:tcBorders>
          </w:tcPr>
          <w:p w:rsidR="00BD0205" w:rsidRDefault="00BD0205" w:rsidP="00F05C4F">
            <w:pPr>
              <w:ind w:left="85" w:right="85"/>
              <w:jc w:val="right"/>
              <w:rPr>
                <w:sz w:val="20"/>
                <w:szCs w:val="20"/>
              </w:rPr>
            </w:pPr>
          </w:p>
        </w:tc>
        <w:tc>
          <w:tcPr>
            <w:tcW w:w="701" w:type="dxa"/>
            <w:gridSpan w:val="2"/>
            <w:tcBorders>
              <w:top w:val="nil"/>
              <w:left w:val="nil"/>
              <w:bottom w:val="nil"/>
              <w:right w:val="nil"/>
            </w:tcBorders>
          </w:tcPr>
          <w:p w:rsidR="00BD0205" w:rsidRDefault="00BD0205" w:rsidP="00F05C4F">
            <w:pPr>
              <w:ind w:left="85" w:right="85"/>
              <w:jc w:val="right"/>
              <w:rPr>
                <w:sz w:val="20"/>
                <w:szCs w:val="20"/>
              </w:rPr>
            </w:pPr>
            <w:r>
              <w:rPr>
                <w:sz w:val="20"/>
                <w:szCs w:val="20"/>
              </w:rPr>
              <w:t>1 948,98</w:t>
            </w:r>
          </w:p>
        </w:tc>
        <w:tc>
          <w:tcPr>
            <w:tcW w:w="1280" w:type="dxa"/>
            <w:gridSpan w:val="2"/>
            <w:tcBorders>
              <w:top w:val="nil"/>
              <w:left w:val="nil"/>
              <w:bottom w:val="nil"/>
              <w:right w:val="nil"/>
            </w:tcBorders>
          </w:tcPr>
          <w:p w:rsidR="00BD0205" w:rsidRDefault="00BD0205" w:rsidP="00F05C4F">
            <w:pPr>
              <w:ind w:left="85" w:right="85"/>
              <w:jc w:val="right"/>
              <w:rPr>
                <w:sz w:val="20"/>
                <w:szCs w:val="20"/>
              </w:rPr>
            </w:pPr>
            <w:r>
              <w:rPr>
                <w:sz w:val="20"/>
                <w:szCs w:val="20"/>
              </w:rPr>
              <w:t>106,13</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pPr>
            <w:r>
              <w:t xml:space="preserve"> </w:t>
            </w:r>
          </w:p>
          <w:p w:rsidR="00BD0205" w:rsidRDefault="00BD0205" w:rsidP="00F05C4F">
            <w:pPr>
              <w:ind w:left="85" w:right="85"/>
            </w:pPr>
          </w:p>
          <w:p w:rsidR="00BD0205" w:rsidRDefault="00BD0205"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C4705A" w:rsidRDefault="00C4705A" w:rsidP="00F05C4F">
            <w:pPr>
              <w:ind w:left="85" w:right="85"/>
            </w:pPr>
          </w:p>
          <w:p w:rsidR="00BD0205" w:rsidRDefault="00BD0205" w:rsidP="00F05C4F">
            <w:pPr>
              <w:ind w:left="85" w:right="85"/>
            </w:pPr>
          </w:p>
          <w:p w:rsidR="00BD0205" w:rsidRDefault="00BD0205" w:rsidP="00F05C4F">
            <w:pPr>
              <w:ind w:left="85" w:right="85"/>
              <w:rPr>
                <w:sz w:val="20"/>
                <w:szCs w:val="20"/>
              </w:rPr>
            </w:pPr>
          </w:p>
        </w:tc>
      </w:tr>
      <w:tr w:rsidR="00BD0205" w:rsidTr="00201BC1">
        <w:trPr>
          <w:trHeight w:val="409"/>
        </w:trPr>
        <w:tc>
          <w:tcPr>
            <w:tcW w:w="8038" w:type="dxa"/>
            <w:gridSpan w:val="13"/>
            <w:tcBorders>
              <w:top w:val="single" w:sz="12" w:space="0" w:color="auto"/>
              <w:left w:val="single" w:sz="12" w:space="0" w:color="auto"/>
              <w:bottom w:val="single" w:sz="12" w:space="0" w:color="auto"/>
              <w:right w:val="nil"/>
            </w:tcBorders>
          </w:tcPr>
          <w:p w:rsidR="00BD0205" w:rsidRDefault="00BD0205" w:rsidP="00F05C4F">
            <w:pPr>
              <w:ind w:left="85" w:right="85"/>
              <w:jc w:val="center"/>
              <w:rPr>
                <w:sz w:val="20"/>
                <w:szCs w:val="20"/>
              </w:rPr>
            </w:pPr>
            <w:r>
              <w:lastRenderedPageBreak/>
              <w:t xml:space="preserve"> </w:t>
            </w:r>
            <w:r>
              <w:rPr>
                <w:sz w:val="20"/>
                <w:szCs w:val="20"/>
              </w:rPr>
              <w:t>Наименование и значение множителей</w:t>
            </w:r>
          </w:p>
        </w:tc>
        <w:tc>
          <w:tcPr>
            <w:tcW w:w="1326" w:type="dxa"/>
            <w:gridSpan w:val="4"/>
            <w:tcBorders>
              <w:top w:val="single" w:sz="12" w:space="0" w:color="auto"/>
              <w:left w:val="single" w:sz="12" w:space="0" w:color="auto"/>
              <w:bottom w:val="single" w:sz="12" w:space="0" w:color="auto"/>
              <w:right w:val="nil"/>
            </w:tcBorders>
          </w:tcPr>
          <w:p w:rsidR="00BD0205" w:rsidRDefault="00BD0205" w:rsidP="00F05C4F">
            <w:pPr>
              <w:ind w:left="85" w:right="85"/>
              <w:jc w:val="center"/>
              <w:rPr>
                <w:sz w:val="20"/>
                <w:szCs w:val="20"/>
              </w:rPr>
            </w:pPr>
            <w:r>
              <w:rPr>
                <w:sz w:val="20"/>
                <w:szCs w:val="20"/>
              </w:rPr>
              <w:t>Значение</w:t>
            </w:r>
          </w:p>
        </w:tc>
        <w:tc>
          <w:tcPr>
            <w:tcW w:w="1375" w:type="dxa"/>
            <w:gridSpan w:val="3"/>
            <w:tcBorders>
              <w:top w:val="single" w:sz="12" w:space="0" w:color="auto"/>
              <w:left w:val="single" w:sz="12" w:space="0" w:color="auto"/>
              <w:bottom w:val="single" w:sz="12" w:space="0" w:color="auto"/>
              <w:right w:val="single" w:sz="12" w:space="0" w:color="auto"/>
            </w:tcBorders>
          </w:tcPr>
          <w:p w:rsidR="00BD0205" w:rsidRDefault="00BD0205" w:rsidP="00F05C4F">
            <w:pPr>
              <w:ind w:left="85" w:right="85"/>
              <w:jc w:val="center"/>
              <w:rPr>
                <w:sz w:val="20"/>
                <w:szCs w:val="20"/>
              </w:rPr>
            </w:pPr>
            <w:r>
              <w:rPr>
                <w:sz w:val="20"/>
                <w:szCs w:val="20"/>
              </w:rPr>
              <w:t>Прямые</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Общестроительные работы (1, 4, 5)</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Зарплата</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145*10,54</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10,54</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1 528</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Машины и механизмы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3840,29*6,26*1,18</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6,26</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28 367</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Материалы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1,35*5,5*1,18</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5,5</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9</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29 904</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Земляные работы, выполняемые механизированным способом (1, 4, 5)</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Накладные расходы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(145+779,77)*10,54*0,95*0,9*0,85*0,94</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0,68</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6 628</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Сметная прибыль</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(145+779,77)*10,54*0,5*0,85*0,8*0,9</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0,31</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3 022</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39 554</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Проезды (2, 7)</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Зарплата</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777,25*10,54</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10,54</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8 192</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Машины и механизмы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8413,75*6,81*1,18</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6,81</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67 611</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Материалы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21238,49*7,19*1,18</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7,19</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180 192</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255 995</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Автомобильные дороги (2, 7)</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Накладные расходы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(777,25+1033,88)*10,54*1,42*0,85*0,94</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1,13</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21 571</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Сметная прибыль</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(777,25+1033,88)*10,54*0,95*0,85*0,8*0,9</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0,58</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11 072</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288 638</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Общестроительные работы (3)</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Зарплата</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0</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1</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0</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Машины и механизмы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71,88*6,26*1,18</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6,26</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531</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Материалы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0</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1</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0</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531</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Земляные работы, выполняемые по другим видам работ (подготовительным, сопутствующим, укрепительным) (3)</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Накладные расходы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(0+16,36)*10,54*0,8*0,9*0,85*0,94</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0,58</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100</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Сметная прибыль</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(0+16,36)*10,54*0,45*0,85*0,8*0,9</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0,28</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48</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679</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Общестроительные работы (6)</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Зарплата</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205,9*10,54</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10,54</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2 170</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Машины и механизмы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705,06*6,26*1,18</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6,26</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5 208</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Материалы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2119,05*5,5*1,18</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5,5</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13 753</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21 131</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Мосты и трубы (6)</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Накладные расходы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(205,9+118,97)*10,54*1,1*0,85*0,94</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0,88</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3 013</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Сметная прибыль</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(205,9+118,97)*10,54*0,8*0,85*0,8*0,9</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0,49</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1 678</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25 822</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Перевозка (8)</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Зарплата</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0</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1</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0</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lastRenderedPageBreak/>
              <w:t xml:space="preserve"> </w:t>
            </w:r>
            <w:r>
              <w:rPr>
                <w:sz w:val="20"/>
                <w:szCs w:val="20"/>
              </w:rPr>
              <w:t>Машины и механизмы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7384,24*7,17*1,18</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7,17</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62 475</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Материалы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0</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1</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0</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62 475</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rPr>
                <w:sz w:val="20"/>
                <w:szCs w:val="20"/>
              </w:rPr>
            </w:pPr>
            <w:r>
              <w:t xml:space="preserve"> </w:t>
            </w:r>
            <w:r>
              <w:rPr>
                <w:sz w:val="20"/>
                <w:szCs w:val="20"/>
              </w:rPr>
              <w:t>Перевозка (8)</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Накладные расходы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(0+0)*1,2</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1,2</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0</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Сметная прибыль</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(0+0)*0,65</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0,65</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0</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62 475</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417 168</w:t>
            </w:r>
          </w:p>
        </w:tc>
      </w:tr>
      <w:tr w:rsidR="00BD0205" w:rsidTr="00201BC1">
        <w:trPr>
          <w:trHeight w:val="76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компенсация по НДС на материалы в накладных расходах</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31312*0,18*0,1712</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0,18</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939</w:t>
            </w:r>
          </w:p>
        </w:tc>
      </w:tr>
      <w:tr w:rsidR="00BD0205" w:rsidTr="00201BC1">
        <w:trPr>
          <w:trHeight w:val="76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компенсация по НДС на материалы в сметной прибыли</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15820*0,18*0,15</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0,18</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475</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Минус НДС на зарплату машинистов</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1948,98*10,54*(-0,18)</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10,54</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-3 698</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 по неучтенным материалам</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0</w:t>
            </w:r>
          </w:p>
        </w:tc>
      </w:tr>
      <w:tr w:rsidR="00BD0205" w:rsidTr="00201BC1">
        <w:trPr>
          <w:trHeight w:val="409"/>
        </w:trPr>
        <w:tc>
          <w:tcPr>
            <w:tcW w:w="3944" w:type="dxa"/>
            <w:gridSpan w:val="4"/>
            <w:tcBorders>
              <w:top w:val="nil"/>
              <w:left w:val="nil"/>
              <w:bottom w:val="nil"/>
              <w:right w:val="nil"/>
            </w:tcBorders>
          </w:tcPr>
          <w:p w:rsidR="00BD0205" w:rsidRDefault="00BD0205" w:rsidP="00F05C4F">
            <w:pPr>
              <w:ind w:left="85" w:right="85"/>
              <w:rPr>
                <w:sz w:val="20"/>
                <w:szCs w:val="20"/>
              </w:rPr>
            </w:pPr>
            <w:r>
              <w:t xml:space="preserve"> </w:t>
            </w:r>
            <w:r>
              <w:rPr>
                <w:sz w:val="20"/>
                <w:szCs w:val="20"/>
              </w:rPr>
              <w:t>Заготовительно-складские расходы</w:t>
            </w:r>
          </w:p>
        </w:tc>
        <w:tc>
          <w:tcPr>
            <w:tcW w:w="4094" w:type="dxa"/>
            <w:gridSpan w:val="9"/>
            <w:tcBorders>
              <w:top w:val="nil"/>
              <w:left w:val="nil"/>
              <w:bottom w:val="nil"/>
              <w:right w:val="nil"/>
            </w:tcBorders>
          </w:tcPr>
          <w:p w:rsidR="00BD0205" w:rsidRDefault="00BD0205" w:rsidP="00F05C4F">
            <w:pPr>
              <w:ind w:left="85" w:right="85"/>
              <w:jc w:val="right"/>
              <w:rPr>
                <w:sz w:val="20"/>
                <w:szCs w:val="20"/>
              </w:rPr>
            </w:pPr>
            <w:r>
              <w:rPr>
                <w:sz w:val="20"/>
                <w:szCs w:val="20"/>
              </w:rPr>
              <w:t>0*0,02</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r>
              <w:rPr>
                <w:sz w:val="20"/>
                <w:szCs w:val="20"/>
              </w:rPr>
              <w:t>2%</w:t>
            </w: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0</w:t>
            </w:r>
          </w:p>
        </w:tc>
      </w:tr>
      <w:tr w:rsidR="00BD0205" w:rsidTr="00201BC1">
        <w:trPr>
          <w:trHeight w:val="409"/>
        </w:trPr>
        <w:tc>
          <w:tcPr>
            <w:tcW w:w="8038" w:type="dxa"/>
            <w:gridSpan w:val="13"/>
            <w:tcBorders>
              <w:top w:val="nil"/>
              <w:left w:val="nil"/>
              <w:bottom w:val="nil"/>
              <w:right w:val="nil"/>
            </w:tcBorders>
          </w:tcPr>
          <w:p w:rsidR="00BD0205" w:rsidRDefault="00BD0205" w:rsidP="00F05C4F">
            <w:pPr>
              <w:ind w:left="85" w:right="85"/>
              <w:rPr>
                <w:sz w:val="20"/>
                <w:szCs w:val="20"/>
              </w:rPr>
            </w:pPr>
            <w:r>
              <w:t xml:space="preserve"> </w:t>
            </w:r>
            <w:r>
              <w:rPr>
                <w:sz w:val="20"/>
                <w:szCs w:val="20"/>
              </w:rPr>
              <w:t>Итого</w:t>
            </w:r>
          </w:p>
        </w:tc>
        <w:tc>
          <w:tcPr>
            <w:tcW w:w="1326" w:type="dxa"/>
            <w:gridSpan w:val="4"/>
            <w:tcBorders>
              <w:top w:val="nil"/>
              <w:left w:val="nil"/>
              <w:bottom w:val="nil"/>
              <w:right w:val="nil"/>
            </w:tcBorders>
          </w:tcPr>
          <w:p w:rsidR="00BD0205" w:rsidRDefault="00BD0205" w:rsidP="00F05C4F">
            <w:pPr>
              <w:ind w:left="85" w:right="85"/>
              <w:jc w:val="right"/>
              <w:rPr>
                <w:sz w:val="20"/>
                <w:szCs w:val="20"/>
              </w:rPr>
            </w:pPr>
          </w:p>
        </w:tc>
        <w:tc>
          <w:tcPr>
            <w:tcW w:w="1375" w:type="dxa"/>
            <w:gridSpan w:val="3"/>
            <w:tcBorders>
              <w:top w:val="nil"/>
              <w:left w:val="nil"/>
              <w:bottom w:val="nil"/>
              <w:right w:val="nil"/>
            </w:tcBorders>
          </w:tcPr>
          <w:p w:rsidR="00BD0205" w:rsidRDefault="00BD0205" w:rsidP="00F05C4F">
            <w:pPr>
              <w:ind w:left="85" w:right="85"/>
              <w:jc w:val="right"/>
              <w:rPr>
                <w:sz w:val="20"/>
                <w:szCs w:val="20"/>
              </w:rPr>
            </w:pPr>
            <w:r>
              <w:rPr>
                <w:sz w:val="20"/>
                <w:szCs w:val="20"/>
              </w:rPr>
              <w:t>414 884</w:t>
            </w: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jc w:val="center"/>
              <w:rPr>
                <w:sz w:val="20"/>
                <w:szCs w:val="20"/>
              </w:rPr>
            </w:pPr>
            <w:r>
              <w:t xml:space="preserve"> </w:t>
            </w:r>
          </w:p>
        </w:tc>
      </w:tr>
      <w:tr w:rsidR="00BD0205" w:rsidTr="00201BC1">
        <w:trPr>
          <w:trHeight w:val="409"/>
        </w:trPr>
        <w:tc>
          <w:tcPr>
            <w:tcW w:w="1411" w:type="dxa"/>
            <w:gridSpan w:val="3"/>
            <w:tcBorders>
              <w:top w:val="nil"/>
              <w:left w:val="nil"/>
              <w:bottom w:val="nil"/>
              <w:right w:val="nil"/>
            </w:tcBorders>
          </w:tcPr>
          <w:p w:rsidR="00BD0205" w:rsidRDefault="00BD0205" w:rsidP="00F05C4F">
            <w:pPr>
              <w:ind w:left="85" w:right="85"/>
              <w:rPr>
                <w:sz w:val="20"/>
                <w:szCs w:val="20"/>
              </w:rPr>
            </w:pPr>
            <w:r>
              <w:t xml:space="preserve"> </w:t>
            </w:r>
            <w:r>
              <w:rPr>
                <w:sz w:val="20"/>
                <w:szCs w:val="20"/>
              </w:rPr>
              <w:t>СОСТАВИЛ</w:t>
            </w:r>
          </w:p>
        </w:tc>
        <w:tc>
          <w:tcPr>
            <w:tcW w:w="6104" w:type="dxa"/>
            <w:gridSpan w:val="9"/>
            <w:tcBorders>
              <w:top w:val="nil"/>
              <w:left w:val="nil"/>
              <w:bottom w:val="nil"/>
              <w:right w:val="nil"/>
            </w:tcBorders>
          </w:tcPr>
          <w:p w:rsidR="00BD0205" w:rsidRDefault="00BD0205" w:rsidP="00F05C4F">
            <w:pPr>
              <w:ind w:left="85" w:right="85"/>
              <w:jc w:val="center"/>
              <w:rPr>
                <w:sz w:val="20"/>
                <w:szCs w:val="20"/>
              </w:rPr>
            </w:pPr>
          </w:p>
        </w:tc>
        <w:tc>
          <w:tcPr>
            <w:tcW w:w="3224" w:type="dxa"/>
            <w:gridSpan w:val="8"/>
            <w:tcBorders>
              <w:top w:val="nil"/>
              <w:left w:val="nil"/>
              <w:bottom w:val="nil"/>
              <w:right w:val="nil"/>
            </w:tcBorders>
          </w:tcPr>
          <w:p w:rsidR="00BD0205" w:rsidRDefault="00BD0205" w:rsidP="00F05C4F">
            <w:pPr>
              <w:ind w:left="85" w:right="85"/>
              <w:rPr>
                <w:sz w:val="20"/>
                <w:szCs w:val="20"/>
              </w:rPr>
            </w:pPr>
          </w:p>
        </w:tc>
      </w:tr>
      <w:tr w:rsidR="00BD0205" w:rsidTr="00201BC1">
        <w:trPr>
          <w:trHeight w:val="409"/>
        </w:trPr>
        <w:tc>
          <w:tcPr>
            <w:tcW w:w="1411" w:type="dxa"/>
            <w:gridSpan w:val="3"/>
            <w:tcBorders>
              <w:top w:val="nil"/>
              <w:left w:val="nil"/>
              <w:bottom w:val="nil"/>
              <w:right w:val="nil"/>
            </w:tcBorders>
          </w:tcPr>
          <w:p w:rsidR="00BD0205" w:rsidRDefault="00BD0205" w:rsidP="00F05C4F">
            <w:pPr>
              <w:ind w:left="85" w:right="85"/>
              <w:rPr>
                <w:sz w:val="20"/>
                <w:szCs w:val="20"/>
              </w:rPr>
            </w:pPr>
            <w:r>
              <w:t xml:space="preserve"> </w:t>
            </w:r>
            <w:r>
              <w:rPr>
                <w:sz w:val="20"/>
                <w:szCs w:val="20"/>
              </w:rPr>
              <w:t>ПРОВЕРИЛ</w:t>
            </w:r>
          </w:p>
        </w:tc>
        <w:tc>
          <w:tcPr>
            <w:tcW w:w="6104" w:type="dxa"/>
            <w:gridSpan w:val="9"/>
            <w:tcBorders>
              <w:top w:val="nil"/>
              <w:left w:val="nil"/>
              <w:bottom w:val="nil"/>
              <w:right w:val="nil"/>
            </w:tcBorders>
          </w:tcPr>
          <w:p w:rsidR="00BD0205" w:rsidRDefault="00BD0205" w:rsidP="00F05C4F">
            <w:pPr>
              <w:ind w:left="85" w:right="85"/>
              <w:jc w:val="center"/>
              <w:rPr>
                <w:sz w:val="20"/>
                <w:szCs w:val="20"/>
              </w:rPr>
            </w:pPr>
          </w:p>
        </w:tc>
        <w:tc>
          <w:tcPr>
            <w:tcW w:w="3224" w:type="dxa"/>
            <w:gridSpan w:val="8"/>
            <w:tcBorders>
              <w:top w:val="nil"/>
              <w:left w:val="nil"/>
              <w:bottom w:val="nil"/>
              <w:right w:val="nil"/>
            </w:tcBorders>
          </w:tcPr>
          <w:p w:rsidR="00BD0205" w:rsidRDefault="00BD0205" w:rsidP="00F05C4F">
            <w:pPr>
              <w:ind w:left="85" w:right="85"/>
              <w:rPr>
                <w:sz w:val="20"/>
                <w:szCs w:val="20"/>
              </w:rPr>
            </w:pPr>
          </w:p>
        </w:tc>
      </w:tr>
      <w:tr w:rsidR="00BD0205" w:rsidTr="00201BC1">
        <w:trPr>
          <w:trHeight w:val="409"/>
        </w:trPr>
        <w:tc>
          <w:tcPr>
            <w:tcW w:w="10738" w:type="dxa"/>
            <w:gridSpan w:val="20"/>
            <w:tcBorders>
              <w:top w:val="nil"/>
              <w:left w:val="nil"/>
              <w:bottom w:val="nil"/>
              <w:right w:val="nil"/>
            </w:tcBorders>
          </w:tcPr>
          <w:p w:rsidR="00BD0205" w:rsidRDefault="00BD0205" w:rsidP="00F05C4F">
            <w:pPr>
              <w:ind w:left="85" w:right="85"/>
              <w:jc w:val="center"/>
              <w:rPr>
                <w:sz w:val="20"/>
                <w:szCs w:val="20"/>
              </w:rPr>
            </w:pPr>
            <w:r>
              <w:t xml:space="preserve"> </w:t>
            </w:r>
          </w:p>
        </w:tc>
      </w:tr>
    </w:tbl>
    <w:p w:rsidR="00BD0205" w:rsidRDefault="00BD0205" w:rsidP="00BD0205">
      <w:r>
        <w:t xml:space="preserve"> </w:t>
      </w:r>
    </w:p>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sectPr w:rsidR="00201BC1" w:rsidSect="003D7D43">
          <w:pgSz w:w="11907" w:h="16839" w:code="9"/>
          <w:pgMar w:top="289" w:right="454" w:bottom="295" w:left="567"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704"/>
        <w:gridCol w:w="1800"/>
        <w:gridCol w:w="200"/>
        <w:gridCol w:w="2000"/>
        <w:gridCol w:w="1000"/>
        <w:gridCol w:w="1000"/>
        <w:gridCol w:w="500"/>
        <w:gridCol w:w="500"/>
        <w:gridCol w:w="500"/>
        <w:gridCol w:w="500"/>
      </w:tblGrid>
      <w:tr w:rsidR="00201BC1" w:rsidTr="001843B7">
        <w:trPr>
          <w:cantSplit/>
        </w:trPr>
        <w:tc>
          <w:tcPr>
            <w:tcW w:w="9504" w:type="dxa"/>
            <w:gridSpan w:val="2"/>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6200" w:type="dxa"/>
            <w:gridSpan w:val="8"/>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b/>
                <w:sz w:val="16"/>
                <w:szCs w:val="16"/>
                <w:lang w:eastAsia="en-US"/>
              </w:rPr>
            </w:pPr>
            <w:r>
              <w:rPr>
                <w:rFonts w:ascii="Verdana" w:hAnsi="Verdana" w:cs="Verdana"/>
                <w:b/>
                <w:sz w:val="16"/>
                <w:szCs w:val="16"/>
                <w:lang w:eastAsia="en-US"/>
              </w:rPr>
              <w:t>Приложение № 3</w:t>
            </w:r>
          </w:p>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r>
              <w:rPr>
                <w:rFonts w:ascii="Verdana" w:hAnsi="Verdana" w:cs="Verdana"/>
                <w:sz w:val="16"/>
                <w:szCs w:val="16"/>
                <w:lang w:eastAsia="en-US"/>
              </w:rPr>
              <w:t xml:space="preserve">Унифицированная форма № KС-2 </w:t>
            </w:r>
          </w:p>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roofErr w:type="gramStart"/>
            <w:r>
              <w:rPr>
                <w:rFonts w:ascii="Verdana" w:hAnsi="Verdana" w:cs="Verdana"/>
                <w:sz w:val="16"/>
                <w:szCs w:val="16"/>
                <w:lang w:eastAsia="en-US"/>
              </w:rPr>
              <w:t>Утверждена</w:t>
            </w:r>
            <w:proofErr w:type="gramEnd"/>
            <w:r>
              <w:rPr>
                <w:rFonts w:ascii="Verdana" w:hAnsi="Verdana" w:cs="Verdana"/>
                <w:sz w:val="16"/>
                <w:szCs w:val="16"/>
                <w:lang w:eastAsia="en-US"/>
              </w:rPr>
              <w:t xml:space="preserve"> постановлением Госкомстата России от 11.11.1999 № 100</w:t>
            </w:r>
          </w:p>
        </w:tc>
      </w:tr>
      <w:tr w:rsidR="00201BC1" w:rsidTr="001843B7">
        <w:trPr>
          <w:cantSplit/>
        </w:trPr>
        <w:tc>
          <w:tcPr>
            <w:tcW w:w="11704" w:type="dxa"/>
            <w:gridSpan w:val="4"/>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3000" w:type="dxa"/>
            <w:gridSpan w:val="5"/>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roofErr w:type="spellStart"/>
            <w:proofErr w:type="gramStart"/>
            <w:r>
              <w:rPr>
                <w:rFonts w:ascii="Verdana" w:hAnsi="Verdana" w:cs="Verdana"/>
                <w:sz w:val="16"/>
                <w:szCs w:val="16"/>
                <w:lang w:eastAsia="en-US"/>
              </w:rPr>
              <w:t>K</w:t>
            </w:r>
            <w:proofErr w:type="gramEnd"/>
            <w:r>
              <w:rPr>
                <w:rFonts w:ascii="Verdana" w:hAnsi="Verdana" w:cs="Verdana"/>
                <w:sz w:val="16"/>
                <w:szCs w:val="16"/>
                <w:lang w:eastAsia="en-US"/>
              </w:rPr>
              <w:t>од</w:t>
            </w:r>
            <w:proofErr w:type="spellEnd"/>
          </w:p>
        </w:tc>
      </w:tr>
      <w:tr w:rsidR="00201BC1" w:rsidTr="001843B7">
        <w:trPr>
          <w:cantSplit/>
        </w:trPr>
        <w:tc>
          <w:tcPr>
            <w:tcW w:w="12704" w:type="dxa"/>
            <w:gridSpan w:val="5"/>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r>
              <w:rPr>
                <w:rFonts w:ascii="Verdana" w:hAnsi="Verdana" w:cs="Verdana"/>
                <w:sz w:val="16"/>
                <w:szCs w:val="16"/>
                <w:lang w:eastAsia="en-US"/>
              </w:rPr>
              <w:t>Форма по О</w:t>
            </w:r>
            <w:proofErr w:type="gramStart"/>
            <w:r>
              <w:rPr>
                <w:rFonts w:ascii="Verdana" w:hAnsi="Verdana" w:cs="Verdana"/>
                <w:sz w:val="16"/>
                <w:szCs w:val="16"/>
                <w:lang w:eastAsia="en-US"/>
              </w:rPr>
              <w:t>K</w:t>
            </w:r>
            <w:proofErr w:type="gramEnd"/>
            <w:r>
              <w:rPr>
                <w:rFonts w:ascii="Verdana" w:hAnsi="Verdana" w:cs="Verdana"/>
                <w:sz w:val="16"/>
                <w:szCs w:val="16"/>
                <w:lang w:eastAsia="en-US"/>
              </w:rPr>
              <w:t>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r>
      <w:tr w:rsidR="00201BC1" w:rsidTr="001843B7">
        <w:trPr>
          <w:cantSplit/>
        </w:trPr>
        <w:tc>
          <w:tcPr>
            <w:tcW w:w="11704" w:type="dxa"/>
            <w:gridSpan w:val="4"/>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rPr>
                <w:rFonts w:ascii="Verdana" w:hAnsi="Verdana" w:cs="Verdana"/>
                <w:b/>
                <w:bCs/>
                <w:sz w:val="16"/>
                <w:szCs w:val="16"/>
                <w:lang w:eastAsia="en-US"/>
              </w:rPr>
            </w:pPr>
            <w:r>
              <w:rPr>
                <w:rFonts w:ascii="Verdana" w:hAnsi="Verdana" w:cs="Verdana"/>
                <w:sz w:val="16"/>
                <w:szCs w:val="16"/>
                <w:lang w:eastAsia="en-US"/>
              </w:rPr>
              <w:t>Инвестор</w:t>
            </w:r>
          </w:p>
        </w:tc>
        <w:tc>
          <w:tcPr>
            <w:tcW w:w="1000"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r>
              <w:rPr>
                <w:rFonts w:ascii="Verdana" w:hAnsi="Verdana" w:cs="Verdana"/>
                <w:sz w:val="16"/>
                <w:szCs w:val="16"/>
                <w:lang w:eastAsia="en-US"/>
              </w:rPr>
              <w:t>по О</w:t>
            </w:r>
            <w:proofErr w:type="gramStart"/>
            <w:r>
              <w:rPr>
                <w:rFonts w:ascii="Verdana" w:hAnsi="Verdana" w:cs="Verdana"/>
                <w:sz w:val="16"/>
                <w:szCs w:val="16"/>
                <w:lang w:eastAsia="en-US"/>
              </w:rPr>
              <w:t>K</w:t>
            </w:r>
            <w:proofErr w:type="gramEnd"/>
            <w:r>
              <w:rPr>
                <w:rFonts w:ascii="Verdana" w:hAnsi="Verdana" w:cs="Verdana"/>
                <w:sz w:val="16"/>
                <w:szCs w:val="16"/>
                <w:lang w:eastAsia="en-US"/>
              </w:rPr>
              <w:t>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r>
      <w:tr w:rsidR="00201BC1" w:rsidTr="001843B7">
        <w:trPr>
          <w:cantSplit/>
        </w:trPr>
        <w:tc>
          <w:tcPr>
            <w:tcW w:w="11704" w:type="dxa"/>
            <w:gridSpan w:val="4"/>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rPr>
                <w:rFonts w:ascii="Verdana" w:hAnsi="Verdana" w:cs="Verdana"/>
                <w:b/>
                <w:bCs/>
                <w:sz w:val="16"/>
                <w:szCs w:val="16"/>
                <w:lang w:eastAsia="en-US"/>
              </w:rPr>
            </w:pPr>
            <w:r>
              <w:rPr>
                <w:rFonts w:ascii="Verdana" w:hAnsi="Verdana" w:cs="Verdana"/>
                <w:sz w:val="16"/>
                <w:szCs w:val="16"/>
                <w:lang w:eastAsia="en-US"/>
              </w:rPr>
              <w:t>Заказчик (Генподрядчик):</w:t>
            </w:r>
          </w:p>
        </w:tc>
        <w:tc>
          <w:tcPr>
            <w:tcW w:w="1000"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r>
              <w:rPr>
                <w:rFonts w:ascii="Verdana" w:hAnsi="Verdana" w:cs="Verdana"/>
                <w:sz w:val="16"/>
                <w:szCs w:val="16"/>
                <w:lang w:eastAsia="en-US"/>
              </w:rPr>
              <w:t>по О</w:t>
            </w:r>
            <w:proofErr w:type="gramStart"/>
            <w:r>
              <w:rPr>
                <w:rFonts w:ascii="Verdana" w:hAnsi="Verdana" w:cs="Verdana"/>
                <w:sz w:val="16"/>
                <w:szCs w:val="16"/>
                <w:lang w:eastAsia="en-US"/>
              </w:rPr>
              <w:t>K</w:t>
            </w:r>
            <w:proofErr w:type="gramEnd"/>
            <w:r>
              <w:rPr>
                <w:rFonts w:ascii="Verdana" w:hAnsi="Verdana" w:cs="Verdana"/>
                <w:sz w:val="16"/>
                <w:szCs w:val="16"/>
                <w:lang w:eastAsia="en-US"/>
              </w:rPr>
              <w:t>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r>
      <w:tr w:rsidR="00201BC1" w:rsidTr="001843B7">
        <w:trPr>
          <w:cantSplit/>
        </w:trPr>
        <w:tc>
          <w:tcPr>
            <w:tcW w:w="11704" w:type="dxa"/>
            <w:gridSpan w:val="4"/>
            <w:tcBorders>
              <w:top w:val="single" w:sz="4" w:space="0" w:color="auto"/>
              <w:left w:val="single" w:sz="4" w:space="0" w:color="auto"/>
              <w:bottom w:val="single" w:sz="4" w:space="0" w:color="auto"/>
              <w:right w:val="single" w:sz="4" w:space="0" w:color="auto"/>
            </w:tcBorders>
            <w:vAlign w:val="bottom"/>
            <w:hideMark/>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r>
              <w:rPr>
                <w:rFonts w:ascii="Verdana" w:hAnsi="Verdana" w:cs="Verdana"/>
                <w:sz w:val="16"/>
                <w:szCs w:val="16"/>
                <w:lang w:eastAsia="en-US"/>
              </w:rPr>
              <w:t>Подрядчик (Субподрядчик):</w:t>
            </w:r>
          </w:p>
        </w:tc>
        <w:tc>
          <w:tcPr>
            <w:tcW w:w="1000"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r>
              <w:rPr>
                <w:rFonts w:ascii="Verdana" w:hAnsi="Verdana" w:cs="Verdana"/>
                <w:sz w:val="16"/>
                <w:szCs w:val="16"/>
                <w:lang w:eastAsia="en-US"/>
              </w:rPr>
              <w:t>по О</w:t>
            </w:r>
            <w:proofErr w:type="gramStart"/>
            <w:r>
              <w:rPr>
                <w:rFonts w:ascii="Verdana" w:hAnsi="Verdana" w:cs="Verdana"/>
                <w:sz w:val="16"/>
                <w:szCs w:val="16"/>
                <w:lang w:eastAsia="en-US"/>
              </w:rPr>
              <w:t>K</w:t>
            </w:r>
            <w:proofErr w:type="gramEnd"/>
            <w:r>
              <w:rPr>
                <w:rFonts w:ascii="Verdana" w:hAnsi="Verdana" w:cs="Verdana"/>
                <w:sz w:val="16"/>
                <w:szCs w:val="16"/>
                <w:lang w:eastAsia="en-US"/>
              </w:rPr>
              <w:t>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r>
      <w:tr w:rsidR="00201BC1" w:rsidTr="001843B7">
        <w:trPr>
          <w:cantSplit/>
        </w:trPr>
        <w:tc>
          <w:tcPr>
            <w:tcW w:w="11704" w:type="dxa"/>
            <w:gridSpan w:val="4"/>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rPr>
                <w:rFonts w:ascii="Verdana" w:hAnsi="Verdana" w:cs="Verdana"/>
                <w:b/>
                <w:bCs/>
                <w:sz w:val="16"/>
                <w:szCs w:val="16"/>
                <w:lang w:eastAsia="en-US"/>
              </w:rPr>
            </w:pPr>
            <w:r>
              <w:rPr>
                <w:rFonts w:ascii="Verdana" w:hAnsi="Verdana" w:cs="Verdana"/>
                <w:sz w:val="16"/>
                <w:szCs w:val="16"/>
                <w:lang w:eastAsia="en-US"/>
              </w:rPr>
              <w:t>Стройка:</w:t>
            </w:r>
          </w:p>
        </w:tc>
        <w:tc>
          <w:tcPr>
            <w:tcW w:w="1000"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r>
              <w:rPr>
                <w:rFonts w:ascii="Verdana" w:hAnsi="Verdana" w:cs="Verdana"/>
                <w:sz w:val="16"/>
                <w:szCs w:val="16"/>
                <w:lang w:eastAsia="en-US"/>
              </w:rPr>
              <w:t>по О</w:t>
            </w:r>
            <w:proofErr w:type="gramStart"/>
            <w:r>
              <w:rPr>
                <w:rFonts w:ascii="Verdana" w:hAnsi="Verdana" w:cs="Verdana"/>
                <w:sz w:val="16"/>
                <w:szCs w:val="16"/>
                <w:lang w:eastAsia="en-US"/>
              </w:rPr>
              <w:t>K</w:t>
            </w:r>
            <w:proofErr w:type="gramEnd"/>
            <w:r>
              <w:rPr>
                <w:rFonts w:ascii="Verdana" w:hAnsi="Verdana" w:cs="Verdana"/>
                <w:sz w:val="16"/>
                <w:szCs w:val="16"/>
                <w:lang w:eastAsia="en-US"/>
              </w:rPr>
              <w:t>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r>
      <w:tr w:rsidR="00201BC1" w:rsidTr="001843B7">
        <w:trPr>
          <w:cantSplit/>
        </w:trPr>
        <w:tc>
          <w:tcPr>
            <w:tcW w:w="11704" w:type="dxa"/>
            <w:gridSpan w:val="4"/>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rPr>
                <w:rFonts w:ascii="Verdana" w:hAnsi="Verdana" w:cs="Verdana"/>
                <w:b/>
                <w:bCs/>
                <w:sz w:val="16"/>
                <w:szCs w:val="16"/>
                <w:lang w:eastAsia="en-US"/>
              </w:rPr>
            </w:pPr>
            <w:r>
              <w:rPr>
                <w:rFonts w:ascii="Verdana" w:hAnsi="Verdana" w:cs="Verdana"/>
                <w:sz w:val="16"/>
                <w:szCs w:val="16"/>
                <w:lang w:eastAsia="en-US"/>
              </w:rPr>
              <w:t>Объект:</w:t>
            </w:r>
          </w:p>
        </w:tc>
        <w:tc>
          <w:tcPr>
            <w:tcW w:w="1000" w:type="dxa"/>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r>
      <w:tr w:rsidR="00201BC1" w:rsidTr="001843B7">
        <w:trPr>
          <w:cantSplit/>
        </w:trPr>
        <w:tc>
          <w:tcPr>
            <w:tcW w:w="12704" w:type="dxa"/>
            <w:gridSpan w:val="5"/>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r>
              <w:rPr>
                <w:rFonts w:ascii="Verdana" w:hAnsi="Verdana" w:cs="Verdana"/>
                <w:sz w:val="16"/>
                <w:szCs w:val="16"/>
                <w:lang w:eastAsia="en-US"/>
              </w:rPr>
              <w:t>Вид деятельности по О</w:t>
            </w:r>
            <w:proofErr w:type="gramStart"/>
            <w:r>
              <w:rPr>
                <w:rFonts w:ascii="Verdana" w:hAnsi="Verdana" w:cs="Verdana"/>
                <w:sz w:val="16"/>
                <w:szCs w:val="16"/>
                <w:lang w:eastAsia="en-US"/>
              </w:rPr>
              <w:t>K</w:t>
            </w:r>
            <w:proofErr w:type="gramEnd"/>
            <w:r>
              <w:rPr>
                <w:rFonts w:ascii="Verdana" w:hAnsi="Verdana" w:cs="Verdana"/>
                <w:sz w:val="16"/>
                <w:szCs w:val="16"/>
                <w:lang w:eastAsia="en-US"/>
              </w:rPr>
              <w:t>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r>
      <w:tr w:rsidR="00201BC1" w:rsidTr="001843B7">
        <w:trPr>
          <w:cantSplit/>
        </w:trPr>
        <w:tc>
          <w:tcPr>
            <w:tcW w:w="11704" w:type="dxa"/>
            <w:gridSpan w:val="4"/>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r>
              <w:rPr>
                <w:rFonts w:ascii="Verdana" w:hAnsi="Verdana" w:cs="Verdana"/>
                <w:sz w:val="16"/>
                <w:szCs w:val="16"/>
                <w:lang w:eastAsia="en-US"/>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r>
      <w:tr w:rsidR="00201BC1" w:rsidTr="001843B7">
        <w:trPr>
          <w:cantSplit/>
        </w:trPr>
        <w:tc>
          <w:tcPr>
            <w:tcW w:w="11704" w:type="dxa"/>
            <w:gridSpan w:val="4"/>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r>
      <w:tr w:rsidR="00201BC1" w:rsidTr="001843B7">
        <w:trPr>
          <w:cantSplit/>
        </w:trPr>
        <w:tc>
          <w:tcPr>
            <w:tcW w:w="12704" w:type="dxa"/>
            <w:gridSpan w:val="5"/>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r>
              <w:rPr>
                <w:rFonts w:ascii="Verdana" w:hAnsi="Verdana" w:cs="Verdana"/>
                <w:sz w:val="16"/>
                <w:szCs w:val="16"/>
                <w:lang w:eastAsia="en-US"/>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r>
      <w:tr w:rsidR="00201BC1" w:rsidTr="001843B7">
        <w:trPr>
          <w:gridBefore w:val="1"/>
          <w:wBefore w:w="7704" w:type="dxa"/>
          <w:cantSplit/>
        </w:trPr>
        <w:tc>
          <w:tcPr>
            <w:tcW w:w="2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roofErr w:type="spellStart"/>
            <w:proofErr w:type="gramStart"/>
            <w:r>
              <w:rPr>
                <w:rFonts w:ascii="Verdana" w:hAnsi="Verdana" w:cs="Verdana"/>
                <w:sz w:val="16"/>
                <w:szCs w:val="16"/>
                <w:lang w:eastAsia="en-US"/>
              </w:rPr>
              <w:t>H</w:t>
            </w:r>
            <w:proofErr w:type="gramEnd"/>
            <w:r>
              <w:rPr>
                <w:rFonts w:ascii="Verdana" w:hAnsi="Verdana" w:cs="Verdana"/>
                <w:sz w:val="16"/>
                <w:szCs w:val="16"/>
                <w:lang w:eastAsia="en-US"/>
              </w:rPr>
              <w:t>омер</w:t>
            </w:r>
            <w:proofErr w:type="spellEnd"/>
            <w:r>
              <w:rPr>
                <w:rFonts w:ascii="Verdana" w:hAnsi="Verdana" w:cs="Verdana"/>
                <w:sz w:val="16"/>
                <w:szCs w:val="16"/>
                <w:lang w:eastAsia="en-US"/>
              </w:rPr>
              <w:t xml:space="preserve">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Дата составления</w:t>
            </w:r>
          </w:p>
        </w:tc>
        <w:tc>
          <w:tcPr>
            <w:tcW w:w="1000" w:type="dxa"/>
            <w:vMerge w:val="restart"/>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3000" w:type="dxa"/>
            <w:gridSpan w:val="5"/>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Отчетный период</w:t>
            </w:r>
          </w:p>
        </w:tc>
      </w:tr>
      <w:tr w:rsidR="00201BC1" w:rsidTr="00201BC1">
        <w:trPr>
          <w:gridBefore w:val="1"/>
          <w:wBefore w:w="7704" w:type="dxa"/>
          <w:cantSplit/>
        </w:trPr>
        <w:tc>
          <w:tcPr>
            <w:tcW w:w="2000" w:type="dxa"/>
            <w:gridSpan w:val="2"/>
            <w:vMerge/>
            <w:tcBorders>
              <w:top w:val="nil"/>
              <w:left w:val="nil"/>
              <w:bottom w:val="nil"/>
              <w:right w:val="nil"/>
            </w:tcBorders>
            <w:vAlign w:val="center"/>
            <w:hideMark/>
          </w:tcPr>
          <w:p w:rsidR="00201BC1" w:rsidRDefault="00201BC1" w:rsidP="001843B7">
            <w:pPr>
              <w:rPr>
                <w:rFonts w:ascii="Verdana" w:hAnsi="Verdana" w:cs="Verdana"/>
                <w:sz w:val="16"/>
                <w:szCs w:val="16"/>
                <w:lang w:eastAsia="en-US"/>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rPr>
                <w:rFonts w:ascii="Verdana" w:hAnsi="Verdana" w:cs="Verdana"/>
                <w:sz w:val="16"/>
                <w:szCs w:val="16"/>
                <w:lang w:eastAsia="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rPr>
                <w:rFonts w:ascii="Verdana" w:hAnsi="Verdana" w:cs="Verdana"/>
                <w:sz w:val="16"/>
                <w:szCs w:val="16"/>
                <w:lang w:eastAsia="en-US"/>
              </w:rPr>
            </w:pPr>
          </w:p>
        </w:tc>
        <w:tc>
          <w:tcPr>
            <w:tcW w:w="1500" w:type="dxa"/>
            <w:gridSpan w:val="2"/>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с</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по</w:t>
            </w:r>
          </w:p>
        </w:tc>
      </w:tr>
      <w:tr w:rsidR="00201BC1" w:rsidTr="00201BC1">
        <w:trPr>
          <w:gridBefore w:val="1"/>
          <w:wBefore w:w="7704" w:type="dxa"/>
          <w:cantSplit/>
        </w:trPr>
        <w:tc>
          <w:tcPr>
            <w:tcW w:w="2000" w:type="dxa"/>
            <w:gridSpan w:val="2"/>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2000" w:type="dxa"/>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rPr>
                <w:rFonts w:ascii="Verdana" w:hAnsi="Verdana" w:cs="Verdana"/>
                <w:sz w:val="16"/>
                <w:szCs w:val="16"/>
                <w:lang w:eastAsia="en-US"/>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b/>
                <w:bCs/>
                <w:sz w:val="16"/>
                <w:szCs w:val="16"/>
                <w:lang w:val="en-US" w:eastAsia="en-US"/>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b/>
                <w:bCs/>
                <w:sz w:val="16"/>
                <w:szCs w:val="16"/>
                <w:lang w:val="en-US" w:eastAsia="en-US"/>
              </w:rPr>
            </w:pPr>
          </w:p>
        </w:tc>
      </w:tr>
      <w:tr w:rsidR="00201BC1" w:rsidTr="001843B7">
        <w:trPr>
          <w:cantSplit/>
        </w:trPr>
        <w:tc>
          <w:tcPr>
            <w:tcW w:w="15704" w:type="dxa"/>
            <w:gridSpan w:val="10"/>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b/>
                <w:bCs/>
                <w:sz w:val="16"/>
                <w:szCs w:val="16"/>
                <w:lang w:eastAsia="en-US"/>
              </w:rPr>
            </w:pPr>
            <w:r>
              <w:rPr>
                <w:rFonts w:ascii="Verdana" w:hAnsi="Verdana" w:cs="Verdana"/>
                <w:b/>
                <w:bCs/>
                <w:sz w:val="16"/>
                <w:szCs w:val="16"/>
                <w:lang w:eastAsia="en-US"/>
              </w:rPr>
              <w:t>А К Т</w:t>
            </w:r>
          </w:p>
        </w:tc>
      </w:tr>
      <w:tr w:rsidR="00201BC1" w:rsidTr="001843B7">
        <w:trPr>
          <w:cantSplit/>
        </w:trPr>
        <w:tc>
          <w:tcPr>
            <w:tcW w:w="15704" w:type="dxa"/>
            <w:gridSpan w:val="10"/>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b/>
                <w:bCs/>
                <w:sz w:val="16"/>
                <w:szCs w:val="16"/>
                <w:lang w:eastAsia="en-US"/>
              </w:rPr>
            </w:pPr>
            <w:r>
              <w:rPr>
                <w:rFonts w:ascii="Verdana" w:hAnsi="Verdana" w:cs="Verdana"/>
                <w:b/>
                <w:bCs/>
                <w:sz w:val="16"/>
                <w:szCs w:val="16"/>
                <w:lang w:eastAsia="en-US"/>
              </w:rPr>
              <w:t>О ПРИЕМ</w:t>
            </w:r>
            <w:proofErr w:type="gramStart"/>
            <w:r>
              <w:rPr>
                <w:rFonts w:ascii="Verdana" w:hAnsi="Verdana" w:cs="Verdana"/>
                <w:b/>
                <w:bCs/>
                <w:sz w:val="16"/>
                <w:szCs w:val="16"/>
                <w:lang w:eastAsia="en-US"/>
              </w:rPr>
              <w:t>K</w:t>
            </w:r>
            <w:proofErr w:type="gramEnd"/>
            <w:r>
              <w:rPr>
                <w:rFonts w:ascii="Verdana" w:hAnsi="Verdana" w:cs="Verdana"/>
                <w:b/>
                <w:bCs/>
                <w:sz w:val="16"/>
                <w:szCs w:val="16"/>
                <w:lang w:eastAsia="en-US"/>
              </w:rPr>
              <w:t>Е ВЫПОЛHЕHHЫХ РАБОТ</w:t>
            </w:r>
          </w:p>
        </w:tc>
      </w:tr>
      <w:tr w:rsidR="00201BC1" w:rsidTr="001843B7">
        <w:trPr>
          <w:cantSplit/>
        </w:trPr>
        <w:tc>
          <w:tcPr>
            <w:tcW w:w="15704" w:type="dxa"/>
            <w:gridSpan w:val="10"/>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r>
              <w:rPr>
                <w:rFonts w:ascii="Verdana" w:hAnsi="Verdana" w:cs="Verdana"/>
                <w:sz w:val="16"/>
                <w:szCs w:val="16"/>
                <w:lang w:eastAsia="en-US"/>
              </w:rPr>
              <w:t>Сметная (договорная) стоимость в соответствии с договором подряда (субподряда)</w:t>
            </w:r>
          </w:p>
        </w:tc>
      </w:tr>
      <w:tr w:rsidR="00201BC1" w:rsidTr="001843B7">
        <w:trPr>
          <w:cantSplit/>
        </w:trPr>
        <w:tc>
          <w:tcPr>
            <w:tcW w:w="15204" w:type="dxa"/>
            <w:gridSpan w:val="9"/>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r>
              <w:rPr>
                <w:rFonts w:ascii="Verdana" w:hAnsi="Verdana" w:cs="Verdana"/>
                <w:sz w:val="16"/>
                <w:szCs w:val="16"/>
                <w:lang w:eastAsia="en-US"/>
              </w:rPr>
              <w:t>руб.</w:t>
            </w:r>
          </w:p>
        </w:tc>
      </w:tr>
      <w:tr w:rsidR="00201BC1" w:rsidTr="001843B7">
        <w:trPr>
          <w:cantSplit/>
        </w:trPr>
        <w:tc>
          <w:tcPr>
            <w:tcW w:w="15704" w:type="dxa"/>
            <w:gridSpan w:val="10"/>
            <w:tcBorders>
              <w:top w:val="single" w:sz="4" w:space="0" w:color="auto"/>
              <w:left w:val="single" w:sz="4" w:space="0" w:color="auto"/>
              <w:bottom w:val="single" w:sz="4" w:space="0" w:color="auto"/>
              <w:right w:val="single" w:sz="4" w:space="0" w:color="auto"/>
            </w:tcBorders>
            <w:vAlign w:val="center"/>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r>
    </w:tbl>
    <w:p w:rsidR="00201BC1" w:rsidRDefault="00201BC1" w:rsidP="00201BC1">
      <w:pPr>
        <w:rPr>
          <w:sz w:val="2"/>
          <w:szCs w:val="2"/>
        </w:rPr>
      </w:pPr>
    </w:p>
    <w:tbl>
      <w:tblPr>
        <w:tblW w:w="0" w:type="auto"/>
        <w:tblInd w:w="5" w:type="dxa"/>
        <w:tblLayout w:type="fixed"/>
        <w:tblCellMar>
          <w:left w:w="0" w:type="dxa"/>
          <w:right w:w="0" w:type="dxa"/>
        </w:tblCellMar>
        <w:tblLook w:val="04A0"/>
      </w:tblPr>
      <w:tblGrid>
        <w:gridCol w:w="793"/>
        <w:gridCol w:w="793"/>
        <w:gridCol w:w="6693"/>
        <w:gridCol w:w="1530"/>
        <w:gridCol w:w="1417"/>
        <w:gridCol w:w="1134"/>
        <w:gridCol w:w="1530"/>
        <w:gridCol w:w="1814"/>
      </w:tblGrid>
      <w:tr w:rsidR="00201BC1" w:rsidTr="001843B7">
        <w:trPr>
          <w:cantSplit/>
        </w:trPr>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Шифр</w:t>
            </w:r>
            <w:r>
              <w:rPr>
                <w:rFonts w:ascii="Verdana" w:hAnsi="Verdana" w:cs="Verdana"/>
                <w:sz w:val="16"/>
                <w:szCs w:val="16"/>
                <w:lang w:eastAsia="en-US"/>
              </w:rPr>
              <w:br/>
              <w:t>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Выполнено работ</w:t>
            </w:r>
          </w:p>
        </w:tc>
      </w:tr>
      <w:tr w:rsidR="00201BC1" w:rsidTr="001843B7">
        <w:trPr>
          <w:cantSplit/>
        </w:trPr>
        <w:tc>
          <w:tcPr>
            <w:tcW w:w="793"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 xml:space="preserve">№ по </w:t>
            </w:r>
            <w:r>
              <w:rPr>
                <w:rFonts w:ascii="Verdana" w:hAnsi="Verdana" w:cs="Verdana"/>
                <w:sz w:val="16"/>
                <w:szCs w:val="16"/>
                <w:lang w:eastAsia="en-US"/>
              </w:rPr>
              <w:br/>
              <w:t>порядку</w:t>
            </w:r>
          </w:p>
        </w:tc>
        <w:tc>
          <w:tcPr>
            <w:tcW w:w="793"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roofErr w:type="spellStart"/>
            <w:proofErr w:type="gramStart"/>
            <w:r>
              <w:rPr>
                <w:rFonts w:ascii="Verdana" w:hAnsi="Verdana" w:cs="Verdana"/>
                <w:sz w:val="16"/>
                <w:szCs w:val="16"/>
                <w:lang w:eastAsia="en-US"/>
              </w:rPr>
              <w:t>пози-ции</w:t>
            </w:r>
            <w:proofErr w:type="spellEnd"/>
            <w:proofErr w:type="gramEnd"/>
            <w:r>
              <w:rPr>
                <w:rFonts w:ascii="Verdana" w:hAnsi="Verdana" w:cs="Verdana"/>
                <w:sz w:val="16"/>
                <w:szCs w:val="16"/>
                <w:lang w:eastAsia="en-US"/>
              </w:rPr>
              <w:t xml:space="preserve"> по смете</w:t>
            </w:r>
          </w:p>
        </w:tc>
        <w:tc>
          <w:tcPr>
            <w:tcW w:w="6693" w:type="dxa"/>
            <w:vMerge/>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rPr>
                <w:rFonts w:ascii="Verdana" w:hAnsi="Verdana" w:cs="Verdana"/>
                <w:sz w:val="16"/>
                <w:szCs w:val="16"/>
                <w:lang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rPr>
                <w:rFonts w:ascii="Verdana" w:hAnsi="Verdana" w:cs="Verdana"/>
                <w:sz w:val="16"/>
                <w:szCs w:val="1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rPr>
                <w:rFonts w:ascii="Verdana" w:hAnsi="Verdana" w:cs="Verdan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стоимость, руб.</w:t>
            </w:r>
          </w:p>
        </w:tc>
      </w:tr>
    </w:tbl>
    <w:p w:rsidR="00201BC1" w:rsidRDefault="00201BC1" w:rsidP="00201BC1">
      <w:pPr>
        <w:rPr>
          <w:sz w:val="2"/>
          <w:szCs w:val="2"/>
        </w:rPr>
      </w:pPr>
    </w:p>
    <w:tbl>
      <w:tblPr>
        <w:tblW w:w="15705" w:type="dxa"/>
        <w:tblInd w:w="5" w:type="dxa"/>
        <w:tblLayout w:type="fixed"/>
        <w:tblCellMar>
          <w:left w:w="0" w:type="dxa"/>
          <w:right w:w="0" w:type="dxa"/>
        </w:tblCellMar>
        <w:tblLook w:val="04A0"/>
      </w:tblPr>
      <w:tblGrid>
        <w:gridCol w:w="793"/>
        <w:gridCol w:w="793"/>
        <w:gridCol w:w="6694"/>
        <w:gridCol w:w="1530"/>
        <w:gridCol w:w="1417"/>
        <w:gridCol w:w="1134"/>
        <w:gridCol w:w="1530"/>
        <w:gridCol w:w="1814"/>
      </w:tblGrid>
      <w:tr w:rsidR="00201BC1" w:rsidTr="001843B7">
        <w:trPr>
          <w:cantSplit/>
          <w:tblHeader/>
        </w:trPr>
        <w:tc>
          <w:tcPr>
            <w:tcW w:w="792"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2</w:t>
            </w:r>
          </w:p>
        </w:tc>
        <w:tc>
          <w:tcPr>
            <w:tcW w:w="6692"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6</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r>
              <w:rPr>
                <w:rFonts w:ascii="Verdana" w:hAnsi="Verdana" w:cs="Verdana"/>
                <w:sz w:val="16"/>
                <w:szCs w:val="16"/>
                <w:lang w:eastAsia="en-US"/>
              </w:rPr>
              <w:t>8</w:t>
            </w:r>
          </w:p>
        </w:tc>
      </w:tr>
      <w:tr w:rsidR="00201BC1" w:rsidTr="001843B7">
        <w:trPr>
          <w:cantSplit/>
        </w:trPr>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66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r>
      <w:tr w:rsidR="00201BC1" w:rsidTr="001843B7">
        <w:trPr>
          <w:cantSplit/>
        </w:trPr>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66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r>
      <w:tr w:rsidR="00201BC1" w:rsidTr="001843B7">
        <w:trPr>
          <w:cantSplit/>
        </w:trPr>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66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r>
      <w:tr w:rsidR="00201BC1" w:rsidTr="001843B7">
        <w:trPr>
          <w:cantSplit/>
        </w:trPr>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66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r>
      <w:tr w:rsidR="00201BC1" w:rsidTr="001843B7">
        <w:trPr>
          <w:cantSplit/>
        </w:trPr>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66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r>
      <w:tr w:rsidR="00201BC1" w:rsidTr="001843B7">
        <w:trPr>
          <w:cantSplit/>
        </w:trPr>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66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r>
      <w:tr w:rsidR="00201BC1" w:rsidTr="001843B7">
        <w:trPr>
          <w:cantSplit/>
        </w:trPr>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66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r>
      <w:tr w:rsidR="00201BC1" w:rsidTr="001843B7">
        <w:trPr>
          <w:cantSplit/>
        </w:trPr>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66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r>
      <w:tr w:rsidR="00201BC1" w:rsidTr="001843B7">
        <w:trPr>
          <w:cantSplit/>
        </w:trPr>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66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r>
      <w:tr w:rsidR="00201BC1" w:rsidTr="001843B7">
        <w:trPr>
          <w:cantSplit/>
        </w:trPr>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7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center"/>
              <w:rPr>
                <w:rFonts w:ascii="Verdana" w:hAnsi="Verdana" w:cs="Verdana"/>
                <w:sz w:val="16"/>
                <w:szCs w:val="16"/>
                <w:lang w:eastAsia="en-US"/>
              </w:rPr>
            </w:pPr>
          </w:p>
        </w:tc>
        <w:tc>
          <w:tcPr>
            <w:tcW w:w="6692"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rPr>
                <w:rFonts w:ascii="Verdana" w:hAnsi="Verdana" w:cs="Verdan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r>
      <w:tr w:rsidR="00201BC1" w:rsidTr="001843B7">
        <w:trPr>
          <w:cantSplit/>
        </w:trPr>
        <w:tc>
          <w:tcPr>
            <w:tcW w:w="13887" w:type="dxa"/>
            <w:gridSpan w:val="7"/>
            <w:tcBorders>
              <w:top w:val="single" w:sz="4" w:space="0" w:color="auto"/>
              <w:left w:val="single" w:sz="4" w:space="0" w:color="auto"/>
              <w:bottom w:val="single" w:sz="4" w:space="0" w:color="auto"/>
              <w:right w:val="single" w:sz="4" w:space="0" w:color="auto"/>
            </w:tcBorders>
            <w:hideMark/>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r>
              <w:rPr>
                <w:rFonts w:ascii="Verdana" w:hAnsi="Verdana" w:cs="Verdana"/>
                <w:b/>
                <w:bCs/>
                <w:sz w:val="16"/>
                <w:szCs w:val="16"/>
                <w:lang w:eastAsia="en-US"/>
              </w:rPr>
              <w:t>Итого по акту</w:t>
            </w:r>
          </w:p>
        </w:tc>
        <w:tc>
          <w:tcPr>
            <w:tcW w:w="1814" w:type="dxa"/>
            <w:tcBorders>
              <w:top w:val="single" w:sz="4" w:space="0" w:color="auto"/>
              <w:left w:val="single" w:sz="4" w:space="0" w:color="auto"/>
              <w:bottom w:val="single" w:sz="4" w:space="0" w:color="auto"/>
              <w:right w:val="single" w:sz="4" w:space="0" w:color="auto"/>
            </w:tcBorders>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sz w:val="16"/>
                <w:szCs w:val="16"/>
                <w:lang w:eastAsia="en-US"/>
              </w:rPr>
            </w:pPr>
          </w:p>
        </w:tc>
      </w:tr>
      <w:tr w:rsidR="00201BC1" w:rsidTr="001843B7">
        <w:trPr>
          <w:cantSplit/>
          <w:trHeight w:val="10"/>
        </w:trPr>
        <w:tc>
          <w:tcPr>
            <w:tcW w:w="15701" w:type="dxa"/>
            <w:gridSpan w:val="8"/>
            <w:tcBorders>
              <w:top w:val="single" w:sz="4" w:space="0" w:color="auto"/>
              <w:left w:val="nil"/>
              <w:bottom w:val="nil"/>
              <w:right w:val="nil"/>
            </w:tcBorders>
          </w:tcPr>
          <w:p w:rsidR="00201BC1" w:rsidRDefault="00201BC1" w:rsidP="001843B7">
            <w:pPr>
              <w:spacing w:line="276" w:lineRule="auto"/>
              <w:rPr>
                <w:rFonts w:ascii="Verdana" w:hAnsi="Verdana" w:cs="Verdana"/>
                <w:sz w:val="16"/>
                <w:szCs w:val="16"/>
                <w:lang w:val="en-US" w:eastAsia="en-US"/>
              </w:rPr>
            </w:pPr>
          </w:p>
        </w:tc>
      </w:tr>
      <w:tr w:rsidR="00201BC1" w:rsidTr="001843B7">
        <w:trPr>
          <w:gridBefore w:val="1"/>
          <w:gridAfter w:val="1"/>
          <w:wBefore w:w="792" w:type="dxa"/>
          <w:wAfter w:w="1814" w:type="dxa"/>
          <w:cantSplit/>
        </w:trPr>
        <w:tc>
          <w:tcPr>
            <w:tcW w:w="792" w:type="dxa"/>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b/>
                <w:bCs/>
                <w:sz w:val="16"/>
                <w:szCs w:val="16"/>
                <w:lang w:val="en-US" w:eastAsia="en-US"/>
              </w:rPr>
            </w:pPr>
          </w:p>
        </w:tc>
        <w:tc>
          <w:tcPr>
            <w:tcW w:w="8222" w:type="dxa"/>
            <w:gridSpan w:val="2"/>
          </w:tcPr>
          <w:p w:rsidR="00201BC1" w:rsidRDefault="00201BC1" w:rsidP="001843B7">
            <w:pPr>
              <w:widowControl w:val="0"/>
              <w:autoSpaceDE w:val="0"/>
              <w:autoSpaceDN w:val="0"/>
              <w:adjustRightInd w:val="0"/>
              <w:spacing w:before="20" w:after="20" w:line="276" w:lineRule="auto"/>
              <w:ind w:left="30" w:right="30"/>
              <w:rPr>
                <w:rFonts w:ascii="Verdana" w:hAnsi="Verdana" w:cs="Verdana"/>
                <w:b/>
                <w:bCs/>
                <w:sz w:val="16"/>
                <w:szCs w:val="16"/>
                <w:lang w:eastAsia="en-US"/>
              </w:rPr>
            </w:pPr>
          </w:p>
        </w:tc>
        <w:tc>
          <w:tcPr>
            <w:tcW w:w="1417" w:type="dxa"/>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b/>
                <w:bCs/>
                <w:sz w:val="16"/>
                <w:szCs w:val="16"/>
                <w:lang w:eastAsia="en-US"/>
              </w:rPr>
            </w:pPr>
          </w:p>
        </w:tc>
        <w:tc>
          <w:tcPr>
            <w:tcW w:w="1134" w:type="dxa"/>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b/>
                <w:bCs/>
                <w:sz w:val="16"/>
                <w:szCs w:val="16"/>
                <w:lang w:eastAsia="en-US"/>
              </w:rPr>
            </w:pPr>
          </w:p>
        </w:tc>
        <w:tc>
          <w:tcPr>
            <w:tcW w:w="1530" w:type="dxa"/>
          </w:tcPr>
          <w:p w:rsidR="00201BC1" w:rsidRDefault="00201BC1" w:rsidP="001843B7">
            <w:pPr>
              <w:widowControl w:val="0"/>
              <w:autoSpaceDE w:val="0"/>
              <w:autoSpaceDN w:val="0"/>
              <w:adjustRightInd w:val="0"/>
              <w:spacing w:before="20" w:after="20" w:line="276" w:lineRule="auto"/>
              <w:ind w:left="30" w:right="30"/>
              <w:jc w:val="right"/>
              <w:rPr>
                <w:rFonts w:ascii="Verdana" w:hAnsi="Verdana" w:cs="Verdana"/>
                <w:b/>
                <w:bCs/>
                <w:sz w:val="16"/>
                <w:szCs w:val="16"/>
                <w:lang w:eastAsia="en-US"/>
              </w:rPr>
            </w:pPr>
          </w:p>
        </w:tc>
      </w:tr>
      <w:tr w:rsidR="00201BC1" w:rsidTr="001843B7">
        <w:trPr>
          <w:cantSplit/>
          <w:trHeight w:val="10"/>
        </w:trPr>
        <w:tc>
          <w:tcPr>
            <w:tcW w:w="15701" w:type="dxa"/>
            <w:gridSpan w:val="8"/>
          </w:tcPr>
          <w:p w:rsidR="00201BC1" w:rsidRDefault="00201BC1" w:rsidP="001843B7">
            <w:pPr>
              <w:spacing w:line="276" w:lineRule="auto"/>
              <w:rPr>
                <w:rFonts w:ascii="Verdana" w:hAnsi="Verdana" w:cs="Verdana"/>
                <w:sz w:val="16"/>
                <w:szCs w:val="16"/>
                <w:lang w:eastAsia="en-US"/>
              </w:rPr>
            </w:pPr>
          </w:p>
        </w:tc>
      </w:tr>
    </w:tbl>
    <w:p w:rsidR="00201BC1" w:rsidRDefault="00201BC1" w:rsidP="00201BC1">
      <w:pPr>
        <w:ind w:left="708" w:firstLine="708"/>
        <w:rPr>
          <w:rFonts w:ascii="Verdana" w:hAnsi="Verdana" w:cs="Verdana"/>
          <w:sz w:val="16"/>
          <w:szCs w:val="16"/>
        </w:rPr>
      </w:pPr>
      <w:r>
        <w:rPr>
          <w:rFonts w:ascii="Verdana" w:hAnsi="Verdana" w:cs="Verdana"/>
          <w:sz w:val="16"/>
          <w:szCs w:val="16"/>
        </w:rPr>
        <w:t>Сдал:</w:t>
      </w:r>
      <w:r>
        <w:rPr>
          <w:rFonts w:ascii="Verdana" w:hAnsi="Verdana" w:cs="Verdana"/>
          <w:sz w:val="16"/>
          <w:szCs w:val="16"/>
        </w:rPr>
        <w:tab/>
      </w:r>
      <w:r>
        <w:rPr>
          <w:rFonts w:ascii="Verdana" w:hAnsi="Verdana" w:cs="Verdana"/>
          <w:sz w:val="16"/>
          <w:szCs w:val="16"/>
        </w:rPr>
        <w:tab/>
        <w:t>_____________________________________________________</w:t>
      </w:r>
      <w:r>
        <w:rPr>
          <w:rFonts w:ascii="Verdana" w:hAnsi="Verdana" w:cs="Verdana"/>
          <w:sz w:val="16"/>
          <w:szCs w:val="16"/>
        </w:rPr>
        <w:tab/>
        <w:t>_______________________</w:t>
      </w:r>
      <w:r>
        <w:rPr>
          <w:rFonts w:ascii="Verdana" w:hAnsi="Verdana" w:cs="Verdana"/>
          <w:sz w:val="16"/>
          <w:szCs w:val="16"/>
        </w:rPr>
        <w:tab/>
        <w:t>_________________________________</w:t>
      </w:r>
    </w:p>
    <w:p w:rsidR="00201BC1" w:rsidRDefault="00201BC1" w:rsidP="00201BC1">
      <w:pPr>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t>М.П.</w:t>
      </w:r>
      <w:r>
        <w:rPr>
          <w:rFonts w:ascii="Verdana" w:hAnsi="Verdana" w:cs="Verdana"/>
          <w:sz w:val="16"/>
          <w:szCs w:val="16"/>
        </w:rPr>
        <w:tab/>
        <w:t>должность визирующего лица от Подрядчика (Субподрядчика)</w:t>
      </w:r>
      <w:r>
        <w:rPr>
          <w:rFonts w:ascii="Verdana" w:hAnsi="Verdana" w:cs="Verdana"/>
          <w:sz w:val="16"/>
          <w:szCs w:val="16"/>
        </w:rPr>
        <w:tab/>
      </w:r>
      <w:r>
        <w:rPr>
          <w:rFonts w:ascii="Verdana" w:hAnsi="Verdana" w:cs="Verdana"/>
          <w:sz w:val="16"/>
          <w:szCs w:val="16"/>
        </w:rPr>
        <w:tab/>
        <w:t>подпись</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расшифровка фамилии</w:t>
      </w: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ind w:left="708" w:firstLine="708"/>
        <w:rPr>
          <w:rFonts w:ascii="Verdana" w:hAnsi="Verdana" w:cs="Verdana"/>
          <w:sz w:val="16"/>
          <w:szCs w:val="16"/>
        </w:rPr>
      </w:pPr>
      <w:r>
        <w:rPr>
          <w:rFonts w:ascii="Verdana" w:hAnsi="Verdana" w:cs="Verdana"/>
          <w:sz w:val="16"/>
          <w:szCs w:val="16"/>
        </w:rPr>
        <w:t>Принял.</w:t>
      </w:r>
      <w:r>
        <w:rPr>
          <w:rFonts w:ascii="Verdana" w:hAnsi="Verdana" w:cs="Verdana"/>
          <w:sz w:val="16"/>
          <w:szCs w:val="16"/>
        </w:rPr>
        <w:tab/>
      </w:r>
      <w:r>
        <w:rPr>
          <w:rFonts w:ascii="Verdana" w:hAnsi="Verdana" w:cs="Verdana"/>
          <w:sz w:val="16"/>
          <w:szCs w:val="16"/>
        </w:rPr>
        <w:tab/>
        <w:t>_____________________________________________________</w:t>
      </w:r>
      <w:r>
        <w:rPr>
          <w:rFonts w:ascii="Verdana" w:hAnsi="Verdana" w:cs="Verdana"/>
          <w:sz w:val="16"/>
          <w:szCs w:val="16"/>
        </w:rPr>
        <w:tab/>
        <w:t>_______________________</w:t>
      </w:r>
      <w:r>
        <w:rPr>
          <w:rFonts w:ascii="Verdana" w:hAnsi="Verdana" w:cs="Verdana"/>
          <w:sz w:val="16"/>
          <w:szCs w:val="16"/>
        </w:rPr>
        <w:tab/>
        <w:t>_________________________________</w:t>
      </w:r>
    </w:p>
    <w:p w:rsidR="00201BC1" w:rsidRDefault="00201BC1" w:rsidP="00201BC1">
      <w:pPr>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t>М.П.</w:t>
      </w:r>
      <w:r>
        <w:rPr>
          <w:rFonts w:ascii="Verdana" w:hAnsi="Verdana" w:cs="Verdana"/>
          <w:sz w:val="16"/>
          <w:szCs w:val="16"/>
        </w:rPr>
        <w:tab/>
        <w:t>должность визирующего лица от Заказчика (Генподрядчика)</w:t>
      </w:r>
      <w:r>
        <w:rPr>
          <w:rFonts w:ascii="Verdana" w:hAnsi="Verdana" w:cs="Verdana"/>
          <w:sz w:val="16"/>
          <w:szCs w:val="16"/>
        </w:rPr>
        <w:tab/>
      </w:r>
      <w:r>
        <w:rPr>
          <w:rFonts w:ascii="Verdana" w:hAnsi="Verdana" w:cs="Verdana"/>
          <w:sz w:val="16"/>
          <w:szCs w:val="16"/>
        </w:rPr>
        <w:tab/>
        <w:t>подпись</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расшифровка фамилии</w:t>
      </w: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rPr>
          <w:rFonts w:ascii="Verdana" w:hAnsi="Verdana" w:cs="Verdana"/>
          <w:sz w:val="16"/>
          <w:szCs w:val="16"/>
        </w:rPr>
      </w:pPr>
    </w:p>
    <w:p w:rsidR="00201BC1" w:rsidRDefault="00201BC1" w:rsidP="00201BC1">
      <w:pPr>
        <w:tabs>
          <w:tab w:val="left" w:pos="2700"/>
        </w:tabs>
        <w:rPr>
          <w:rFonts w:ascii="Verdana" w:hAnsi="Verdana" w:cs="Verdana"/>
          <w:sz w:val="16"/>
          <w:szCs w:val="16"/>
        </w:rPr>
      </w:pPr>
    </w:p>
    <w:sectPr w:rsidR="00201BC1" w:rsidSect="00201BC1">
      <w:pgSz w:w="16839" w:h="11907" w:orient="landscape"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8D" w:rsidRDefault="0016748D" w:rsidP="00AB3ABD">
      <w:r>
        <w:separator/>
      </w:r>
    </w:p>
  </w:endnote>
  <w:endnote w:type="continuationSeparator" w:id="0">
    <w:p w:rsidR="0016748D" w:rsidRDefault="0016748D" w:rsidP="00AB3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DejaVu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8D" w:rsidRDefault="0016748D" w:rsidP="00AB3ABD">
      <w:r>
        <w:separator/>
      </w:r>
    </w:p>
  </w:footnote>
  <w:footnote w:type="continuationSeparator" w:id="0">
    <w:p w:rsidR="0016748D" w:rsidRDefault="0016748D" w:rsidP="00AB3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041"/>
    <w:multiLevelType w:val="hybridMultilevel"/>
    <w:tmpl w:val="F0C455B0"/>
    <w:lvl w:ilvl="0" w:tplc="BAB4458E">
      <w:start w:val="1"/>
      <w:numFmt w:val="decimal"/>
      <w:lvlText w:val="%1."/>
      <w:lvlJc w:val="left"/>
      <w:pPr>
        <w:tabs>
          <w:tab w:val="num" w:pos="786"/>
        </w:tabs>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CAF35F7"/>
    <w:multiLevelType w:val="hybridMultilevel"/>
    <w:tmpl w:val="0BDC63AA"/>
    <w:lvl w:ilvl="0" w:tplc="EEF4B02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3ABD"/>
    <w:rsid w:val="000C5F34"/>
    <w:rsid w:val="0016748D"/>
    <w:rsid w:val="00201BC1"/>
    <w:rsid w:val="00694F5A"/>
    <w:rsid w:val="006B2FA7"/>
    <w:rsid w:val="009D33C3"/>
    <w:rsid w:val="00A31A89"/>
    <w:rsid w:val="00AB3ABD"/>
    <w:rsid w:val="00AF6AD4"/>
    <w:rsid w:val="00BD0205"/>
    <w:rsid w:val="00BE796B"/>
    <w:rsid w:val="00C4705A"/>
    <w:rsid w:val="00C86616"/>
    <w:rsid w:val="00D56B25"/>
    <w:rsid w:val="00E344B7"/>
    <w:rsid w:val="00E7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ABD"/>
    <w:rPr>
      <w:color w:val="0000FF"/>
      <w:u w:val="single"/>
    </w:rPr>
  </w:style>
  <w:style w:type="character" w:styleId="a4">
    <w:name w:val="FollowedHyperlink"/>
    <w:basedOn w:val="a0"/>
    <w:uiPriority w:val="99"/>
    <w:semiHidden/>
    <w:unhideWhenUsed/>
    <w:rsid w:val="00AB3ABD"/>
    <w:rPr>
      <w:color w:val="800080"/>
      <w:u w:val="single"/>
    </w:rPr>
  </w:style>
  <w:style w:type="paragraph" w:styleId="a5">
    <w:name w:val="footer"/>
    <w:basedOn w:val="a"/>
    <w:link w:val="a6"/>
    <w:semiHidden/>
    <w:unhideWhenUsed/>
    <w:rsid w:val="00AB3ABD"/>
    <w:pPr>
      <w:tabs>
        <w:tab w:val="center" w:pos="4677"/>
        <w:tab w:val="right" w:pos="9355"/>
      </w:tabs>
    </w:pPr>
  </w:style>
  <w:style w:type="character" w:customStyle="1" w:styleId="a6">
    <w:name w:val="Нижний колонтитул Знак"/>
    <w:basedOn w:val="a0"/>
    <w:link w:val="a5"/>
    <w:semiHidden/>
    <w:rsid w:val="00AB3ABD"/>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AB3ABD"/>
    <w:pPr>
      <w:spacing w:after="120"/>
      <w:ind w:left="283"/>
    </w:pPr>
  </w:style>
  <w:style w:type="character" w:customStyle="1" w:styleId="a8">
    <w:name w:val="Основной текст с отступом Знак"/>
    <w:basedOn w:val="a0"/>
    <w:link w:val="a7"/>
    <w:semiHidden/>
    <w:rsid w:val="00AB3ABD"/>
    <w:rPr>
      <w:rFonts w:ascii="Times New Roman" w:eastAsia="Times New Roman" w:hAnsi="Times New Roman" w:cs="Times New Roman"/>
      <w:sz w:val="24"/>
      <w:szCs w:val="24"/>
      <w:lang w:eastAsia="ru-RU"/>
    </w:rPr>
  </w:style>
  <w:style w:type="paragraph" w:styleId="3">
    <w:name w:val="Body Text Indent 3"/>
    <w:basedOn w:val="a"/>
    <w:link w:val="30"/>
    <w:unhideWhenUsed/>
    <w:rsid w:val="00AB3ABD"/>
    <w:pPr>
      <w:spacing w:after="120"/>
      <w:ind w:left="283"/>
    </w:pPr>
    <w:rPr>
      <w:sz w:val="16"/>
      <w:szCs w:val="16"/>
    </w:rPr>
  </w:style>
  <w:style w:type="character" w:customStyle="1" w:styleId="30">
    <w:name w:val="Основной текст с отступом 3 Знак"/>
    <w:basedOn w:val="a0"/>
    <w:link w:val="3"/>
    <w:rsid w:val="00AB3ABD"/>
    <w:rPr>
      <w:rFonts w:ascii="Times New Roman" w:eastAsia="Times New Roman" w:hAnsi="Times New Roman" w:cs="Times New Roman"/>
      <w:sz w:val="16"/>
      <w:szCs w:val="16"/>
      <w:lang w:eastAsia="ru-RU"/>
    </w:rPr>
  </w:style>
  <w:style w:type="paragraph" w:styleId="a9">
    <w:name w:val="No Spacing"/>
    <w:qFormat/>
    <w:rsid w:val="00AB3ABD"/>
    <w:pPr>
      <w:spacing w:after="0" w:line="240" w:lineRule="auto"/>
    </w:pPr>
    <w:rPr>
      <w:rFonts w:ascii="Calibri" w:eastAsia="Calibri" w:hAnsi="Calibri" w:cs="Times New Roman"/>
    </w:rPr>
  </w:style>
  <w:style w:type="character" w:customStyle="1" w:styleId="ConsNormal">
    <w:name w:val="ConsNormal Знак"/>
    <w:link w:val="ConsNormal0"/>
    <w:locked/>
    <w:rsid w:val="00AB3ABD"/>
    <w:rPr>
      <w:rFonts w:ascii="Arial" w:hAnsi="Arial" w:cs="Arial"/>
    </w:rPr>
  </w:style>
  <w:style w:type="paragraph" w:customStyle="1" w:styleId="ConsNormal0">
    <w:name w:val="ConsNormal"/>
    <w:link w:val="ConsNormal"/>
    <w:rsid w:val="00AB3ABD"/>
    <w:pPr>
      <w:widowControl w:val="0"/>
      <w:autoSpaceDE w:val="0"/>
      <w:autoSpaceDN w:val="0"/>
      <w:adjustRightInd w:val="0"/>
      <w:spacing w:after="0" w:line="240" w:lineRule="auto"/>
      <w:ind w:right="19772" w:firstLine="720"/>
    </w:pPr>
    <w:rPr>
      <w:rFonts w:ascii="Arial" w:hAnsi="Arial" w:cs="Arial"/>
    </w:rPr>
  </w:style>
  <w:style w:type="paragraph" w:customStyle="1" w:styleId="Preformat">
    <w:name w:val="Preformat"/>
    <w:rsid w:val="00AB3A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3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semiHidden/>
    <w:unhideWhenUsed/>
    <w:rsid w:val="00AB3ABD"/>
    <w:pPr>
      <w:tabs>
        <w:tab w:val="center" w:pos="4677"/>
        <w:tab w:val="right" w:pos="9355"/>
      </w:tabs>
    </w:pPr>
  </w:style>
  <w:style w:type="character" w:customStyle="1" w:styleId="ab">
    <w:name w:val="Верхний колонтитул Знак"/>
    <w:basedOn w:val="a0"/>
    <w:link w:val="aa"/>
    <w:uiPriority w:val="99"/>
    <w:semiHidden/>
    <w:rsid w:val="00AB3A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56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04/12/goszakupki-dok.html" TargetMode="External"/><Relationship Id="rId3" Type="http://schemas.openxmlformats.org/officeDocument/2006/relationships/settings" Target="settings.xml"/><Relationship Id="rId7" Type="http://schemas.openxmlformats.org/officeDocument/2006/relationships/hyperlink" Target="file:///C:\Users\&#1052;&#1086;&#1083;&#1074;&#1086;&#1090;&#1080;&#1094;&#1099;\Documents\&#1056;&#1077;&#1084;&#1086;&#1085;&#1090;%20&#1076;&#1086;&#1088;&#1086;&#1075;\&#1076;&#1086;&#1082;&#1091;&#1084;&#1077;&#1085;&#1090;&#1072;&#1094;&#1080;&#1103;%202014%20&#1072;&#1074;&#1075;&#1091;&#1089;&#1090;\&#1050;&#1086;&#1085;&#1090;&#1088;&#1072;&#1082;&#109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4618</Words>
  <Characters>26325</Characters>
  <Application>Microsoft Office Word</Application>
  <DocSecurity>0</DocSecurity>
  <Lines>219</Lines>
  <Paragraphs>61</Paragraphs>
  <ScaleCrop>false</ScaleCrop>
  <Company>Krokoz™</Company>
  <LinksUpToDate>false</LinksUpToDate>
  <CharactersWithSpaces>30882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8</cp:revision>
  <cp:lastPrinted>2016-07-01T07:22:00Z</cp:lastPrinted>
  <dcterms:created xsi:type="dcterms:W3CDTF">2016-06-21T08:52:00Z</dcterms:created>
  <dcterms:modified xsi:type="dcterms:W3CDTF">2016-07-01T07:24:00Z</dcterms:modified>
</cp:coreProperties>
</file>