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25" w:rsidRDefault="00FF0BDA" w:rsidP="00FF0BDA">
      <w:pPr>
        <w:tabs>
          <w:tab w:val="center" w:pos="4677"/>
          <w:tab w:val="right" w:pos="9354"/>
        </w:tabs>
        <w:jc w:val="center"/>
      </w:pPr>
      <w:r w:rsidRPr="00FF0BDA"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25" w:rsidRDefault="00744525" w:rsidP="007445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744525" w:rsidRDefault="00744525" w:rsidP="007445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Новгородская   область Маревский муниципальный район</w:t>
      </w:r>
    </w:p>
    <w:p w:rsidR="00744525" w:rsidRPr="00FF0BDA" w:rsidRDefault="00744525" w:rsidP="00744525">
      <w:pPr>
        <w:jc w:val="center"/>
        <w:rPr>
          <w:b/>
          <w:sz w:val="24"/>
          <w:szCs w:val="24"/>
        </w:rPr>
      </w:pPr>
      <w:r w:rsidRPr="00FF0BDA">
        <w:rPr>
          <w:b/>
          <w:sz w:val="24"/>
          <w:szCs w:val="24"/>
        </w:rPr>
        <w:t>Совет депутатов Молвотицкого сельского поселения</w:t>
      </w:r>
    </w:p>
    <w:p w:rsidR="00744525" w:rsidRPr="00FF0BDA" w:rsidRDefault="00744525" w:rsidP="007445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4525" w:rsidRDefault="00744525" w:rsidP="007445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4525" w:rsidRDefault="00744525" w:rsidP="007445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44525" w:rsidRDefault="00FF0BDA" w:rsidP="0074452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45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27.03</w:t>
      </w:r>
      <w:r w:rsidR="00744525">
        <w:rPr>
          <w:rFonts w:ascii="Times New Roman" w:hAnsi="Times New Roman" w:cs="Times New Roman"/>
          <w:sz w:val="24"/>
          <w:szCs w:val="24"/>
        </w:rPr>
        <w:t>.2015  №</w:t>
      </w:r>
      <w:r>
        <w:rPr>
          <w:rFonts w:ascii="Times New Roman" w:hAnsi="Times New Roman" w:cs="Times New Roman"/>
          <w:sz w:val="24"/>
          <w:szCs w:val="24"/>
        </w:rPr>
        <w:t xml:space="preserve"> 189</w:t>
      </w:r>
      <w:r w:rsidR="0074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525" w:rsidRDefault="00744525" w:rsidP="0074452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Молвотицы</w:t>
      </w:r>
    </w:p>
    <w:p w:rsidR="006E1E30" w:rsidRDefault="006E1E30" w:rsidP="00744525">
      <w:pPr>
        <w:jc w:val="both"/>
        <w:rPr>
          <w:b/>
          <w:szCs w:val="28"/>
        </w:rPr>
      </w:pPr>
    </w:p>
    <w:p w:rsidR="006E1E30" w:rsidRPr="00744525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 xml:space="preserve">О Порядке размещения сведений </w:t>
      </w:r>
    </w:p>
    <w:p w:rsidR="00370916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 xml:space="preserve">о доходах, </w:t>
      </w:r>
      <w:r w:rsidR="00A475C7">
        <w:rPr>
          <w:b/>
          <w:sz w:val="24"/>
          <w:szCs w:val="24"/>
        </w:rPr>
        <w:t xml:space="preserve">расходах, </w:t>
      </w:r>
      <w:r w:rsidRPr="00744525">
        <w:rPr>
          <w:b/>
          <w:sz w:val="24"/>
          <w:szCs w:val="24"/>
        </w:rPr>
        <w:t>об имуществе</w:t>
      </w:r>
    </w:p>
    <w:p w:rsidR="00370916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 xml:space="preserve">и обязательствах </w:t>
      </w:r>
      <w:proofErr w:type="gramStart"/>
      <w:r w:rsidRPr="00744525">
        <w:rPr>
          <w:b/>
          <w:sz w:val="24"/>
          <w:szCs w:val="24"/>
        </w:rPr>
        <w:t>имущественного</w:t>
      </w:r>
      <w:proofErr w:type="gramEnd"/>
      <w:r w:rsidRPr="00744525">
        <w:rPr>
          <w:b/>
          <w:sz w:val="24"/>
          <w:szCs w:val="24"/>
        </w:rPr>
        <w:t xml:space="preserve"> </w:t>
      </w:r>
    </w:p>
    <w:p w:rsidR="00370916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 xml:space="preserve">характера, </w:t>
      </w:r>
      <w:proofErr w:type="gramStart"/>
      <w:r w:rsidRPr="00744525">
        <w:rPr>
          <w:b/>
          <w:sz w:val="24"/>
          <w:szCs w:val="24"/>
        </w:rPr>
        <w:t>представляемых</w:t>
      </w:r>
      <w:proofErr w:type="gramEnd"/>
      <w:r w:rsidRPr="00744525">
        <w:rPr>
          <w:b/>
          <w:sz w:val="24"/>
          <w:szCs w:val="24"/>
        </w:rPr>
        <w:t xml:space="preserve"> лицами, </w:t>
      </w:r>
    </w:p>
    <w:p w:rsidR="00370916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>замещающими муниципальные</w:t>
      </w:r>
    </w:p>
    <w:p w:rsidR="00370916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 xml:space="preserve">должности на постоянной основе, </w:t>
      </w:r>
    </w:p>
    <w:p w:rsidR="00370916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 xml:space="preserve">на официальном сайте Администрации </w:t>
      </w:r>
    </w:p>
    <w:p w:rsidR="00370916" w:rsidRDefault="00744525" w:rsidP="007445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Молвотицкого</w:t>
      </w:r>
      <w:r w:rsidR="006E1E30" w:rsidRPr="00744525">
        <w:rPr>
          <w:b/>
          <w:sz w:val="24"/>
          <w:szCs w:val="24"/>
        </w:rPr>
        <w:t xml:space="preserve"> сельского поселения</w:t>
      </w:r>
      <w:r w:rsidR="00370916">
        <w:rPr>
          <w:b/>
          <w:sz w:val="24"/>
          <w:szCs w:val="24"/>
        </w:rPr>
        <w:t xml:space="preserve"> </w:t>
      </w:r>
      <w:proofErr w:type="gramStart"/>
      <w:r w:rsidR="006E1E30" w:rsidRPr="00744525">
        <w:rPr>
          <w:b/>
          <w:sz w:val="24"/>
          <w:szCs w:val="24"/>
        </w:rPr>
        <w:t>в</w:t>
      </w:r>
      <w:proofErr w:type="gramEnd"/>
    </w:p>
    <w:p w:rsidR="006E1E30" w:rsidRPr="00744525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 xml:space="preserve">информационно-телекоммуникационной </w:t>
      </w:r>
    </w:p>
    <w:p w:rsidR="006E1E30" w:rsidRPr="00744525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 xml:space="preserve">сети «Интернет» и предоставления этих </w:t>
      </w:r>
    </w:p>
    <w:p w:rsidR="006E1E30" w:rsidRPr="00744525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>сведений средствам массовой информации</w:t>
      </w:r>
    </w:p>
    <w:p w:rsidR="006E1E30" w:rsidRPr="00744525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>для опубликования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 xml:space="preserve"> </w:t>
      </w:r>
    </w:p>
    <w:p w:rsidR="006E1E30" w:rsidRPr="00744525" w:rsidRDefault="006E1E30" w:rsidP="00FF0BDA">
      <w:pPr>
        <w:spacing w:line="360" w:lineRule="auto"/>
        <w:jc w:val="both"/>
        <w:rPr>
          <w:b/>
          <w:sz w:val="24"/>
          <w:szCs w:val="24"/>
        </w:rPr>
      </w:pPr>
      <w:r w:rsidRPr="00744525">
        <w:rPr>
          <w:sz w:val="24"/>
          <w:szCs w:val="24"/>
        </w:rPr>
        <w:tab/>
        <w:t xml:space="preserve">В соответствии с частью 6 статьи 8 Федерального закона от 25 декабря 2008 года № 273-ФЗ «О противодействии коррупции» Совет депутатов  </w:t>
      </w:r>
      <w:r w:rsidR="00744525">
        <w:rPr>
          <w:sz w:val="24"/>
          <w:szCs w:val="24"/>
        </w:rPr>
        <w:t>Молвотицкого</w:t>
      </w:r>
      <w:r w:rsidRPr="00744525">
        <w:rPr>
          <w:sz w:val="24"/>
          <w:szCs w:val="24"/>
        </w:rPr>
        <w:t xml:space="preserve"> сельского поселения</w:t>
      </w:r>
      <w:r w:rsidR="00744525">
        <w:rPr>
          <w:sz w:val="24"/>
          <w:szCs w:val="24"/>
        </w:rPr>
        <w:t xml:space="preserve">   </w:t>
      </w:r>
      <w:r w:rsidRPr="00744525">
        <w:rPr>
          <w:b/>
          <w:sz w:val="24"/>
          <w:szCs w:val="24"/>
        </w:rPr>
        <w:t>РЕШИЛ:</w:t>
      </w:r>
    </w:p>
    <w:p w:rsidR="006E1E30" w:rsidRPr="00744525" w:rsidRDefault="006E1E30" w:rsidP="00FF0BDA">
      <w:pPr>
        <w:spacing w:line="360" w:lineRule="auto"/>
        <w:jc w:val="both"/>
        <w:rPr>
          <w:sz w:val="24"/>
          <w:szCs w:val="24"/>
        </w:rPr>
      </w:pPr>
      <w:r w:rsidRPr="00744525">
        <w:rPr>
          <w:sz w:val="24"/>
          <w:szCs w:val="24"/>
        </w:rPr>
        <w:tab/>
        <w:t xml:space="preserve">1. Утвердить прилагаемый Порядок размещения сведений о доходах, </w:t>
      </w:r>
      <w:r w:rsidR="00A475C7">
        <w:rPr>
          <w:sz w:val="24"/>
          <w:szCs w:val="24"/>
        </w:rPr>
        <w:t xml:space="preserve">расходах, </w:t>
      </w:r>
      <w:r w:rsidRPr="00744525">
        <w:rPr>
          <w:sz w:val="24"/>
          <w:szCs w:val="24"/>
        </w:rPr>
        <w:t xml:space="preserve">об имуществе и обязательствах имущественного характера, представляемых лицами, замещающими муниципальные должности на постоянной основе, на официальном сайте Администрации </w:t>
      </w:r>
      <w:r w:rsidR="00744525">
        <w:rPr>
          <w:sz w:val="24"/>
          <w:szCs w:val="24"/>
        </w:rPr>
        <w:t>Молвотицкого</w:t>
      </w:r>
      <w:r w:rsidRPr="00744525">
        <w:rPr>
          <w:sz w:val="24"/>
          <w:szCs w:val="24"/>
        </w:rPr>
        <w:t xml:space="preserve">  сельского поселения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6E1E30" w:rsidRPr="00744525" w:rsidRDefault="006E1E30" w:rsidP="00FF0BDA">
      <w:pPr>
        <w:spacing w:line="360" w:lineRule="auto"/>
        <w:jc w:val="both"/>
        <w:rPr>
          <w:sz w:val="24"/>
          <w:szCs w:val="24"/>
        </w:rPr>
      </w:pPr>
      <w:r w:rsidRPr="00744525">
        <w:rPr>
          <w:sz w:val="24"/>
          <w:szCs w:val="24"/>
        </w:rPr>
        <w:tab/>
        <w:t xml:space="preserve">2. Опубликовать решение в бюллетене « Официальный вестник </w:t>
      </w:r>
      <w:r w:rsidR="00744525">
        <w:rPr>
          <w:sz w:val="24"/>
          <w:szCs w:val="24"/>
        </w:rPr>
        <w:t>Молвотицкого</w:t>
      </w:r>
      <w:r w:rsidRPr="00744525">
        <w:rPr>
          <w:sz w:val="24"/>
          <w:szCs w:val="24"/>
        </w:rPr>
        <w:t xml:space="preserve"> сельского поселения» и на официальном сайте Администрации </w:t>
      </w:r>
      <w:r w:rsidR="00744525">
        <w:rPr>
          <w:sz w:val="24"/>
          <w:szCs w:val="24"/>
        </w:rPr>
        <w:t>Молвотицкого</w:t>
      </w:r>
      <w:r w:rsidRPr="00744525">
        <w:rPr>
          <w:sz w:val="24"/>
          <w:szCs w:val="24"/>
        </w:rPr>
        <w:t xml:space="preserve">  сельского поселения в информационно-телекоммуникационной сети «Интернет».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</w:p>
    <w:p w:rsidR="006E1E30" w:rsidRPr="00744525" w:rsidRDefault="006E1E30" w:rsidP="00744525">
      <w:pPr>
        <w:jc w:val="both"/>
        <w:rPr>
          <w:sz w:val="24"/>
          <w:szCs w:val="24"/>
        </w:rPr>
      </w:pPr>
    </w:p>
    <w:p w:rsidR="006E1E30" w:rsidRPr="00744525" w:rsidRDefault="006E1E30" w:rsidP="00744525">
      <w:pPr>
        <w:jc w:val="both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 xml:space="preserve">Глава  </w:t>
      </w:r>
      <w:r w:rsidR="00744525" w:rsidRPr="00744525">
        <w:rPr>
          <w:b/>
          <w:sz w:val="24"/>
          <w:szCs w:val="24"/>
        </w:rPr>
        <w:t xml:space="preserve">сельского </w:t>
      </w:r>
      <w:r w:rsidRPr="00744525">
        <w:rPr>
          <w:b/>
          <w:sz w:val="24"/>
          <w:szCs w:val="24"/>
        </w:rPr>
        <w:t>поселения</w:t>
      </w:r>
      <w:r w:rsidRPr="00744525">
        <w:rPr>
          <w:b/>
          <w:sz w:val="24"/>
          <w:szCs w:val="24"/>
        </w:rPr>
        <w:tab/>
      </w:r>
      <w:r w:rsidRPr="00744525">
        <w:rPr>
          <w:b/>
          <w:sz w:val="24"/>
          <w:szCs w:val="24"/>
        </w:rPr>
        <w:tab/>
      </w:r>
      <w:r w:rsidR="00576EC0">
        <w:rPr>
          <w:b/>
          <w:sz w:val="24"/>
          <w:szCs w:val="24"/>
        </w:rPr>
        <w:t xml:space="preserve">     </w:t>
      </w:r>
      <w:r w:rsidRPr="00744525">
        <w:rPr>
          <w:b/>
          <w:sz w:val="24"/>
          <w:szCs w:val="24"/>
        </w:rPr>
        <w:t xml:space="preserve">                                 </w:t>
      </w:r>
      <w:r w:rsidR="00744525" w:rsidRPr="00744525">
        <w:rPr>
          <w:b/>
          <w:sz w:val="24"/>
          <w:szCs w:val="24"/>
        </w:rPr>
        <w:t>Н.В.Никитин</w:t>
      </w:r>
      <w:r w:rsidRPr="00744525">
        <w:rPr>
          <w:b/>
          <w:sz w:val="24"/>
          <w:szCs w:val="24"/>
        </w:rPr>
        <w:t xml:space="preserve"> </w:t>
      </w:r>
    </w:p>
    <w:p w:rsidR="006E1E30" w:rsidRDefault="006E1E30" w:rsidP="00744525">
      <w:pPr>
        <w:jc w:val="both"/>
        <w:rPr>
          <w:sz w:val="24"/>
          <w:szCs w:val="24"/>
        </w:rPr>
      </w:pPr>
    </w:p>
    <w:p w:rsidR="00744525" w:rsidRDefault="00744525" w:rsidP="00744525">
      <w:pPr>
        <w:jc w:val="both"/>
        <w:rPr>
          <w:sz w:val="24"/>
          <w:szCs w:val="24"/>
        </w:rPr>
      </w:pPr>
    </w:p>
    <w:p w:rsidR="00744525" w:rsidRDefault="00744525" w:rsidP="00744525">
      <w:pPr>
        <w:jc w:val="both"/>
        <w:rPr>
          <w:sz w:val="24"/>
          <w:szCs w:val="24"/>
        </w:rPr>
      </w:pPr>
    </w:p>
    <w:p w:rsidR="00744525" w:rsidRDefault="00744525" w:rsidP="00744525">
      <w:pPr>
        <w:jc w:val="both"/>
        <w:rPr>
          <w:sz w:val="24"/>
          <w:szCs w:val="24"/>
        </w:rPr>
      </w:pPr>
    </w:p>
    <w:p w:rsidR="00744525" w:rsidRDefault="00744525" w:rsidP="00744525">
      <w:pPr>
        <w:jc w:val="both"/>
        <w:rPr>
          <w:sz w:val="24"/>
          <w:szCs w:val="24"/>
        </w:rPr>
      </w:pPr>
    </w:p>
    <w:p w:rsidR="006E1E30" w:rsidRPr="00370916" w:rsidRDefault="00FF0BDA" w:rsidP="00FF0BDA">
      <w:pPr>
        <w:tabs>
          <w:tab w:val="left" w:pos="8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E1E30" w:rsidRPr="00370916">
        <w:rPr>
          <w:b/>
          <w:sz w:val="24"/>
          <w:szCs w:val="24"/>
        </w:rPr>
        <w:t>Утверждён</w:t>
      </w:r>
    </w:p>
    <w:p w:rsidR="006E1E30" w:rsidRPr="00370916" w:rsidRDefault="00370916" w:rsidP="003709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6E1E30" w:rsidRPr="00370916">
        <w:rPr>
          <w:b/>
          <w:sz w:val="24"/>
          <w:szCs w:val="24"/>
        </w:rPr>
        <w:t>решением Совета депутатов</w:t>
      </w:r>
    </w:p>
    <w:p w:rsidR="006E1E30" w:rsidRPr="00370916" w:rsidRDefault="006E1E30" w:rsidP="00744525">
      <w:pPr>
        <w:jc w:val="right"/>
        <w:rPr>
          <w:b/>
          <w:sz w:val="24"/>
          <w:szCs w:val="24"/>
        </w:rPr>
      </w:pPr>
      <w:r w:rsidRPr="00370916">
        <w:rPr>
          <w:b/>
          <w:sz w:val="24"/>
          <w:szCs w:val="24"/>
        </w:rPr>
        <w:t xml:space="preserve"> </w:t>
      </w:r>
      <w:r w:rsidR="00744525" w:rsidRPr="00370916">
        <w:rPr>
          <w:b/>
          <w:sz w:val="24"/>
          <w:szCs w:val="24"/>
        </w:rPr>
        <w:t>Молвотицкого</w:t>
      </w:r>
      <w:r w:rsidRPr="00370916">
        <w:rPr>
          <w:b/>
          <w:sz w:val="24"/>
          <w:szCs w:val="24"/>
        </w:rPr>
        <w:t xml:space="preserve"> сельского поселения</w:t>
      </w:r>
    </w:p>
    <w:p w:rsidR="006E1E30" w:rsidRPr="00370916" w:rsidRDefault="00370916" w:rsidP="003709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FF0BDA">
        <w:rPr>
          <w:b/>
          <w:sz w:val="24"/>
          <w:szCs w:val="24"/>
        </w:rPr>
        <w:t xml:space="preserve">                           от 27.03.2015</w:t>
      </w:r>
      <w:r w:rsidR="006E1E30" w:rsidRPr="00370916">
        <w:rPr>
          <w:b/>
          <w:sz w:val="24"/>
          <w:szCs w:val="24"/>
        </w:rPr>
        <w:t xml:space="preserve">  № </w:t>
      </w:r>
      <w:r w:rsidR="00FF0BDA">
        <w:rPr>
          <w:b/>
          <w:sz w:val="24"/>
          <w:szCs w:val="24"/>
        </w:rPr>
        <w:t>189</w:t>
      </w:r>
    </w:p>
    <w:p w:rsidR="006E1E30" w:rsidRPr="00370916" w:rsidRDefault="006E1E30" w:rsidP="00744525">
      <w:pPr>
        <w:jc w:val="both"/>
        <w:rPr>
          <w:b/>
          <w:sz w:val="24"/>
          <w:szCs w:val="24"/>
        </w:rPr>
      </w:pPr>
    </w:p>
    <w:p w:rsidR="006E1E30" w:rsidRPr="00744525" w:rsidRDefault="006E1E30" w:rsidP="00744525">
      <w:pPr>
        <w:jc w:val="center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>ПОРЯДОК</w:t>
      </w:r>
    </w:p>
    <w:p w:rsidR="006E1E30" w:rsidRPr="00744525" w:rsidRDefault="006E1E30" w:rsidP="00744525">
      <w:pPr>
        <w:jc w:val="center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 xml:space="preserve">размещения сведений о доходах, </w:t>
      </w:r>
      <w:r w:rsidR="00A475C7">
        <w:rPr>
          <w:b/>
          <w:sz w:val="24"/>
          <w:szCs w:val="24"/>
        </w:rPr>
        <w:t xml:space="preserve">расходах, </w:t>
      </w:r>
      <w:r w:rsidRPr="00744525">
        <w:rPr>
          <w:b/>
          <w:sz w:val="24"/>
          <w:szCs w:val="24"/>
        </w:rPr>
        <w:t>об имуществе и</w:t>
      </w:r>
    </w:p>
    <w:p w:rsidR="006E1E30" w:rsidRPr="00744525" w:rsidRDefault="006E1E30" w:rsidP="00744525">
      <w:pPr>
        <w:jc w:val="center"/>
        <w:rPr>
          <w:b/>
          <w:sz w:val="24"/>
          <w:szCs w:val="24"/>
        </w:rPr>
      </w:pPr>
      <w:proofErr w:type="gramStart"/>
      <w:r w:rsidRPr="00744525">
        <w:rPr>
          <w:b/>
          <w:sz w:val="24"/>
          <w:szCs w:val="24"/>
        </w:rPr>
        <w:t>обязательствах</w:t>
      </w:r>
      <w:proofErr w:type="gramEnd"/>
      <w:r w:rsidRPr="00744525">
        <w:rPr>
          <w:b/>
          <w:sz w:val="24"/>
          <w:szCs w:val="24"/>
        </w:rPr>
        <w:t xml:space="preserve"> имущественного характера, представляемых лицами,</w:t>
      </w:r>
    </w:p>
    <w:p w:rsidR="006E1E30" w:rsidRPr="00744525" w:rsidRDefault="006E1E30" w:rsidP="00744525">
      <w:pPr>
        <w:jc w:val="center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 xml:space="preserve">замещающими муниципальные должности на постоянной основе, на официальном сайте Администрации  </w:t>
      </w:r>
      <w:r w:rsidR="00744525" w:rsidRPr="00744525">
        <w:rPr>
          <w:b/>
          <w:sz w:val="24"/>
          <w:szCs w:val="24"/>
        </w:rPr>
        <w:t>Молвотицкого</w:t>
      </w:r>
      <w:r w:rsidRPr="00744525">
        <w:rPr>
          <w:b/>
          <w:sz w:val="24"/>
          <w:szCs w:val="24"/>
        </w:rPr>
        <w:t xml:space="preserve">  сельского поселения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</w:p>
    <w:p w:rsidR="006E1E30" w:rsidRPr="00744525" w:rsidRDefault="006E1E30" w:rsidP="00744525">
      <w:pPr>
        <w:jc w:val="center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>1. Общие положения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ab/>
        <w:t xml:space="preserve">1.1. Порядок размещения сведений о доходах, </w:t>
      </w:r>
      <w:r w:rsidR="00A475C7">
        <w:rPr>
          <w:sz w:val="24"/>
          <w:szCs w:val="24"/>
        </w:rPr>
        <w:t xml:space="preserve">расходах, </w:t>
      </w:r>
      <w:r w:rsidRPr="00744525">
        <w:rPr>
          <w:sz w:val="24"/>
          <w:szCs w:val="24"/>
        </w:rPr>
        <w:t xml:space="preserve">об имуществе и обязательствах имущественного характера, представляемых лицами, замещающими муниципальные должности на постоянной основе, на официальном сайте Администрации </w:t>
      </w:r>
      <w:r w:rsidR="00744525">
        <w:rPr>
          <w:sz w:val="24"/>
          <w:szCs w:val="24"/>
        </w:rPr>
        <w:t>Молвотицкого</w:t>
      </w:r>
      <w:r w:rsidRPr="00744525">
        <w:rPr>
          <w:sz w:val="24"/>
          <w:szCs w:val="24"/>
        </w:rPr>
        <w:t xml:space="preserve"> сельского поселения в информационно-телекоммуникационной сети «Интернет» (далее - ИТС «Интернет» и предоставления этих сведений средствам массовой информации для опубликования (дале</w:t>
      </w:r>
      <w:proofErr w:type="gramStart"/>
      <w:r w:rsidRPr="00744525">
        <w:rPr>
          <w:sz w:val="24"/>
          <w:szCs w:val="24"/>
        </w:rPr>
        <w:t>е-</w:t>
      </w:r>
      <w:proofErr w:type="gramEnd"/>
      <w:r w:rsidRPr="00744525">
        <w:rPr>
          <w:sz w:val="24"/>
          <w:szCs w:val="24"/>
        </w:rPr>
        <w:t xml:space="preserve"> Порядок) разработан в соответствии с пунктом 6 статьи 8 Федерального закона от 25 декабря 2008 года № 273-ФЗ «О противодействии коррупции».  </w:t>
      </w:r>
    </w:p>
    <w:p w:rsidR="00DE0B19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ab/>
        <w:t xml:space="preserve">1.2. Сведения о своих доходах, </w:t>
      </w:r>
      <w:r w:rsidR="00A475C7">
        <w:rPr>
          <w:sz w:val="24"/>
          <w:szCs w:val="24"/>
        </w:rPr>
        <w:t xml:space="preserve">расходах, </w:t>
      </w:r>
      <w:r w:rsidRPr="00744525">
        <w:rPr>
          <w:sz w:val="24"/>
          <w:szCs w:val="24"/>
        </w:rPr>
        <w:t>об имуществе и обязательствах имущественного характера, а также о доходах,</w:t>
      </w:r>
      <w:r w:rsidR="00A475C7">
        <w:rPr>
          <w:sz w:val="24"/>
          <w:szCs w:val="24"/>
        </w:rPr>
        <w:t xml:space="preserve"> расходах,</w:t>
      </w:r>
      <w:r w:rsidRPr="00744525">
        <w:rPr>
          <w:sz w:val="24"/>
          <w:szCs w:val="24"/>
        </w:rPr>
        <w:t xml:space="preserve"> об имуществе и обязательствах имущественного характера супруга (супруги) и несовершеннолетних детей (далее - Сведения) представляют Глава </w:t>
      </w:r>
      <w:r w:rsidR="00744525">
        <w:rPr>
          <w:sz w:val="24"/>
          <w:szCs w:val="24"/>
        </w:rPr>
        <w:t>Молвотицкого</w:t>
      </w:r>
      <w:r w:rsidRPr="00744525">
        <w:rPr>
          <w:sz w:val="24"/>
          <w:szCs w:val="24"/>
        </w:rPr>
        <w:t xml:space="preserve">  сельского поселения (далее - Глава поселения)</w:t>
      </w:r>
      <w:r w:rsidR="00DE0B19">
        <w:rPr>
          <w:sz w:val="24"/>
          <w:szCs w:val="24"/>
        </w:rPr>
        <w:t>.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 xml:space="preserve">1.3. Размещение Сведений, представляемых Главой поселения, на официальном сайте Администрации </w:t>
      </w:r>
      <w:r w:rsidR="00744525">
        <w:rPr>
          <w:sz w:val="24"/>
          <w:szCs w:val="24"/>
        </w:rPr>
        <w:t>Молвотицкого</w:t>
      </w:r>
      <w:r w:rsidRPr="00744525">
        <w:rPr>
          <w:sz w:val="24"/>
          <w:szCs w:val="24"/>
        </w:rPr>
        <w:t xml:space="preserve"> сельского  поселения  ( дале</w:t>
      </w:r>
      <w:proofErr w:type="gramStart"/>
      <w:r w:rsidRPr="00744525">
        <w:rPr>
          <w:sz w:val="24"/>
          <w:szCs w:val="24"/>
        </w:rPr>
        <w:t>е-</w:t>
      </w:r>
      <w:proofErr w:type="gramEnd"/>
      <w:r w:rsidRPr="00744525">
        <w:rPr>
          <w:sz w:val="24"/>
          <w:szCs w:val="24"/>
        </w:rPr>
        <w:t xml:space="preserve"> поселение) в ИТС «Интернет» и предоставление этих сведений средствам массовой информации для опубликования являются обязанностью уполномоченного Администрацией  поселения специалистом.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ab/>
      </w:r>
    </w:p>
    <w:p w:rsidR="006E1E30" w:rsidRPr="00744525" w:rsidRDefault="006E1E30" w:rsidP="00744525">
      <w:pPr>
        <w:jc w:val="center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>2. Порядок размещения сведений на официальном сайте</w:t>
      </w:r>
    </w:p>
    <w:p w:rsidR="006E1E30" w:rsidRPr="00744525" w:rsidRDefault="006E1E30" w:rsidP="00744525">
      <w:pPr>
        <w:jc w:val="center"/>
        <w:rPr>
          <w:b/>
          <w:sz w:val="24"/>
          <w:szCs w:val="24"/>
        </w:rPr>
      </w:pPr>
      <w:r w:rsidRPr="00744525">
        <w:rPr>
          <w:b/>
          <w:sz w:val="24"/>
          <w:szCs w:val="24"/>
        </w:rPr>
        <w:t>Администрации поселения в ИТС «Интернет»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ab/>
        <w:t>2.1. На официальном сайте поселения в ИТС «Интернет» размещаются следующие Сведения: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>перечень объектов недвижимого имущества, принадлежащих лицу, замещающему муниципальную должность на постоянной основе,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 на постоянной основе, его супруге (супругу) и несовершеннолетним детям;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>декларированный годовой доход лица, замещающего муниципальную должность на постоянной основе, его супруги (супруга) и несовершеннолетних детей.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ab/>
        <w:t xml:space="preserve">2.2. Сведения, указанные в пункте 2.1, размещаются на официальном сайте поселения в ИТС «Интернет» в 30-дневный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 муниципальные должности на постоянной основе.  </w:t>
      </w:r>
    </w:p>
    <w:p w:rsidR="006E1E30" w:rsidRPr="00744525" w:rsidRDefault="00DE0B19" w:rsidP="007445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E1E30" w:rsidRPr="00744525">
        <w:rPr>
          <w:sz w:val="24"/>
          <w:szCs w:val="24"/>
        </w:rPr>
        <w:t>3. Порядок предоставления сведений средствам массовой информации для опубликования</w:t>
      </w:r>
    </w:p>
    <w:p w:rsidR="006E1E30" w:rsidRPr="00744525" w:rsidRDefault="00DE0B19" w:rsidP="007445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E1E30" w:rsidRPr="00744525">
        <w:rPr>
          <w:sz w:val="24"/>
          <w:szCs w:val="24"/>
        </w:rPr>
        <w:t>3.1. Сведения предоставляются средствам массовой информации для опубликования в связи с их официальными запросами.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lastRenderedPageBreak/>
        <w:tab/>
        <w:t xml:space="preserve">3.2. Уполномоченные </w:t>
      </w:r>
      <w:r w:rsidR="00744525">
        <w:rPr>
          <w:sz w:val="24"/>
          <w:szCs w:val="24"/>
        </w:rPr>
        <w:t>лица    Администрации поселения</w:t>
      </w:r>
      <w:r w:rsidRPr="00744525">
        <w:rPr>
          <w:sz w:val="24"/>
          <w:szCs w:val="24"/>
        </w:rPr>
        <w:t>: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>в течение трёх рабочих дней со дня получения запроса от средства массовой информации сообщают о нём лицу, замещающему муниципальную должность, в отношении которого поступил запрос;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 xml:space="preserve">в течение семи рабочих дней со дня получения запроса от средства массовой информации обеспечивают, если запрашиваемые сведения отсутствуют на официальном сайте поселения в ИТС «Интернет», предоставление ему следующих сведений: 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>перечень объектов недвижимого имущества, принадлежащих лицу, замещающему муниципальную должность на постоянной основе,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 на постоянной основе, его супруге (супругу) и несовершеннолетним детям;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>декларированный годовой доход</w:t>
      </w:r>
      <w:r w:rsidR="00A475C7">
        <w:rPr>
          <w:sz w:val="24"/>
          <w:szCs w:val="24"/>
        </w:rPr>
        <w:t>, расход,</w:t>
      </w:r>
      <w:r w:rsidRPr="00744525">
        <w:rPr>
          <w:sz w:val="24"/>
          <w:szCs w:val="24"/>
        </w:rPr>
        <w:t xml:space="preserve"> лица, замещающего муниципальную должность на постоянной основе, его супруги (супруга) и несовершеннолетних детей.</w:t>
      </w:r>
    </w:p>
    <w:p w:rsidR="006E1E30" w:rsidRPr="00744525" w:rsidRDefault="00DE0B19" w:rsidP="007445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1E30" w:rsidRPr="00744525">
        <w:rPr>
          <w:sz w:val="24"/>
          <w:szCs w:val="24"/>
        </w:rPr>
        <w:t>4. Заключительные положения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ab/>
        <w:t>4.1. В размещаемых на официальном сайте поселения в ИТС «Интернет» и предоставляемых средствам массовой информации в связи с их запросами для опубликования Сведениях не указываются: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proofErr w:type="gramStart"/>
      <w:r w:rsidRPr="00744525">
        <w:rPr>
          <w:sz w:val="24"/>
          <w:szCs w:val="24"/>
        </w:rPr>
        <w:t>иные сведения (кроме указанных в пунктах 2.1 и 3.2 Порядка) о доходах</w:t>
      </w:r>
      <w:r w:rsidR="00A475C7">
        <w:rPr>
          <w:sz w:val="24"/>
          <w:szCs w:val="24"/>
        </w:rPr>
        <w:t xml:space="preserve">, расходах, </w:t>
      </w:r>
      <w:r w:rsidRPr="00744525">
        <w:rPr>
          <w:sz w:val="24"/>
          <w:szCs w:val="24"/>
        </w:rPr>
        <w:t xml:space="preserve"> лица, замещающего муниципальную должность на постоянной основе,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>персональные данные супруги (супруга), детей и иных членов семьи лица, замещающего муниципальную должность на постоянной основе;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его супруги (супруга), детей и иных членов его семьи;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его супруге (супругу), детям и иным членам его семьи на праве собственности или находящихся в их пользовании; </w:t>
      </w:r>
    </w:p>
    <w:p w:rsidR="006E1E30" w:rsidRP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>информацию, отнесённую к государственной тайне или являющуюся конфиденциальной.</w:t>
      </w:r>
    </w:p>
    <w:p w:rsidR="00744525" w:rsidRDefault="006E1E30" w:rsidP="00744525">
      <w:pPr>
        <w:jc w:val="both"/>
        <w:rPr>
          <w:sz w:val="24"/>
          <w:szCs w:val="24"/>
        </w:rPr>
      </w:pPr>
      <w:r w:rsidRPr="00744525">
        <w:rPr>
          <w:sz w:val="24"/>
          <w:szCs w:val="24"/>
        </w:rPr>
        <w:tab/>
        <w:t>4.2. Уполномоченные лица    Администрации поселения несут в соответствии с законодательством Российской Федерации ответственность за разглашение сведений, отнесённых к государственной тайне или являющихся конфиденциальными.</w:t>
      </w:r>
    </w:p>
    <w:p w:rsidR="00744525" w:rsidRDefault="00744525" w:rsidP="00744525">
      <w:pPr>
        <w:rPr>
          <w:sz w:val="24"/>
          <w:szCs w:val="24"/>
        </w:rPr>
      </w:pPr>
    </w:p>
    <w:p w:rsidR="006E1E30" w:rsidRPr="00744525" w:rsidRDefault="00744525" w:rsidP="00744525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</w:t>
      </w:r>
    </w:p>
    <w:sectPr w:rsidR="006E1E30" w:rsidRPr="00744525" w:rsidSect="00FF0BDA"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7CCD"/>
    <w:multiLevelType w:val="multilevel"/>
    <w:tmpl w:val="A432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30343"/>
    <w:rsid w:val="00084AB4"/>
    <w:rsid w:val="0013457F"/>
    <w:rsid w:val="001C1384"/>
    <w:rsid w:val="00370916"/>
    <w:rsid w:val="00425FED"/>
    <w:rsid w:val="00430343"/>
    <w:rsid w:val="00576EC0"/>
    <w:rsid w:val="006E1E30"/>
    <w:rsid w:val="00744525"/>
    <w:rsid w:val="00862570"/>
    <w:rsid w:val="008C021C"/>
    <w:rsid w:val="00941722"/>
    <w:rsid w:val="009D33C3"/>
    <w:rsid w:val="00A475C7"/>
    <w:rsid w:val="00BC2BEF"/>
    <w:rsid w:val="00C2670A"/>
    <w:rsid w:val="00DE0B19"/>
    <w:rsid w:val="00E54C56"/>
    <w:rsid w:val="00E56EFB"/>
    <w:rsid w:val="00E67C4F"/>
    <w:rsid w:val="00FF0BDA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03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0343"/>
    <w:rPr>
      <w:color w:val="76BDB8"/>
      <w:u w:val="single"/>
    </w:rPr>
  </w:style>
  <w:style w:type="paragraph" w:styleId="a4">
    <w:name w:val="Normal (Web)"/>
    <w:basedOn w:val="a"/>
    <w:uiPriority w:val="99"/>
    <w:semiHidden/>
    <w:unhideWhenUsed/>
    <w:rsid w:val="00430343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430343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03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303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03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303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3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45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3025">
              <w:marLeft w:val="19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64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505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0F4EF"/>
                        <w:right w:val="none" w:sz="0" w:space="0" w:color="auto"/>
                      </w:divBdr>
                    </w:div>
                  </w:divsChild>
                </w:div>
                <w:div w:id="6682948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3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F1EFF0"/>
                        <w:right w:val="none" w:sz="0" w:space="0" w:color="auto"/>
                      </w:divBdr>
                    </w:div>
                    <w:div w:id="4460495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F1EFF0"/>
                        <w:right w:val="none" w:sz="0" w:space="0" w:color="auto"/>
                      </w:divBdr>
                    </w:div>
                    <w:div w:id="12461897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F1EFF0"/>
                        <w:right w:val="none" w:sz="0" w:space="0" w:color="auto"/>
                      </w:divBdr>
                    </w:div>
                    <w:div w:id="12731238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F1EFF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4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400">
              <w:marLeft w:val="120"/>
              <w:marRight w:val="31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0138">
                  <w:marLeft w:val="-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4168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14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3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0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16</cp:revision>
  <cp:lastPrinted>2015-12-08T07:34:00Z</cp:lastPrinted>
  <dcterms:created xsi:type="dcterms:W3CDTF">2014-12-23T10:39:00Z</dcterms:created>
  <dcterms:modified xsi:type="dcterms:W3CDTF">2015-12-08T07:35:00Z</dcterms:modified>
</cp:coreProperties>
</file>