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D8" w:rsidRPr="00DC5E25" w:rsidRDefault="00EB311E" w:rsidP="00EB311E">
      <w:pPr>
        <w:pStyle w:val="a7"/>
        <w:tabs>
          <w:tab w:val="center" w:pos="4677"/>
          <w:tab w:val="right" w:pos="9354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ab/>
      </w:r>
      <w:r w:rsidRPr="00EB311E">
        <w:rPr>
          <w:rFonts w:ascii="Times New Roman" w:hAnsi="Times New Roman"/>
          <w:bCs/>
          <w:noProof/>
          <w:kern w:val="2"/>
          <w:szCs w:val="24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</w:p>
    <w:p w:rsidR="00CC71D8" w:rsidRPr="00DC5E25" w:rsidRDefault="00CC71D8" w:rsidP="00CC71D8">
      <w:pPr>
        <w:jc w:val="center"/>
        <w:rPr>
          <w:b/>
          <w:sz w:val="24"/>
          <w:szCs w:val="24"/>
        </w:rPr>
      </w:pPr>
      <w:r w:rsidRPr="00DC5E25">
        <w:rPr>
          <w:b/>
          <w:sz w:val="24"/>
          <w:szCs w:val="24"/>
        </w:rPr>
        <w:t>Российская Федерация</w:t>
      </w:r>
    </w:p>
    <w:p w:rsidR="00CC71D8" w:rsidRPr="00DC5E25" w:rsidRDefault="00CC71D8" w:rsidP="00CC71D8">
      <w:pPr>
        <w:jc w:val="center"/>
        <w:rPr>
          <w:b/>
          <w:sz w:val="24"/>
          <w:szCs w:val="24"/>
        </w:rPr>
      </w:pPr>
      <w:r w:rsidRPr="00DC5E25">
        <w:rPr>
          <w:b/>
          <w:sz w:val="24"/>
          <w:szCs w:val="24"/>
        </w:rPr>
        <w:t>Новгородская область Марёвский муниципальный район</w:t>
      </w:r>
    </w:p>
    <w:p w:rsidR="00CC71D8" w:rsidRPr="00DC5E25" w:rsidRDefault="00CC71D8" w:rsidP="00CC71D8">
      <w:pPr>
        <w:jc w:val="center"/>
        <w:rPr>
          <w:b/>
          <w:sz w:val="24"/>
          <w:szCs w:val="24"/>
        </w:rPr>
      </w:pPr>
      <w:r w:rsidRPr="00DC5E25">
        <w:rPr>
          <w:b/>
          <w:sz w:val="24"/>
          <w:szCs w:val="24"/>
        </w:rPr>
        <w:t xml:space="preserve">Совет депутатов Молвотицкого  сельского поселения </w:t>
      </w:r>
    </w:p>
    <w:p w:rsidR="00CC71D8" w:rsidRPr="00DC5E25" w:rsidRDefault="00CC71D8" w:rsidP="00CC71D8">
      <w:pPr>
        <w:jc w:val="center"/>
        <w:rPr>
          <w:b/>
          <w:sz w:val="24"/>
          <w:szCs w:val="24"/>
        </w:rPr>
      </w:pPr>
    </w:p>
    <w:p w:rsidR="00CC71D8" w:rsidRPr="00DC5E25" w:rsidRDefault="00CC71D8" w:rsidP="00CC71D8">
      <w:pPr>
        <w:jc w:val="center"/>
        <w:rPr>
          <w:b/>
          <w:sz w:val="24"/>
          <w:szCs w:val="24"/>
        </w:rPr>
      </w:pPr>
    </w:p>
    <w:p w:rsidR="00CC71D8" w:rsidRPr="00DC5E25" w:rsidRDefault="00CC71D8" w:rsidP="00CC71D8">
      <w:pPr>
        <w:jc w:val="center"/>
        <w:rPr>
          <w:b/>
          <w:sz w:val="24"/>
          <w:szCs w:val="24"/>
        </w:rPr>
      </w:pPr>
      <w:r w:rsidRPr="00DC5E25">
        <w:rPr>
          <w:b/>
          <w:sz w:val="24"/>
          <w:szCs w:val="24"/>
        </w:rPr>
        <w:t>РЕШЕНИЕ</w:t>
      </w:r>
    </w:p>
    <w:p w:rsidR="00CC71D8" w:rsidRPr="00DC5E25" w:rsidRDefault="00CC71D8" w:rsidP="00CC71D8">
      <w:pPr>
        <w:rPr>
          <w:b/>
          <w:sz w:val="24"/>
          <w:szCs w:val="24"/>
        </w:rPr>
      </w:pPr>
    </w:p>
    <w:p w:rsidR="00CC71D8" w:rsidRPr="00DC5E25" w:rsidRDefault="00CC71D8" w:rsidP="00CC71D8">
      <w:pPr>
        <w:rPr>
          <w:b/>
          <w:sz w:val="24"/>
          <w:szCs w:val="24"/>
        </w:rPr>
      </w:pPr>
      <w:r w:rsidRPr="00DC5E25">
        <w:rPr>
          <w:b/>
          <w:sz w:val="24"/>
          <w:szCs w:val="24"/>
        </w:rPr>
        <w:t xml:space="preserve">от </w:t>
      </w:r>
      <w:r w:rsidR="00EB311E">
        <w:rPr>
          <w:b/>
          <w:sz w:val="24"/>
          <w:szCs w:val="24"/>
        </w:rPr>
        <w:t>15.07.2015</w:t>
      </w:r>
      <w:r w:rsidRPr="00DC5E25">
        <w:rPr>
          <w:b/>
          <w:sz w:val="24"/>
          <w:szCs w:val="24"/>
        </w:rPr>
        <w:t xml:space="preserve">  № </w:t>
      </w:r>
      <w:r w:rsidR="00EB311E">
        <w:rPr>
          <w:b/>
          <w:sz w:val="24"/>
          <w:szCs w:val="24"/>
        </w:rPr>
        <w:t>209</w:t>
      </w:r>
    </w:p>
    <w:p w:rsidR="00CC71D8" w:rsidRPr="00DC5E25" w:rsidRDefault="00CC71D8" w:rsidP="00CC71D8">
      <w:pPr>
        <w:rPr>
          <w:b/>
          <w:sz w:val="24"/>
          <w:szCs w:val="24"/>
        </w:rPr>
      </w:pPr>
      <w:r w:rsidRPr="00DC5E25">
        <w:rPr>
          <w:b/>
          <w:sz w:val="24"/>
          <w:szCs w:val="24"/>
        </w:rPr>
        <w:t>с. Молвотицы</w:t>
      </w:r>
    </w:p>
    <w:p w:rsidR="00CC71D8" w:rsidRDefault="00CC71D8" w:rsidP="00C9155A">
      <w:pPr>
        <w:jc w:val="both"/>
        <w:rPr>
          <w:b/>
          <w:sz w:val="26"/>
          <w:szCs w:val="26"/>
        </w:rPr>
      </w:pPr>
    </w:p>
    <w:p w:rsidR="00CC71D8" w:rsidRDefault="00CC71D8" w:rsidP="00C9155A">
      <w:pPr>
        <w:jc w:val="both"/>
        <w:rPr>
          <w:b/>
          <w:sz w:val="26"/>
          <w:szCs w:val="26"/>
        </w:rPr>
      </w:pPr>
    </w:p>
    <w:p w:rsidR="00CC71D8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проверке наличия</w:t>
      </w:r>
    </w:p>
    <w:p w:rsidR="00CC71D8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случаев, возникновение которых</w:t>
      </w:r>
    </w:p>
    <w:p w:rsidR="00CC71D8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влечет за собой увольнение</w:t>
      </w:r>
    </w:p>
    <w:p w:rsidR="00CC71D8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(освобождение от должности) </w:t>
      </w:r>
    </w:p>
    <w:p w:rsidR="00CC71D8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связи с утратой доверия лиц, </w:t>
      </w:r>
    </w:p>
    <w:p w:rsidR="00CC71D8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замещающих муниципальные</w:t>
      </w:r>
    </w:p>
    <w:p w:rsidR="00C9155A" w:rsidRDefault="00C9155A" w:rsidP="00C915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должности </w:t>
      </w:r>
      <w:r w:rsidR="00CC71D8">
        <w:rPr>
          <w:b/>
          <w:sz w:val="26"/>
          <w:szCs w:val="26"/>
        </w:rPr>
        <w:t>Молвотицкого</w:t>
      </w:r>
      <w:r>
        <w:rPr>
          <w:b/>
          <w:sz w:val="26"/>
          <w:szCs w:val="26"/>
        </w:rPr>
        <w:t xml:space="preserve"> сельского поселения </w:t>
      </w:r>
    </w:p>
    <w:p w:rsidR="00C9155A" w:rsidRDefault="00C9155A" w:rsidP="00C9155A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ab/>
      </w:r>
    </w:p>
    <w:p w:rsidR="00284113" w:rsidRDefault="00C9155A" w:rsidP="00C9155A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  <w:t xml:space="preserve">Руководствуясь Федеральными законами от 25.12.2008 № 273-ФЗ «О противодействии коррупции», от 06.10.2003 № 131-ФЗ «Об общих принципах организации местного самоуправления в РФ», Совет депутатов </w:t>
      </w:r>
      <w:r w:rsidR="00CC71D8">
        <w:rPr>
          <w:spacing w:val="-2"/>
          <w:sz w:val="26"/>
          <w:szCs w:val="26"/>
        </w:rPr>
        <w:t>Молвотицкого</w:t>
      </w:r>
      <w:r>
        <w:rPr>
          <w:spacing w:val="-2"/>
          <w:sz w:val="26"/>
          <w:szCs w:val="26"/>
        </w:rPr>
        <w:t xml:space="preserve"> сельского поселения</w:t>
      </w:r>
    </w:p>
    <w:p w:rsidR="00C9155A" w:rsidRDefault="00CC71D8" w:rsidP="00C9155A">
      <w:pPr>
        <w:jc w:val="both"/>
        <w:rPr>
          <w:b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C9155A">
        <w:rPr>
          <w:b/>
          <w:spacing w:val="-2"/>
          <w:sz w:val="26"/>
          <w:szCs w:val="26"/>
        </w:rPr>
        <w:t>РЕШИЛ:</w:t>
      </w:r>
    </w:p>
    <w:p w:rsidR="00C9155A" w:rsidRDefault="00C9155A" w:rsidP="00C9155A">
      <w:pPr>
        <w:jc w:val="both"/>
        <w:rPr>
          <w:sz w:val="26"/>
          <w:szCs w:val="26"/>
        </w:rPr>
      </w:pPr>
    </w:p>
    <w:p w:rsidR="00C9155A" w:rsidRDefault="00C9155A" w:rsidP="00C915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 о проверке наличия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</w:t>
      </w:r>
      <w:r w:rsidR="00CC71D8">
        <w:rPr>
          <w:sz w:val="26"/>
          <w:szCs w:val="26"/>
        </w:rPr>
        <w:t>Молвотицкого</w:t>
      </w:r>
      <w:r>
        <w:rPr>
          <w:sz w:val="26"/>
          <w:szCs w:val="26"/>
        </w:rPr>
        <w:t xml:space="preserve"> сельского поселения.</w:t>
      </w:r>
    </w:p>
    <w:p w:rsidR="00C9155A" w:rsidRDefault="00C9155A" w:rsidP="00C915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Решение вступает в силу со дня его официального опубликования.</w:t>
      </w:r>
    </w:p>
    <w:p w:rsidR="00C9155A" w:rsidRDefault="00C9155A" w:rsidP="00C915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Возложить на комиссию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CC71D8">
        <w:rPr>
          <w:sz w:val="26"/>
          <w:szCs w:val="26"/>
        </w:rPr>
        <w:t>Молвотицкого</w:t>
      </w:r>
      <w:r>
        <w:rPr>
          <w:sz w:val="26"/>
          <w:szCs w:val="26"/>
        </w:rPr>
        <w:t xml:space="preserve"> сельского поселения, функции по рассмотрению наличия случаев, возникновение которых влечет за собой увольнение (освобождение от должности) в связи с утратой доверия лиц, замещающих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муниципальные должности </w:t>
      </w:r>
      <w:r w:rsidR="00CC71D8">
        <w:rPr>
          <w:sz w:val="26"/>
          <w:szCs w:val="26"/>
        </w:rPr>
        <w:t>Молвотицкого</w:t>
      </w:r>
      <w:r>
        <w:rPr>
          <w:sz w:val="26"/>
          <w:szCs w:val="26"/>
        </w:rPr>
        <w:t xml:space="preserve"> сельского поселения.</w:t>
      </w:r>
    </w:p>
    <w:p w:rsidR="00CC71D8" w:rsidRDefault="00CC71D8" w:rsidP="00CC71D8">
      <w:pPr>
        <w:pStyle w:val="a9"/>
        <w:spacing w:before="0" w:beforeAutospacing="0" w:after="0" w:afterAutospacing="0"/>
        <w:jc w:val="both"/>
      </w:pPr>
      <w:r>
        <w:t xml:space="preserve">         4. 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C9155A" w:rsidRDefault="00C9155A" w:rsidP="00C9155A">
      <w:pPr>
        <w:jc w:val="both"/>
        <w:rPr>
          <w:sz w:val="28"/>
          <w:szCs w:val="28"/>
        </w:rPr>
      </w:pPr>
    </w:p>
    <w:p w:rsidR="00C9155A" w:rsidRDefault="00C9155A" w:rsidP="00C9155A">
      <w:pPr>
        <w:jc w:val="both"/>
        <w:rPr>
          <w:sz w:val="28"/>
          <w:szCs w:val="28"/>
        </w:rPr>
      </w:pPr>
    </w:p>
    <w:p w:rsidR="00C9155A" w:rsidRDefault="00C9155A" w:rsidP="00C9155A">
      <w:pPr>
        <w:jc w:val="both"/>
        <w:rPr>
          <w:sz w:val="26"/>
          <w:szCs w:val="26"/>
        </w:rPr>
      </w:pPr>
    </w:p>
    <w:p w:rsidR="00CC71D8" w:rsidRPr="00CC71D8" w:rsidRDefault="00C9155A" w:rsidP="00C9155A">
      <w:pPr>
        <w:jc w:val="both"/>
        <w:rPr>
          <w:b/>
          <w:sz w:val="26"/>
          <w:szCs w:val="26"/>
        </w:rPr>
      </w:pPr>
      <w:r w:rsidRPr="00CC71D8">
        <w:rPr>
          <w:b/>
          <w:sz w:val="26"/>
          <w:szCs w:val="26"/>
        </w:rPr>
        <w:t xml:space="preserve">Глава сельского поселения              </w:t>
      </w:r>
      <w:r w:rsidR="00ED00F1">
        <w:rPr>
          <w:b/>
          <w:sz w:val="26"/>
          <w:szCs w:val="26"/>
        </w:rPr>
        <w:t xml:space="preserve">                                    </w:t>
      </w:r>
      <w:r w:rsidRPr="00CC71D8">
        <w:rPr>
          <w:b/>
          <w:sz w:val="26"/>
          <w:szCs w:val="26"/>
        </w:rPr>
        <w:t xml:space="preserve">              </w:t>
      </w:r>
      <w:r w:rsidR="00CC71D8" w:rsidRPr="00CC71D8">
        <w:rPr>
          <w:b/>
          <w:sz w:val="26"/>
          <w:szCs w:val="26"/>
        </w:rPr>
        <w:t>Н</w:t>
      </w:r>
      <w:r w:rsidRPr="00CC71D8">
        <w:rPr>
          <w:b/>
          <w:sz w:val="26"/>
          <w:szCs w:val="26"/>
        </w:rPr>
        <w:t>.В. Н</w:t>
      </w:r>
      <w:r w:rsidR="00CC71D8" w:rsidRPr="00CC71D8">
        <w:rPr>
          <w:b/>
          <w:sz w:val="26"/>
          <w:szCs w:val="26"/>
        </w:rPr>
        <w:t>икитин</w:t>
      </w:r>
    </w:p>
    <w:p w:rsidR="00CC71D8" w:rsidRPr="00CC71D8" w:rsidRDefault="00CC71D8" w:rsidP="00C9155A">
      <w:pPr>
        <w:jc w:val="both"/>
        <w:rPr>
          <w:b/>
          <w:sz w:val="26"/>
          <w:szCs w:val="26"/>
        </w:rPr>
      </w:pPr>
    </w:p>
    <w:p w:rsidR="00CC71D8" w:rsidRDefault="00CC71D8" w:rsidP="00C9155A">
      <w:pPr>
        <w:jc w:val="both"/>
        <w:rPr>
          <w:sz w:val="26"/>
          <w:szCs w:val="26"/>
        </w:rPr>
      </w:pPr>
    </w:p>
    <w:p w:rsidR="00C9155A" w:rsidRPr="00284113" w:rsidRDefault="00EB311E" w:rsidP="00EB311E">
      <w:pPr>
        <w:tabs>
          <w:tab w:val="left" w:pos="7890"/>
        </w:tabs>
        <w:jc w:val="both"/>
        <w:rPr>
          <w:b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C9155A" w:rsidRPr="00284113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о</w:t>
      </w:r>
    </w:p>
    <w:p w:rsidR="00C9155A" w:rsidRPr="00284113" w:rsidRDefault="00C9155A" w:rsidP="00C9155A">
      <w:pPr>
        <w:jc w:val="right"/>
        <w:rPr>
          <w:b/>
          <w:sz w:val="24"/>
          <w:szCs w:val="24"/>
        </w:rPr>
      </w:pPr>
      <w:r w:rsidRPr="00284113">
        <w:rPr>
          <w:b/>
          <w:sz w:val="24"/>
          <w:szCs w:val="24"/>
        </w:rPr>
        <w:t>решением Совета депутатов</w:t>
      </w:r>
    </w:p>
    <w:p w:rsidR="00C9155A" w:rsidRPr="00284113" w:rsidRDefault="00CC71D8" w:rsidP="00C9155A">
      <w:pPr>
        <w:jc w:val="right"/>
        <w:rPr>
          <w:b/>
          <w:sz w:val="24"/>
          <w:szCs w:val="24"/>
        </w:rPr>
      </w:pPr>
      <w:r w:rsidRPr="00284113">
        <w:rPr>
          <w:b/>
          <w:sz w:val="24"/>
          <w:szCs w:val="24"/>
        </w:rPr>
        <w:t>Молвотицкого</w:t>
      </w:r>
      <w:r w:rsidR="00C9155A" w:rsidRPr="00284113">
        <w:rPr>
          <w:b/>
          <w:sz w:val="24"/>
          <w:szCs w:val="24"/>
        </w:rPr>
        <w:t xml:space="preserve"> сельского поселения</w:t>
      </w:r>
    </w:p>
    <w:p w:rsidR="00C9155A" w:rsidRPr="00284113" w:rsidRDefault="00EB311E" w:rsidP="00EB31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о</w:t>
      </w:r>
      <w:r w:rsidR="00C9155A" w:rsidRPr="0028411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15.07</w:t>
      </w:r>
      <w:r w:rsidR="00C9155A" w:rsidRPr="00284113">
        <w:rPr>
          <w:b/>
          <w:sz w:val="24"/>
          <w:szCs w:val="24"/>
        </w:rPr>
        <w:t xml:space="preserve">.2015 № </w:t>
      </w:r>
      <w:r>
        <w:rPr>
          <w:b/>
          <w:sz w:val="24"/>
          <w:szCs w:val="24"/>
        </w:rPr>
        <w:t>209</w:t>
      </w:r>
    </w:p>
    <w:p w:rsidR="00C9155A" w:rsidRPr="00284113" w:rsidRDefault="00C9155A" w:rsidP="00C9155A">
      <w:pPr>
        <w:rPr>
          <w:b/>
          <w:sz w:val="24"/>
          <w:szCs w:val="24"/>
        </w:rPr>
      </w:pPr>
    </w:p>
    <w:p w:rsidR="00C9155A" w:rsidRPr="00284113" w:rsidRDefault="00C9155A" w:rsidP="00C9155A">
      <w:pPr>
        <w:jc w:val="center"/>
        <w:rPr>
          <w:b/>
          <w:sz w:val="24"/>
          <w:szCs w:val="24"/>
        </w:rPr>
      </w:pPr>
    </w:p>
    <w:p w:rsidR="00C9155A" w:rsidRPr="00284113" w:rsidRDefault="00C9155A" w:rsidP="00C9155A">
      <w:pPr>
        <w:jc w:val="center"/>
        <w:rPr>
          <w:b/>
          <w:sz w:val="24"/>
          <w:szCs w:val="24"/>
        </w:rPr>
      </w:pPr>
      <w:r w:rsidRPr="00284113">
        <w:rPr>
          <w:b/>
          <w:sz w:val="24"/>
          <w:szCs w:val="24"/>
        </w:rPr>
        <w:t xml:space="preserve">Положение </w:t>
      </w:r>
    </w:p>
    <w:p w:rsidR="00C9155A" w:rsidRPr="00284113" w:rsidRDefault="00C9155A" w:rsidP="00C9155A">
      <w:pPr>
        <w:jc w:val="center"/>
        <w:rPr>
          <w:b/>
          <w:sz w:val="24"/>
          <w:szCs w:val="24"/>
        </w:rPr>
      </w:pPr>
      <w:r w:rsidRPr="00284113">
        <w:rPr>
          <w:b/>
          <w:sz w:val="24"/>
          <w:szCs w:val="24"/>
        </w:rPr>
        <w:t xml:space="preserve">о проверке наличия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</w:t>
      </w:r>
      <w:r w:rsidR="00CC71D8" w:rsidRPr="00284113">
        <w:rPr>
          <w:b/>
          <w:sz w:val="24"/>
          <w:szCs w:val="24"/>
        </w:rPr>
        <w:t>Молвотицкого</w:t>
      </w:r>
      <w:r w:rsidRPr="00284113">
        <w:rPr>
          <w:b/>
          <w:sz w:val="24"/>
          <w:szCs w:val="24"/>
        </w:rPr>
        <w:t xml:space="preserve"> сельского поселения</w:t>
      </w:r>
    </w:p>
    <w:p w:rsidR="00C9155A" w:rsidRPr="00284113" w:rsidRDefault="00C9155A" w:rsidP="00C9155A">
      <w:pPr>
        <w:rPr>
          <w:sz w:val="24"/>
          <w:szCs w:val="24"/>
        </w:rPr>
      </w:pPr>
    </w:p>
    <w:p w:rsidR="00C9155A" w:rsidRPr="00284113" w:rsidRDefault="00C9155A" w:rsidP="00C9155A">
      <w:pPr>
        <w:rPr>
          <w:sz w:val="24"/>
          <w:szCs w:val="24"/>
        </w:rPr>
      </w:pPr>
    </w:p>
    <w:p w:rsidR="00C9155A" w:rsidRPr="00284113" w:rsidRDefault="00C9155A" w:rsidP="00C9155A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Настоящим Положением определяется порядок проведения проверки наличия предусмотренных статьи 13.1 Федерального закона от 25.12.2008 № 273-ФЗ «О противодействии коррупции»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</w:t>
      </w:r>
      <w:r w:rsidR="00CC71D8" w:rsidRPr="00284113">
        <w:rPr>
          <w:sz w:val="24"/>
          <w:szCs w:val="24"/>
        </w:rPr>
        <w:t>Молвотицкого</w:t>
      </w:r>
      <w:r w:rsidRPr="00284113">
        <w:rPr>
          <w:sz w:val="24"/>
          <w:szCs w:val="24"/>
        </w:rPr>
        <w:t xml:space="preserve"> сельского поселения.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2. Проверка указанных случаев осуществляется комиссией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CC71D8" w:rsidRPr="00284113">
        <w:rPr>
          <w:sz w:val="24"/>
          <w:szCs w:val="24"/>
        </w:rPr>
        <w:t>Молвотицкого</w:t>
      </w:r>
      <w:r w:rsidRPr="00284113">
        <w:rPr>
          <w:sz w:val="24"/>
          <w:szCs w:val="24"/>
        </w:rPr>
        <w:t xml:space="preserve"> сельского поселения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3. Случаи, при которых лицо, замещающее муниципальную должность, подлежит увольнению (освобождению от должности):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в)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9155A" w:rsidRPr="00284113" w:rsidRDefault="00C9155A" w:rsidP="00C9155A">
      <w:pPr>
        <w:ind w:left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г) осуществления лицом предпринимательской деятельности;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spellStart"/>
      <w:r w:rsidRPr="00284113">
        <w:rPr>
          <w:sz w:val="24"/>
          <w:szCs w:val="24"/>
        </w:rPr>
        <w:t>д</w:t>
      </w:r>
      <w:proofErr w:type="spellEnd"/>
      <w:r w:rsidRPr="00284113">
        <w:rPr>
          <w:sz w:val="24"/>
          <w:szCs w:val="24"/>
        </w:rPr>
        <w:t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4. Основанием для проведения данной проверки является достаточная информация, представленная в письменном виде в установленном порядке: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б) работниками подразделений кадровых служб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г) общественной палатой Российской Федерации;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spellStart"/>
      <w:r w:rsidRPr="00284113">
        <w:rPr>
          <w:sz w:val="24"/>
          <w:szCs w:val="24"/>
        </w:rPr>
        <w:t>д</w:t>
      </w:r>
      <w:proofErr w:type="spellEnd"/>
      <w:r w:rsidRPr="00284113">
        <w:rPr>
          <w:sz w:val="24"/>
          <w:szCs w:val="24"/>
        </w:rPr>
        <w:t>) средствами массовой информации.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В случае необходимости получения других сведений, направления дополнительных запросов или неполучения своевременного ответа срок </w:t>
      </w:r>
      <w:r w:rsidRPr="00284113">
        <w:rPr>
          <w:sz w:val="24"/>
          <w:szCs w:val="24"/>
        </w:rPr>
        <w:lastRenderedPageBreak/>
        <w:t>проверки может быть продлен до 90 календарных дней лицами, принявшими решение о ее проведении.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7. При осуществлении проверки председатель 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CC71D8" w:rsidRPr="00284113">
        <w:rPr>
          <w:sz w:val="24"/>
          <w:szCs w:val="24"/>
        </w:rPr>
        <w:t>Молвотицкого</w:t>
      </w:r>
      <w:r w:rsidRPr="00284113">
        <w:rPr>
          <w:sz w:val="24"/>
          <w:szCs w:val="24"/>
        </w:rPr>
        <w:t xml:space="preserve"> сельского поселения (далее – Председатель комиссии) и/или уполномоченные им должностные лица управления осуществляют следующие действия: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а) проводят собеседование с гражданином или лицом, замещающим муниципальную должность;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б) изучают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в) получают от гражданина или лица, замещающего муниципальную должность области,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gramStart"/>
      <w:r w:rsidRPr="00284113">
        <w:rPr>
          <w:sz w:val="24"/>
          <w:szCs w:val="24"/>
        </w:rPr>
        <w:t>г) направляют в установленном порядке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области, на предприятия, в учреждения, организации и общественные объединения (далее - государственные органы</w:t>
      </w:r>
      <w:proofErr w:type="gramEnd"/>
      <w:r w:rsidRPr="00284113">
        <w:rPr>
          <w:sz w:val="24"/>
          <w:szCs w:val="24"/>
        </w:rPr>
        <w:t xml:space="preserve"> </w:t>
      </w:r>
      <w:proofErr w:type="gramStart"/>
      <w:r w:rsidRPr="00284113">
        <w:rPr>
          <w:sz w:val="24"/>
          <w:szCs w:val="24"/>
        </w:rPr>
        <w:t>и организации) об имеющихся у них сведениях: о доходах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spellStart"/>
      <w:r w:rsidRPr="00284113">
        <w:rPr>
          <w:sz w:val="24"/>
          <w:szCs w:val="24"/>
        </w:rPr>
        <w:t>д</w:t>
      </w:r>
      <w:proofErr w:type="spellEnd"/>
      <w:r w:rsidRPr="00284113">
        <w:rPr>
          <w:sz w:val="24"/>
          <w:szCs w:val="24"/>
        </w:rPr>
        <w:t>) наводят справки у физических лиц и получают от них информацию с их согласия;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е) осуществляют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8. В запросе, предусмотренном подпунктом "г" пункта 7 настоящего Положения, указываются: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gramStart"/>
      <w:r w:rsidRPr="00284113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proofErr w:type="gramEnd"/>
      <w:r w:rsidRPr="00284113">
        <w:rPr>
          <w:sz w:val="24"/>
          <w:szCs w:val="24"/>
        </w:rPr>
        <w:t xml:space="preserve">, полнота и </w:t>
      </w:r>
      <w:proofErr w:type="gramStart"/>
      <w:r w:rsidRPr="00284113">
        <w:rPr>
          <w:sz w:val="24"/>
          <w:szCs w:val="24"/>
        </w:rPr>
        <w:t>достоверность</w:t>
      </w:r>
      <w:proofErr w:type="gramEnd"/>
      <w:r w:rsidRPr="00284113">
        <w:rPr>
          <w:sz w:val="24"/>
          <w:szCs w:val="24"/>
        </w:rPr>
        <w:t xml:space="preserve"> которых проверяются, либо лица, замещающего государственную должность области, в отношении которого имеются сведения о несоблюдении им установленных ограничений;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г) содержание и объем сведений, подлежащих проверке;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spellStart"/>
      <w:r w:rsidRPr="00284113">
        <w:rPr>
          <w:sz w:val="24"/>
          <w:szCs w:val="24"/>
        </w:rPr>
        <w:t>д</w:t>
      </w:r>
      <w:proofErr w:type="spellEnd"/>
      <w:r w:rsidRPr="00284113">
        <w:rPr>
          <w:sz w:val="24"/>
          <w:szCs w:val="24"/>
        </w:rPr>
        <w:t>) срок представления запрашиваемых сведений;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е) фамилия, инициалы и номер телефона лица, подготовившего запрос;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spellStart"/>
      <w:r w:rsidRPr="00284113">
        <w:rPr>
          <w:sz w:val="24"/>
          <w:szCs w:val="24"/>
        </w:rPr>
        <w:lastRenderedPageBreak/>
        <w:t>з</w:t>
      </w:r>
      <w:proofErr w:type="spellEnd"/>
      <w:r w:rsidRPr="00284113">
        <w:rPr>
          <w:sz w:val="24"/>
          <w:szCs w:val="24"/>
        </w:rPr>
        <w:t>) другие необходимые сведения.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9. Органы исполнительной власти области и организации, их должностные лица исполняют запрос в срок, указанный в нем. При этом срок исполнения запроса не должен превышать 30 календарных дней со дня его поступления в соответствующий орган исполнительной власти области или организацию. В случае необходимости получения других сведений, направления дополнительных запросов или неполучения своевременного ответа срок исполнения запроса может быть продлен до 60 календарных дней с согласия должностного лица, направившего запрос.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10. Председатель комиссии обеспечивает: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а) 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proofErr w:type="gramStart"/>
      <w:r w:rsidRPr="00284113">
        <w:rPr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</w:t>
      </w:r>
      <w:proofErr w:type="gramEnd"/>
      <w:r w:rsidRPr="00284113">
        <w:rPr>
          <w:sz w:val="24"/>
          <w:szCs w:val="24"/>
        </w:rPr>
        <w:t xml:space="preserve">, </w:t>
      </w:r>
      <w:proofErr w:type="gramStart"/>
      <w:r w:rsidRPr="00284113">
        <w:rPr>
          <w:sz w:val="24"/>
          <w:szCs w:val="24"/>
        </w:rPr>
        <w:t>замещающим</w:t>
      </w:r>
      <w:proofErr w:type="gramEnd"/>
      <w:r w:rsidRPr="00284113">
        <w:rPr>
          <w:sz w:val="24"/>
          <w:szCs w:val="24"/>
        </w:rPr>
        <w:t xml:space="preserve"> муниципальную должность.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11. По окончании проверки Председатель комиссии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12. Лицо, замещающее муниципальную должность, вправе: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а) давать пояснения в письменной форме: в ходе проверки; по вопросам, указанным в подпункте "б" пункта 10 настоящего Положения по результатам проверки;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в) обращаться к Председателю комиссии с подлежащим удовлетворению ходатайством о проведении с ним беседы по вопросам, указанным в подпункте "б" пункта 10 настоящего Положения.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13. Пояснения, указанные в пункте 12 настоящего Положения, приобщаются к материалам проверки.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14. Председатель комиссии в течение четырнадцати календарных дней с момента получения информации в полном объеме представляет председателю Совета депутатов </w:t>
      </w:r>
      <w:r w:rsidR="00CC71D8" w:rsidRPr="00284113">
        <w:rPr>
          <w:sz w:val="24"/>
          <w:szCs w:val="24"/>
        </w:rPr>
        <w:t>Молвотицкого</w:t>
      </w:r>
      <w:r w:rsidRPr="00284113">
        <w:rPr>
          <w:sz w:val="24"/>
          <w:szCs w:val="24"/>
        </w:rPr>
        <w:t xml:space="preserve"> сельского поселения доклад о ее результатах.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15. По результатам проверки представляется доклад. При этом в докладе должно содержаться предложение о применении к лицу, замещающему муниципальную должность, мер юридической ответственности.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16. </w:t>
      </w:r>
      <w:proofErr w:type="gramStart"/>
      <w:r w:rsidRPr="00284113">
        <w:rPr>
          <w:sz w:val="24"/>
          <w:szCs w:val="24"/>
        </w:rPr>
        <w:t>Сведения о результатах проверки в течение семи календарных дней с момента исполнения пункта 15 настоящего Положения с письменного согласия лица, принявшего решение о ее проведении, предоставляются с одновременным уведомлением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</w:t>
      </w:r>
      <w:proofErr w:type="gramEnd"/>
      <w:r w:rsidRPr="00284113">
        <w:rPr>
          <w:sz w:val="24"/>
          <w:szCs w:val="24"/>
        </w:rPr>
        <w:t xml:space="preserve"> партиями, общественной палате российской Федерации,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17. По окончании проверки в течение семи календарных дней с момента исполнения пункта 15 настоящего Положения ознакомить лицо, замещающее муниципальную </w:t>
      </w:r>
      <w:r w:rsidRPr="00284113">
        <w:rPr>
          <w:sz w:val="24"/>
          <w:szCs w:val="24"/>
        </w:rPr>
        <w:lastRenderedPageBreak/>
        <w:t>должность, с результатами проверки с соблюдением законодательства российской Федерации о государственной тайне.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19. Совет депутатов </w:t>
      </w:r>
      <w:r w:rsidR="00CC71D8" w:rsidRPr="00284113">
        <w:rPr>
          <w:sz w:val="24"/>
          <w:szCs w:val="24"/>
        </w:rPr>
        <w:t>Молвотицкого</w:t>
      </w:r>
      <w:r w:rsidRPr="00284113">
        <w:rPr>
          <w:sz w:val="24"/>
          <w:szCs w:val="24"/>
        </w:rPr>
        <w:t xml:space="preserve"> сельского поселения, рассматривает доклад и предложение, указанные в пункте 15 настоящего Положения.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В случае</w:t>
      </w:r>
      <w:proofErr w:type="gramStart"/>
      <w:r w:rsidRPr="00284113">
        <w:rPr>
          <w:sz w:val="24"/>
          <w:szCs w:val="24"/>
        </w:rPr>
        <w:t>,</w:t>
      </w:r>
      <w:proofErr w:type="gramEnd"/>
      <w:r w:rsidRPr="00284113">
        <w:rPr>
          <w:sz w:val="24"/>
          <w:szCs w:val="24"/>
        </w:rPr>
        <w:t xml:space="preserve"> если при рассмотрении доклада и соответствующего предложения, возникнет мнение о возможном наличии предусмотренных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должности, принимается Решение об увольнении (освобождении от занимаемой должности)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>20. Подлинники справок о доходах, расходах, об имуществе и обязательствах имущественного характера, поступившие по окончании календарного года направляются в кадровые службы для приобщения к личным делам.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  <w:r w:rsidRPr="00284113">
        <w:rPr>
          <w:sz w:val="24"/>
          <w:szCs w:val="24"/>
        </w:rPr>
        <w:t xml:space="preserve">21. Материалы проверки хранятся в Администрации </w:t>
      </w:r>
      <w:r w:rsidR="00CC71D8" w:rsidRPr="00284113">
        <w:rPr>
          <w:sz w:val="24"/>
          <w:szCs w:val="24"/>
        </w:rPr>
        <w:t>Молвотицкого</w:t>
      </w:r>
      <w:r w:rsidRPr="00284113">
        <w:rPr>
          <w:sz w:val="24"/>
          <w:szCs w:val="24"/>
        </w:rPr>
        <w:t xml:space="preserve"> сельского поселения в течение трех лет со дня ее окончания, после чего передаются в архив.</w:t>
      </w:r>
    </w:p>
    <w:p w:rsidR="00C9155A" w:rsidRPr="00284113" w:rsidRDefault="00C9155A" w:rsidP="00C9155A">
      <w:pPr>
        <w:rPr>
          <w:sz w:val="24"/>
          <w:szCs w:val="24"/>
        </w:rPr>
      </w:pPr>
    </w:p>
    <w:p w:rsidR="00C9155A" w:rsidRPr="00284113" w:rsidRDefault="00CC71D8" w:rsidP="00C9155A">
      <w:pPr>
        <w:rPr>
          <w:sz w:val="24"/>
          <w:szCs w:val="24"/>
        </w:rPr>
      </w:pPr>
      <w:r w:rsidRPr="00284113">
        <w:rPr>
          <w:sz w:val="24"/>
          <w:szCs w:val="24"/>
        </w:rPr>
        <w:t xml:space="preserve">                                                                      __________________________</w:t>
      </w:r>
    </w:p>
    <w:p w:rsidR="00C9155A" w:rsidRPr="00284113" w:rsidRDefault="00C9155A" w:rsidP="00C9155A">
      <w:pPr>
        <w:ind w:firstLine="360"/>
        <w:jc w:val="both"/>
        <w:rPr>
          <w:sz w:val="24"/>
          <w:szCs w:val="24"/>
        </w:rPr>
      </w:pPr>
    </w:p>
    <w:p w:rsidR="00C9155A" w:rsidRPr="00284113" w:rsidRDefault="00C9155A" w:rsidP="00C9155A">
      <w:pPr>
        <w:jc w:val="both"/>
        <w:rPr>
          <w:sz w:val="24"/>
          <w:szCs w:val="24"/>
        </w:rPr>
      </w:pPr>
    </w:p>
    <w:p w:rsidR="009D33C3" w:rsidRPr="00284113" w:rsidRDefault="009D33C3">
      <w:pPr>
        <w:rPr>
          <w:sz w:val="24"/>
          <w:szCs w:val="24"/>
        </w:rPr>
      </w:pPr>
    </w:p>
    <w:sectPr w:rsidR="009D33C3" w:rsidRPr="00284113" w:rsidSect="00CC71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5B" w:rsidRDefault="0082175B" w:rsidP="00EB311E">
      <w:r>
        <w:separator/>
      </w:r>
    </w:p>
  </w:endnote>
  <w:endnote w:type="continuationSeparator" w:id="0">
    <w:p w:rsidR="0082175B" w:rsidRDefault="0082175B" w:rsidP="00E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5B" w:rsidRDefault="0082175B" w:rsidP="00EB311E">
      <w:r>
        <w:separator/>
      </w:r>
    </w:p>
  </w:footnote>
  <w:footnote w:type="continuationSeparator" w:id="0">
    <w:p w:rsidR="0082175B" w:rsidRDefault="0082175B" w:rsidP="00E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FB2"/>
    <w:multiLevelType w:val="hybridMultilevel"/>
    <w:tmpl w:val="7E26106C"/>
    <w:lvl w:ilvl="0" w:tplc="C9AC4D0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5A"/>
    <w:rsid w:val="00284113"/>
    <w:rsid w:val="0082175B"/>
    <w:rsid w:val="009205D7"/>
    <w:rsid w:val="009D33C3"/>
    <w:rsid w:val="00A31A89"/>
    <w:rsid w:val="00AA2E61"/>
    <w:rsid w:val="00C25D56"/>
    <w:rsid w:val="00C9155A"/>
    <w:rsid w:val="00CC71D8"/>
    <w:rsid w:val="00E736DA"/>
    <w:rsid w:val="00EB311E"/>
    <w:rsid w:val="00E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55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55A"/>
    <w:rPr>
      <w:rFonts w:ascii="Times New Roman" w:eastAsia="Times New Roman" w:hAnsi="Times New Roman" w:cs="Times New Roman"/>
      <w:b/>
      <w:bCs/>
      <w:caps/>
      <w:lang w:eastAsia="ru-RU"/>
    </w:rPr>
  </w:style>
  <w:style w:type="character" w:styleId="a3">
    <w:name w:val="Hyperlink"/>
    <w:semiHidden/>
    <w:unhideWhenUsed/>
    <w:rsid w:val="00C9155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9155A"/>
    <w:pPr>
      <w:autoSpaceDE/>
      <w:autoSpaceDN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91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C71D8"/>
    <w:pPr>
      <w:autoSpaceDE/>
      <w:autoSpaceDN/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0"/>
    <w:link w:val="a7"/>
    <w:rsid w:val="00CC71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CC71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31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31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31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1949</Words>
  <Characters>11113</Characters>
  <Application>Microsoft Office Word</Application>
  <DocSecurity>0</DocSecurity>
  <Lines>92</Lines>
  <Paragraphs>26</Paragraphs>
  <ScaleCrop>false</ScaleCrop>
  <Company>Krokoz™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2015-12-08T08:15:00Z</cp:lastPrinted>
  <dcterms:created xsi:type="dcterms:W3CDTF">2015-07-08T04:49:00Z</dcterms:created>
  <dcterms:modified xsi:type="dcterms:W3CDTF">2015-12-08T08:15:00Z</dcterms:modified>
</cp:coreProperties>
</file>