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86" w:rsidRDefault="00322F86" w:rsidP="00322F86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АДМИНИСТРАЦИЯ  МОЛВОТИЦКОГО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ar-SA"/>
        </w:rPr>
        <w:t>СЕЛЬСКОГО</w:t>
      </w:r>
      <w:proofErr w:type="gramEnd"/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ПОСЕЛЕНИЯ</w:t>
      </w: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F86" w:rsidRDefault="0041633E" w:rsidP="00322F8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32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22F86">
        <w:rPr>
          <w:rFonts w:ascii="Times New Roman" w:hAnsi="Times New Roman" w:cs="Times New Roman"/>
          <w:bCs/>
          <w:sz w:val="28"/>
          <w:szCs w:val="28"/>
        </w:rPr>
        <w:t>.2015 № 30-рг</w:t>
      </w: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Молвотицы</w:t>
      </w:r>
    </w:p>
    <w:p w:rsidR="00322F86" w:rsidRDefault="00322F86" w:rsidP="00322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F86" w:rsidRPr="006E01DD" w:rsidRDefault="006E01DD" w:rsidP="006E01DD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DD">
        <w:rPr>
          <w:rFonts w:ascii="Times New Roman" w:hAnsi="Times New Roman" w:cs="Times New Roman"/>
          <w:b/>
          <w:sz w:val="28"/>
          <w:szCs w:val="28"/>
        </w:rPr>
        <w:t>Об организации работы по выявлению мест несанкционированного размещения твёрдых бытовых отходов на территории Молвотицкого сельского поселения</w:t>
      </w:r>
    </w:p>
    <w:p w:rsidR="009D33C3" w:rsidRDefault="006E01DD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633E">
        <w:rPr>
          <w:rFonts w:ascii="Times New Roman" w:hAnsi="Times New Roman" w:cs="Times New Roman"/>
          <w:sz w:val="28"/>
          <w:szCs w:val="28"/>
        </w:rPr>
        <w:t xml:space="preserve">с распоряжение Правительства Новгородской области от 13.11.2015 № 363-рз «Об организации работы по выявлению мест несанкционированного размещения твёрдых бытовых отходов на территории Новгородской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в целях реализации мер, направленных на недопущение и ликвидацию последствий, вызванных несанкционированным размещением твёрдых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отходов на территории Молвотицкого сельского поселения:</w:t>
      </w:r>
    </w:p>
    <w:p w:rsidR="006E01DD" w:rsidRDefault="006E01DD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Регулярно проводить осмотр территорий сельского поселения на предмет выявления мест несанкционированного размещения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выявления ли</w:t>
      </w:r>
      <w:r w:rsidR="004D6636">
        <w:rPr>
          <w:rFonts w:ascii="Times New Roman" w:hAnsi="Times New Roman" w:cs="Times New Roman"/>
          <w:sz w:val="28"/>
          <w:szCs w:val="28"/>
        </w:rPr>
        <w:t>ц,</w:t>
      </w:r>
      <w:r>
        <w:rPr>
          <w:rFonts w:ascii="Times New Roman" w:hAnsi="Times New Roman" w:cs="Times New Roman"/>
          <w:sz w:val="28"/>
          <w:szCs w:val="28"/>
        </w:rPr>
        <w:t xml:space="preserve"> допустивших такое размещение</w:t>
      </w:r>
      <w:r w:rsidR="004D6636">
        <w:rPr>
          <w:rFonts w:ascii="Times New Roman" w:hAnsi="Times New Roman" w:cs="Times New Roman"/>
          <w:sz w:val="28"/>
          <w:szCs w:val="28"/>
        </w:rPr>
        <w:t>, в период</w:t>
      </w:r>
      <w:r w:rsidR="003315A2">
        <w:rPr>
          <w:rFonts w:ascii="Times New Roman" w:hAnsi="Times New Roman" w:cs="Times New Roman"/>
          <w:sz w:val="28"/>
          <w:szCs w:val="28"/>
        </w:rPr>
        <w:t xml:space="preserve"> с 01 ноября по 31 декабря 2015 года не реже одного раза в месяц</w:t>
      </w:r>
      <w:r w:rsidR="00AF5623">
        <w:rPr>
          <w:rFonts w:ascii="Times New Roman" w:hAnsi="Times New Roman" w:cs="Times New Roman"/>
          <w:sz w:val="28"/>
          <w:szCs w:val="28"/>
        </w:rPr>
        <w:t>:</w:t>
      </w:r>
    </w:p>
    <w:p w:rsidR="007067BE" w:rsidRDefault="00F80B56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5A2">
        <w:rPr>
          <w:rFonts w:ascii="Times New Roman" w:hAnsi="Times New Roman" w:cs="Times New Roman"/>
          <w:sz w:val="28"/>
          <w:szCs w:val="28"/>
        </w:rPr>
        <w:t xml:space="preserve">. </w:t>
      </w:r>
      <w:r w:rsidR="00AF5623">
        <w:rPr>
          <w:rFonts w:ascii="Times New Roman" w:hAnsi="Times New Roman" w:cs="Times New Roman"/>
          <w:sz w:val="28"/>
          <w:szCs w:val="28"/>
        </w:rPr>
        <w:t xml:space="preserve">В случае выявления мест несанкционированного размещения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 w:rsidR="00AF5623">
        <w:rPr>
          <w:rFonts w:ascii="Times New Roman" w:hAnsi="Times New Roman" w:cs="Times New Roman"/>
          <w:sz w:val="28"/>
          <w:szCs w:val="28"/>
        </w:rPr>
        <w:t xml:space="preserve"> отходов принимать меры по установлению собственников, землевладельцев, землепользователей, арендаторов земельных участков, на которых несанкционированно размещены твёрдые </w:t>
      </w:r>
      <w:r w:rsidR="0041633E">
        <w:rPr>
          <w:rFonts w:ascii="Times New Roman" w:hAnsi="Times New Roman" w:cs="Times New Roman"/>
          <w:sz w:val="28"/>
          <w:szCs w:val="28"/>
        </w:rPr>
        <w:t>бытовые</w:t>
      </w:r>
      <w:r w:rsidR="0067461A">
        <w:rPr>
          <w:rFonts w:ascii="Times New Roman" w:hAnsi="Times New Roman" w:cs="Times New Roman"/>
          <w:sz w:val="28"/>
          <w:szCs w:val="28"/>
        </w:rPr>
        <w:t xml:space="preserve"> отходы, и (или) лиц, допустивших их размещение</w:t>
      </w:r>
      <w:r w:rsidR="007067BE">
        <w:rPr>
          <w:rFonts w:ascii="Times New Roman" w:hAnsi="Times New Roman" w:cs="Times New Roman"/>
          <w:sz w:val="28"/>
          <w:szCs w:val="28"/>
        </w:rPr>
        <w:t>;</w:t>
      </w:r>
    </w:p>
    <w:p w:rsidR="003315A2" w:rsidRDefault="00F80B56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F57">
        <w:rPr>
          <w:rFonts w:ascii="Times New Roman" w:hAnsi="Times New Roman" w:cs="Times New Roman"/>
          <w:sz w:val="28"/>
          <w:szCs w:val="28"/>
        </w:rPr>
        <w:t xml:space="preserve"> </w:t>
      </w:r>
      <w:r w:rsidR="007067BE">
        <w:rPr>
          <w:rFonts w:ascii="Times New Roman" w:hAnsi="Times New Roman" w:cs="Times New Roman"/>
          <w:sz w:val="28"/>
          <w:szCs w:val="28"/>
        </w:rPr>
        <w:t xml:space="preserve">Обеспечить фиксирование мест несанкционированного размещения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 w:rsidR="007067BE">
        <w:rPr>
          <w:rFonts w:ascii="Times New Roman" w:hAnsi="Times New Roman" w:cs="Times New Roman"/>
          <w:sz w:val="28"/>
          <w:szCs w:val="28"/>
        </w:rPr>
        <w:t xml:space="preserve"> отходов с указанием площади загрязнённого</w:t>
      </w:r>
      <w:r w:rsidR="0067461A">
        <w:rPr>
          <w:rFonts w:ascii="Times New Roman" w:hAnsi="Times New Roman" w:cs="Times New Roman"/>
          <w:sz w:val="28"/>
          <w:szCs w:val="28"/>
        </w:rPr>
        <w:t xml:space="preserve"> </w:t>
      </w:r>
      <w:r w:rsidR="007067BE">
        <w:rPr>
          <w:rFonts w:ascii="Times New Roman" w:hAnsi="Times New Roman" w:cs="Times New Roman"/>
          <w:sz w:val="28"/>
          <w:szCs w:val="28"/>
        </w:rPr>
        <w:t xml:space="preserve">земельного участка, категории земель и целевого назначения загрязнённого земельного участка на котором размещены твёрдые </w:t>
      </w:r>
      <w:r w:rsidR="0041633E">
        <w:rPr>
          <w:rFonts w:ascii="Times New Roman" w:hAnsi="Times New Roman" w:cs="Times New Roman"/>
          <w:sz w:val="28"/>
          <w:szCs w:val="28"/>
        </w:rPr>
        <w:t>бытовые</w:t>
      </w:r>
      <w:r w:rsidR="007067BE">
        <w:rPr>
          <w:rFonts w:ascii="Times New Roman" w:hAnsi="Times New Roman" w:cs="Times New Roman"/>
          <w:sz w:val="28"/>
          <w:szCs w:val="28"/>
        </w:rPr>
        <w:t xml:space="preserve"> отходы</w:t>
      </w:r>
      <w:r w:rsidR="0041633E">
        <w:rPr>
          <w:rFonts w:ascii="Times New Roman" w:hAnsi="Times New Roman" w:cs="Times New Roman"/>
          <w:sz w:val="28"/>
          <w:szCs w:val="28"/>
        </w:rPr>
        <w:t>,</w:t>
      </w:r>
      <w:r w:rsidR="007067BE">
        <w:rPr>
          <w:rFonts w:ascii="Times New Roman" w:hAnsi="Times New Roman" w:cs="Times New Roman"/>
          <w:sz w:val="28"/>
          <w:szCs w:val="28"/>
        </w:rPr>
        <w:t xml:space="preserve"> в целях исчисления размера вреда, причинённого почвам как объекту охраны окружающей среды;</w:t>
      </w:r>
    </w:p>
    <w:p w:rsidR="00F80B56" w:rsidRDefault="00F80B56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9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установления собственников, земл</w:t>
      </w:r>
      <w:r w:rsidR="00E94F57">
        <w:rPr>
          <w:rFonts w:ascii="Times New Roman" w:hAnsi="Times New Roman" w:cs="Times New Roman"/>
          <w:sz w:val="28"/>
          <w:szCs w:val="28"/>
        </w:rPr>
        <w:t xml:space="preserve">евладельцев, землепользователей, арендаторов земельных участков, на которых несанкционированно размещены </w:t>
      </w:r>
      <w:r w:rsidR="0041633E">
        <w:rPr>
          <w:rFonts w:ascii="Times New Roman" w:hAnsi="Times New Roman" w:cs="Times New Roman"/>
          <w:sz w:val="28"/>
          <w:szCs w:val="28"/>
        </w:rPr>
        <w:t>бытовые</w:t>
      </w:r>
      <w:r w:rsidR="00E94F57">
        <w:rPr>
          <w:rFonts w:ascii="Times New Roman" w:hAnsi="Times New Roman" w:cs="Times New Roman"/>
          <w:sz w:val="28"/>
          <w:szCs w:val="28"/>
        </w:rPr>
        <w:t xml:space="preserve"> отходы, и (или) лиц, допустивших несанкционированное размещение бытовых отходов, привлекать их к административной ответственности с учётом правил благоустройства Молвотицкого сельского поселения;</w:t>
      </w:r>
    </w:p>
    <w:p w:rsidR="00E94F57" w:rsidRDefault="00E94F57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Обеспечить ликвидацию мест несанкционированного размещения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 отходов не позднее 30 рабочих дней со дня обнаружения;</w:t>
      </w:r>
    </w:p>
    <w:p w:rsidR="00E94F57" w:rsidRDefault="00E94F57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Проводить разъяснительную работу с населением в целях предупреждения </w:t>
      </w:r>
      <w:r w:rsidR="00D543B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1633E">
        <w:rPr>
          <w:rFonts w:ascii="Times New Roman" w:hAnsi="Times New Roman" w:cs="Times New Roman"/>
          <w:sz w:val="28"/>
          <w:szCs w:val="28"/>
        </w:rPr>
        <w:t>бытовых</w:t>
      </w:r>
      <w:r w:rsidR="00D543BF">
        <w:rPr>
          <w:rFonts w:ascii="Times New Roman" w:hAnsi="Times New Roman" w:cs="Times New Roman"/>
          <w:sz w:val="28"/>
          <w:szCs w:val="28"/>
        </w:rPr>
        <w:t xml:space="preserve">  отходов;</w:t>
      </w:r>
    </w:p>
    <w:p w:rsidR="00D543BF" w:rsidRDefault="00D543BF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мероприятий, предусмотренных пунктами 2-6 распоряжения ведущего специалиста Администрации Молвотицкого сельского поселения Орлову А.Н.;</w:t>
      </w:r>
    </w:p>
    <w:p w:rsidR="00D543BF" w:rsidRDefault="00D543BF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Обеспечить представление информации по исполнению пунктов 2-6 распоряжения до 31 декабря 2015 года в департамент природных ресурсов и экологии Новгородской области.</w:t>
      </w:r>
    </w:p>
    <w:p w:rsidR="00D543BF" w:rsidRDefault="00D543BF" w:rsidP="0033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3BF" w:rsidRPr="00D543BF" w:rsidRDefault="00D543BF" w:rsidP="00D54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3B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F80B56" w:rsidRPr="00D543BF" w:rsidRDefault="00D543BF" w:rsidP="00D54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43B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526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543BF">
        <w:rPr>
          <w:rFonts w:ascii="Times New Roman" w:hAnsi="Times New Roman" w:cs="Times New Roman"/>
          <w:b/>
          <w:sz w:val="28"/>
          <w:szCs w:val="28"/>
        </w:rPr>
        <w:t xml:space="preserve"> Н.В.Никитин</w:t>
      </w:r>
    </w:p>
    <w:sectPr w:rsidR="00F80B56" w:rsidRPr="00D543BF" w:rsidSect="006E01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86"/>
    <w:rsid w:val="00322F86"/>
    <w:rsid w:val="003315A2"/>
    <w:rsid w:val="0041633E"/>
    <w:rsid w:val="004D6636"/>
    <w:rsid w:val="0067461A"/>
    <w:rsid w:val="006E01DD"/>
    <w:rsid w:val="007067BE"/>
    <w:rsid w:val="009D33C3"/>
    <w:rsid w:val="00A31A89"/>
    <w:rsid w:val="00AD3B29"/>
    <w:rsid w:val="00AF5623"/>
    <w:rsid w:val="00C52645"/>
    <w:rsid w:val="00D543BF"/>
    <w:rsid w:val="00E736DA"/>
    <w:rsid w:val="00E94F57"/>
    <w:rsid w:val="00F8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F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9</cp:revision>
  <cp:lastPrinted>2015-12-03T08:12:00Z</cp:lastPrinted>
  <dcterms:created xsi:type="dcterms:W3CDTF">2015-12-03T06:53:00Z</dcterms:created>
  <dcterms:modified xsi:type="dcterms:W3CDTF">2015-12-03T08:15:00Z</dcterms:modified>
</cp:coreProperties>
</file>