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9" w:type="dxa"/>
        <w:tblLook w:val="01E0"/>
      </w:tblPr>
      <w:tblGrid>
        <w:gridCol w:w="3528"/>
        <w:gridCol w:w="6311"/>
      </w:tblGrid>
      <w:tr w:rsidR="00F42C60" w:rsidTr="00F42C60">
        <w:trPr>
          <w:trHeight w:val="1437"/>
        </w:trPr>
        <w:tc>
          <w:tcPr>
            <w:tcW w:w="3528" w:type="dxa"/>
            <w:tcBorders>
              <w:top w:val="single" w:sz="4" w:space="0" w:color="auto"/>
              <w:left w:val="single" w:sz="4" w:space="0" w:color="auto"/>
              <w:bottom w:val="single" w:sz="4" w:space="0" w:color="auto"/>
              <w:right w:val="single" w:sz="4" w:space="0" w:color="auto"/>
            </w:tcBorders>
            <w:hideMark/>
          </w:tcPr>
          <w:p w:rsidR="00F42C60" w:rsidRDefault="00F42C60">
            <w:pPr>
              <w:pStyle w:val="1"/>
              <w:rPr>
                <w:u w:val="single"/>
              </w:rPr>
            </w:pPr>
            <w:r>
              <w:rPr>
                <w:u w:val="single"/>
              </w:rPr>
              <w:t>БЮЛЛЕТЕНЬ</w:t>
            </w:r>
          </w:p>
        </w:tc>
        <w:tc>
          <w:tcPr>
            <w:tcW w:w="6311" w:type="dxa"/>
            <w:tcBorders>
              <w:top w:val="single" w:sz="4" w:space="0" w:color="auto"/>
              <w:left w:val="single" w:sz="4" w:space="0" w:color="auto"/>
              <w:bottom w:val="single" w:sz="4" w:space="0" w:color="auto"/>
              <w:right w:val="single" w:sz="4" w:space="0" w:color="auto"/>
            </w:tcBorders>
          </w:tcPr>
          <w:p w:rsidR="00F42C60" w:rsidRDefault="00F42C60">
            <w:pPr>
              <w:spacing w:line="276" w:lineRule="auto"/>
              <w:jc w:val="center"/>
              <w:rPr>
                <w:rFonts w:eastAsia="Lucida Sans Unicode"/>
                <w:color w:val="000000"/>
                <w:sz w:val="16"/>
                <w:szCs w:val="16"/>
                <w:lang w:eastAsia="en-US" w:bidi="en-US"/>
              </w:rPr>
            </w:pPr>
          </w:p>
          <w:p w:rsidR="00F42C60" w:rsidRDefault="00F42C60">
            <w:pPr>
              <w:spacing w:line="276" w:lineRule="auto"/>
              <w:jc w:val="center"/>
              <w:rPr>
                <w:sz w:val="28"/>
                <w:szCs w:val="28"/>
              </w:rPr>
            </w:pPr>
            <w:r>
              <w:rPr>
                <w:b/>
                <w:sz w:val="28"/>
                <w:szCs w:val="28"/>
              </w:rPr>
              <w:t>Учредитель</w:t>
            </w:r>
            <w:r>
              <w:rPr>
                <w:sz w:val="28"/>
                <w:szCs w:val="28"/>
              </w:rPr>
              <w:t>: Совет депутатов Молвотицкого</w:t>
            </w:r>
          </w:p>
          <w:p w:rsidR="00F42C60" w:rsidRDefault="00F42C60">
            <w:pPr>
              <w:spacing w:line="276" w:lineRule="auto"/>
              <w:jc w:val="center"/>
              <w:rPr>
                <w:sz w:val="28"/>
                <w:szCs w:val="28"/>
              </w:rPr>
            </w:pPr>
            <w:r>
              <w:rPr>
                <w:sz w:val="28"/>
                <w:szCs w:val="28"/>
              </w:rPr>
              <w:t>сельского поселения</w:t>
            </w:r>
          </w:p>
          <w:p w:rsidR="00F42C60" w:rsidRPr="004F6481" w:rsidRDefault="008D758D">
            <w:pPr>
              <w:spacing w:line="276" w:lineRule="auto"/>
              <w:jc w:val="center"/>
              <w:rPr>
                <w:b/>
                <w:sz w:val="28"/>
                <w:szCs w:val="28"/>
                <w:lang w:val="en-US"/>
              </w:rPr>
            </w:pPr>
            <w:r>
              <w:rPr>
                <w:b/>
                <w:sz w:val="28"/>
                <w:szCs w:val="28"/>
              </w:rPr>
              <w:t>28 ноября</w:t>
            </w:r>
            <w:r w:rsidR="00F42C60" w:rsidRPr="004F6481">
              <w:rPr>
                <w:b/>
                <w:sz w:val="28"/>
                <w:szCs w:val="28"/>
              </w:rPr>
              <w:t xml:space="preserve"> 2014 года</w:t>
            </w:r>
          </w:p>
          <w:p w:rsidR="00F42C60" w:rsidRDefault="00F42C60">
            <w:pPr>
              <w:spacing w:line="276" w:lineRule="auto"/>
              <w:jc w:val="center"/>
              <w:rPr>
                <w:b/>
                <w:i/>
                <w:sz w:val="28"/>
                <w:szCs w:val="28"/>
              </w:rPr>
            </w:pPr>
            <w:r>
              <w:rPr>
                <w:b/>
                <w:i/>
                <w:sz w:val="28"/>
                <w:szCs w:val="28"/>
              </w:rPr>
              <w:t>№ 16</w:t>
            </w:r>
          </w:p>
          <w:p w:rsidR="00F42C60" w:rsidRDefault="00F42C60">
            <w:pPr>
              <w:widowControl w:val="0"/>
              <w:suppressAutoHyphens/>
              <w:spacing w:line="276" w:lineRule="auto"/>
              <w:jc w:val="center"/>
              <w:rPr>
                <w:rFonts w:eastAsia="Lucida Sans Unicode"/>
                <w:color w:val="000000"/>
                <w:lang w:val="en-US" w:eastAsia="en-US" w:bidi="en-US"/>
              </w:rPr>
            </w:pPr>
          </w:p>
        </w:tc>
      </w:tr>
    </w:tbl>
    <w:p w:rsidR="00F42C60" w:rsidRDefault="00F42C60" w:rsidP="00F42C60">
      <w:pPr>
        <w:jc w:val="center"/>
        <w:rPr>
          <w:rFonts w:eastAsia="Lucida Sans Unicode"/>
          <w:color w:val="000000"/>
          <w:sz w:val="28"/>
          <w:lang w:val="en-US" w:eastAsia="en-US" w:bidi="en-US"/>
        </w:rPr>
      </w:pPr>
    </w:p>
    <w:p w:rsidR="00F42C60" w:rsidRDefault="00F42C60" w:rsidP="00F42C60">
      <w:pPr>
        <w:pStyle w:val="2"/>
        <w:jc w:val="center"/>
        <w:rPr>
          <w:rFonts w:ascii="Times New Roman" w:hAnsi="Times New Roman" w:cs="Times New Roman"/>
        </w:rPr>
      </w:pPr>
    </w:p>
    <w:p w:rsidR="00F42C60" w:rsidRDefault="00F42C60" w:rsidP="00F42C60">
      <w:pPr>
        <w:pStyle w:val="2"/>
        <w:jc w:val="center"/>
        <w:rPr>
          <w:rFonts w:ascii="Times New Roman" w:hAnsi="Times New Roman" w:cs="Times New Roman"/>
        </w:rPr>
      </w:pPr>
    </w:p>
    <w:p w:rsidR="00F42C60" w:rsidRDefault="00F42C60" w:rsidP="00F42C60">
      <w:pPr>
        <w:pStyle w:val="2"/>
        <w:jc w:val="center"/>
        <w:rPr>
          <w:rFonts w:ascii="Times New Roman" w:hAnsi="Times New Roman" w:cs="Times New Roman"/>
        </w:rP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pStyle w:val="2"/>
        <w:jc w:val="center"/>
        <w:rPr>
          <w:rFonts w:ascii="Times New Roman" w:hAnsi="Times New Roman" w:cs="Times New Roman"/>
          <w:sz w:val="32"/>
          <w:szCs w:val="32"/>
        </w:rPr>
      </w:pPr>
      <w:r>
        <w:rPr>
          <w:rFonts w:ascii="Times New Roman" w:hAnsi="Times New Roman" w:cs="Times New Roman"/>
          <w:sz w:val="32"/>
          <w:szCs w:val="32"/>
        </w:rPr>
        <w:t xml:space="preserve">         Официальный  вестник</w:t>
      </w:r>
    </w:p>
    <w:p w:rsidR="00F42C60" w:rsidRDefault="00F42C60" w:rsidP="00F42C60">
      <w:pPr>
        <w:pStyle w:val="2"/>
        <w:ind w:right="-989"/>
        <w:jc w:val="center"/>
        <w:rPr>
          <w:rFonts w:ascii="Times New Roman" w:hAnsi="Times New Roman" w:cs="Times New Roman"/>
          <w:i/>
          <w:sz w:val="32"/>
          <w:szCs w:val="32"/>
        </w:rPr>
      </w:pPr>
      <w:r>
        <w:rPr>
          <w:rFonts w:ascii="Times New Roman" w:hAnsi="Times New Roman" w:cs="Times New Roman"/>
          <w:sz w:val="32"/>
          <w:szCs w:val="32"/>
        </w:rPr>
        <w:t>Молвотицкого  сельского  поселения</w:t>
      </w:r>
    </w:p>
    <w:p w:rsidR="00F42C60" w:rsidRDefault="00F42C60" w:rsidP="00F42C60">
      <w:pPr>
        <w:tabs>
          <w:tab w:val="left" w:pos="2800"/>
        </w:tabs>
        <w:jc w:val="center"/>
        <w:rPr>
          <w:sz w:val="28"/>
          <w:szCs w:val="28"/>
        </w:rPr>
      </w:pPr>
    </w:p>
    <w:p w:rsidR="00F42C60" w:rsidRDefault="00F42C60" w:rsidP="00F42C60">
      <w:pPr>
        <w:jc w:val="center"/>
        <w:rPr>
          <w:szCs w:val="28"/>
        </w:rPr>
      </w:pPr>
    </w:p>
    <w:p w:rsidR="00F42C60" w:rsidRDefault="00F42C60" w:rsidP="00F42C60">
      <w:pPr>
        <w:jc w:val="center"/>
      </w:pPr>
    </w:p>
    <w:p w:rsidR="00F42C60" w:rsidRDefault="00F42C60" w:rsidP="00F42C60">
      <w:pPr>
        <w:jc w:val="center"/>
        <w:rPr>
          <w:sz w:val="28"/>
        </w:rP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jc w:val="center"/>
      </w:pPr>
    </w:p>
    <w:p w:rsidR="00F42C60" w:rsidRDefault="00F42C60" w:rsidP="00F42C60">
      <w:pPr>
        <w:tabs>
          <w:tab w:val="left" w:pos="750"/>
        </w:tabs>
        <w:jc w:val="center"/>
      </w:pPr>
    </w:p>
    <w:tbl>
      <w:tblPr>
        <w:tblW w:w="931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2094"/>
        <w:gridCol w:w="1559"/>
        <w:gridCol w:w="2126"/>
        <w:gridCol w:w="2006"/>
      </w:tblGrid>
      <w:tr w:rsidR="00F42C60" w:rsidTr="00F42C60">
        <w:trPr>
          <w:trHeight w:val="1389"/>
        </w:trPr>
        <w:tc>
          <w:tcPr>
            <w:tcW w:w="1530" w:type="dxa"/>
            <w:tcBorders>
              <w:top w:val="single" w:sz="4" w:space="0" w:color="auto"/>
              <w:left w:val="single" w:sz="4" w:space="0" w:color="auto"/>
              <w:bottom w:val="single" w:sz="4" w:space="0" w:color="auto"/>
              <w:right w:val="single" w:sz="4" w:space="0" w:color="auto"/>
            </w:tcBorders>
          </w:tcPr>
          <w:p w:rsidR="00F42C60" w:rsidRDefault="00F42C60">
            <w:pPr>
              <w:tabs>
                <w:tab w:val="left" w:pos="750"/>
              </w:tabs>
              <w:spacing w:line="276" w:lineRule="auto"/>
              <w:jc w:val="center"/>
            </w:pPr>
          </w:p>
          <w:p w:rsidR="00F42C60" w:rsidRDefault="00F42C60">
            <w:pPr>
              <w:tabs>
                <w:tab w:val="left" w:pos="750"/>
              </w:tabs>
              <w:spacing w:line="276" w:lineRule="auto"/>
              <w:jc w:val="center"/>
            </w:pPr>
            <w:r>
              <w:t>Официальный</w:t>
            </w:r>
          </w:p>
          <w:p w:rsidR="00F42C60" w:rsidRDefault="00F42C60">
            <w:pPr>
              <w:tabs>
                <w:tab w:val="left" w:pos="750"/>
              </w:tabs>
              <w:spacing w:line="276" w:lineRule="auto"/>
              <w:jc w:val="center"/>
            </w:pPr>
            <w:r>
              <w:t>вестник</w:t>
            </w:r>
          </w:p>
          <w:p w:rsidR="00F42C60" w:rsidRDefault="00F42C60">
            <w:pPr>
              <w:tabs>
                <w:tab w:val="left" w:pos="750"/>
              </w:tabs>
              <w:spacing w:line="276" w:lineRule="auto"/>
              <w:jc w:val="center"/>
            </w:pPr>
            <w:r>
              <w:t>Молвотицкого сельского поселения</w:t>
            </w:r>
          </w:p>
          <w:p w:rsidR="00F42C60" w:rsidRDefault="00F42C60">
            <w:pPr>
              <w:tabs>
                <w:tab w:val="left" w:pos="750"/>
              </w:tabs>
              <w:spacing w:line="276" w:lineRule="auto"/>
              <w:jc w:val="center"/>
            </w:pPr>
          </w:p>
          <w:p w:rsidR="00F42C60" w:rsidRDefault="00F42C60">
            <w:pPr>
              <w:tabs>
                <w:tab w:val="left" w:pos="750"/>
              </w:tabs>
              <w:spacing w:line="276" w:lineRule="auto"/>
              <w:jc w:val="center"/>
            </w:pPr>
          </w:p>
          <w:p w:rsidR="00F42C60" w:rsidRDefault="00F42C60">
            <w:pPr>
              <w:tabs>
                <w:tab w:val="left" w:pos="750"/>
              </w:tabs>
              <w:spacing w:line="276" w:lineRule="auto"/>
              <w:jc w:val="center"/>
            </w:pPr>
          </w:p>
        </w:tc>
        <w:tc>
          <w:tcPr>
            <w:tcW w:w="2094" w:type="dxa"/>
            <w:tcBorders>
              <w:top w:val="single" w:sz="4" w:space="0" w:color="auto"/>
              <w:left w:val="single" w:sz="4" w:space="0" w:color="auto"/>
              <w:bottom w:val="single" w:sz="4" w:space="0" w:color="auto"/>
              <w:right w:val="single" w:sz="4" w:space="0" w:color="auto"/>
            </w:tcBorders>
          </w:tcPr>
          <w:p w:rsidR="00F42C60" w:rsidRDefault="00F42C60">
            <w:pPr>
              <w:tabs>
                <w:tab w:val="left" w:pos="750"/>
              </w:tabs>
              <w:spacing w:line="276" w:lineRule="auto"/>
              <w:jc w:val="center"/>
            </w:pPr>
          </w:p>
          <w:p w:rsidR="00F42C60" w:rsidRDefault="00F42C60">
            <w:pPr>
              <w:tabs>
                <w:tab w:val="left" w:pos="750"/>
              </w:tabs>
              <w:spacing w:line="276" w:lineRule="auto"/>
              <w:jc w:val="center"/>
            </w:pPr>
            <w:r>
              <w:t>Наш адрес:</w:t>
            </w:r>
          </w:p>
          <w:p w:rsidR="00F42C60" w:rsidRDefault="00F42C60">
            <w:pPr>
              <w:tabs>
                <w:tab w:val="left" w:pos="750"/>
              </w:tabs>
              <w:spacing w:line="276" w:lineRule="auto"/>
              <w:jc w:val="center"/>
            </w:pPr>
            <w:r>
              <w:t>175340</w:t>
            </w:r>
          </w:p>
          <w:p w:rsidR="00F42C60" w:rsidRDefault="00F42C60">
            <w:pPr>
              <w:tabs>
                <w:tab w:val="left" w:pos="750"/>
              </w:tabs>
              <w:spacing w:line="276" w:lineRule="auto"/>
              <w:jc w:val="center"/>
            </w:pPr>
            <w:proofErr w:type="spellStart"/>
            <w:r>
              <w:t>Марёвский</w:t>
            </w:r>
            <w:proofErr w:type="spellEnd"/>
            <w:r>
              <w:t xml:space="preserve"> район</w:t>
            </w:r>
          </w:p>
          <w:p w:rsidR="00F42C60" w:rsidRDefault="00F42C60">
            <w:pPr>
              <w:tabs>
                <w:tab w:val="left" w:pos="750"/>
              </w:tabs>
              <w:spacing w:line="276" w:lineRule="auto"/>
              <w:jc w:val="center"/>
            </w:pPr>
            <w:r>
              <w:t>с. Молвотицы</w:t>
            </w:r>
          </w:p>
          <w:p w:rsidR="00F42C60" w:rsidRDefault="00F42C60">
            <w:pPr>
              <w:tabs>
                <w:tab w:val="left" w:pos="750"/>
              </w:tabs>
              <w:spacing w:line="276" w:lineRule="auto"/>
              <w:jc w:val="center"/>
            </w:pPr>
            <w:r>
              <w:t>ул. Школьная д.14</w:t>
            </w:r>
          </w:p>
          <w:p w:rsidR="00F42C60" w:rsidRDefault="00F42C60">
            <w:pPr>
              <w:tabs>
                <w:tab w:val="left" w:pos="750"/>
              </w:tabs>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F42C60" w:rsidRDefault="00F42C60">
            <w:pPr>
              <w:tabs>
                <w:tab w:val="left" w:pos="750"/>
              </w:tabs>
              <w:spacing w:line="276" w:lineRule="auto"/>
              <w:jc w:val="center"/>
            </w:pPr>
          </w:p>
          <w:p w:rsidR="00F42C60" w:rsidRDefault="00F42C60">
            <w:pPr>
              <w:tabs>
                <w:tab w:val="left" w:pos="750"/>
              </w:tabs>
              <w:spacing w:line="276" w:lineRule="auto"/>
              <w:jc w:val="center"/>
            </w:pPr>
            <w:r>
              <w:t>ТЕЛЕФОН</w:t>
            </w:r>
          </w:p>
          <w:p w:rsidR="00F42C60" w:rsidRDefault="00F42C60">
            <w:pPr>
              <w:tabs>
                <w:tab w:val="left" w:pos="750"/>
              </w:tabs>
              <w:spacing w:line="276" w:lineRule="auto"/>
              <w:jc w:val="center"/>
            </w:pPr>
            <w:r>
              <w:t>Редактора</w:t>
            </w:r>
          </w:p>
          <w:p w:rsidR="00F42C60" w:rsidRDefault="00F42C60">
            <w:pPr>
              <w:tabs>
                <w:tab w:val="left" w:pos="750"/>
              </w:tabs>
              <w:spacing w:line="276" w:lineRule="auto"/>
              <w:jc w:val="center"/>
            </w:pPr>
            <w:r>
              <w:t>8(816 63)22-371</w:t>
            </w:r>
          </w:p>
          <w:p w:rsidR="00F42C60" w:rsidRDefault="00F42C60">
            <w:pPr>
              <w:tabs>
                <w:tab w:val="left" w:pos="750"/>
              </w:tabs>
              <w:spacing w:line="276" w:lineRule="auto"/>
              <w:jc w:val="center"/>
            </w:pPr>
          </w:p>
          <w:p w:rsidR="00F42C60" w:rsidRDefault="00F42C60">
            <w:pPr>
              <w:tabs>
                <w:tab w:val="left" w:pos="750"/>
              </w:tabs>
              <w:spacing w:line="276" w:lineRule="auto"/>
              <w:jc w:val="center"/>
            </w:pPr>
          </w:p>
        </w:tc>
        <w:tc>
          <w:tcPr>
            <w:tcW w:w="2126" w:type="dxa"/>
            <w:tcBorders>
              <w:top w:val="single" w:sz="4" w:space="0" w:color="auto"/>
              <w:left w:val="single" w:sz="4" w:space="0" w:color="auto"/>
              <w:bottom w:val="single" w:sz="4" w:space="0" w:color="auto"/>
              <w:right w:val="single" w:sz="4" w:space="0" w:color="auto"/>
            </w:tcBorders>
          </w:tcPr>
          <w:p w:rsidR="00F42C60" w:rsidRDefault="00F42C60">
            <w:pPr>
              <w:tabs>
                <w:tab w:val="left" w:pos="750"/>
              </w:tabs>
              <w:spacing w:line="276" w:lineRule="auto"/>
              <w:jc w:val="center"/>
            </w:pPr>
          </w:p>
          <w:p w:rsidR="00F42C60" w:rsidRDefault="00F42C60">
            <w:pPr>
              <w:tabs>
                <w:tab w:val="left" w:pos="750"/>
              </w:tabs>
              <w:spacing w:line="276" w:lineRule="auto"/>
              <w:jc w:val="center"/>
            </w:pPr>
            <w:r>
              <w:t>Тираж   14 экз.</w:t>
            </w:r>
          </w:p>
          <w:p w:rsidR="00F42C60" w:rsidRDefault="00F42C60">
            <w:pPr>
              <w:tabs>
                <w:tab w:val="left" w:pos="750"/>
              </w:tabs>
              <w:spacing w:line="276" w:lineRule="auto"/>
              <w:jc w:val="center"/>
            </w:pPr>
            <w:r>
              <w:t>Подписано в печать</w:t>
            </w:r>
          </w:p>
          <w:p w:rsidR="00F42C60" w:rsidRDefault="008D758D">
            <w:pPr>
              <w:tabs>
                <w:tab w:val="left" w:pos="750"/>
              </w:tabs>
              <w:spacing w:line="276" w:lineRule="auto"/>
              <w:jc w:val="center"/>
            </w:pPr>
            <w:r>
              <w:t>28</w:t>
            </w:r>
            <w:r w:rsidR="00F42C60">
              <w:t>.1</w:t>
            </w:r>
            <w:r>
              <w:t>1</w:t>
            </w:r>
            <w:r w:rsidR="00F42C60">
              <w:t>.2014</w:t>
            </w:r>
          </w:p>
          <w:p w:rsidR="00F42C60" w:rsidRDefault="00F42C60">
            <w:pPr>
              <w:tabs>
                <w:tab w:val="left" w:pos="750"/>
              </w:tabs>
              <w:spacing w:line="276" w:lineRule="auto"/>
              <w:jc w:val="center"/>
            </w:pPr>
            <w:r>
              <w:t>Бесплатно</w:t>
            </w:r>
          </w:p>
          <w:p w:rsidR="00F42C60" w:rsidRDefault="00F42C60">
            <w:pPr>
              <w:tabs>
                <w:tab w:val="left" w:pos="750"/>
              </w:tabs>
              <w:spacing w:line="276" w:lineRule="auto"/>
              <w:jc w:val="center"/>
            </w:pPr>
          </w:p>
        </w:tc>
        <w:tc>
          <w:tcPr>
            <w:tcW w:w="2006" w:type="dxa"/>
            <w:tcBorders>
              <w:top w:val="single" w:sz="4" w:space="0" w:color="auto"/>
              <w:left w:val="single" w:sz="4" w:space="0" w:color="auto"/>
              <w:bottom w:val="single" w:sz="4" w:space="0" w:color="auto"/>
              <w:right w:val="single" w:sz="4" w:space="0" w:color="auto"/>
            </w:tcBorders>
          </w:tcPr>
          <w:p w:rsidR="00F42C60" w:rsidRDefault="00F42C60">
            <w:pPr>
              <w:tabs>
                <w:tab w:val="left" w:pos="750"/>
              </w:tabs>
              <w:spacing w:line="276" w:lineRule="auto"/>
              <w:jc w:val="center"/>
            </w:pPr>
          </w:p>
          <w:p w:rsidR="00F42C60" w:rsidRDefault="00F42C60">
            <w:pPr>
              <w:tabs>
                <w:tab w:val="left" w:pos="750"/>
              </w:tabs>
              <w:spacing w:line="276" w:lineRule="auto"/>
              <w:jc w:val="center"/>
            </w:pPr>
            <w:r>
              <w:t>Главный редактор</w:t>
            </w:r>
          </w:p>
          <w:p w:rsidR="00F42C60" w:rsidRDefault="00F42C60">
            <w:pPr>
              <w:tabs>
                <w:tab w:val="left" w:pos="750"/>
              </w:tabs>
              <w:spacing w:line="276" w:lineRule="auto"/>
              <w:jc w:val="center"/>
            </w:pPr>
            <w:r>
              <w:t>Глава сельского поселения</w:t>
            </w:r>
          </w:p>
          <w:p w:rsidR="00F42C60" w:rsidRDefault="00F42C60">
            <w:pPr>
              <w:tabs>
                <w:tab w:val="left" w:pos="750"/>
              </w:tabs>
              <w:spacing w:line="276" w:lineRule="auto"/>
              <w:jc w:val="center"/>
              <w:rPr>
                <w:b/>
              </w:rPr>
            </w:pPr>
            <w:r>
              <w:rPr>
                <w:b/>
              </w:rPr>
              <w:t>Н.В.Никитин</w:t>
            </w:r>
          </w:p>
          <w:p w:rsidR="00F42C60" w:rsidRDefault="00F42C60">
            <w:pPr>
              <w:tabs>
                <w:tab w:val="left" w:pos="750"/>
              </w:tabs>
              <w:spacing w:line="276" w:lineRule="auto"/>
              <w:jc w:val="center"/>
            </w:pPr>
          </w:p>
          <w:p w:rsidR="00F42C60" w:rsidRDefault="00F42C60">
            <w:pPr>
              <w:tabs>
                <w:tab w:val="left" w:pos="750"/>
              </w:tabs>
              <w:spacing w:line="276" w:lineRule="auto"/>
              <w:jc w:val="center"/>
            </w:pPr>
          </w:p>
          <w:p w:rsidR="00F42C60" w:rsidRDefault="00F42C60">
            <w:pPr>
              <w:tabs>
                <w:tab w:val="left" w:pos="750"/>
              </w:tabs>
              <w:spacing w:line="276" w:lineRule="auto"/>
              <w:jc w:val="center"/>
            </w:pPr>
          </w:p>
        </w:tc>
      </w:tr>
    </w:tbl>
    <w:p w:rsidR="00F42C60" w:rsidRDefault="00F42C60" w:rsidP="00F42C60">
      <w:pPr>
        <w:jc w:val="center"/>
        <w:rPr>
          <w:rFonts w:ascii="Verdana" w:hAnsi="Verdana"/>
          <w:color w:val="000000"/>
          <w:sz w:val="16"/>
          <w:szCs w:val="16"/>
        </w:rPr>
      </w:pPr>
    </w:p>
    <w:p w:rsidR="00F42C60" w:rsidRDefault="00F42C60" w:rsidP="00F42C60">
      <w:pPr>
        <w:jc w:val="center"/>
        <w:rPr>
          <w:rFonts w:ascii="Verdana" w:hAnsi="Verdana"/>
          <w:color w:val="000000"/>
          <w:sz w:val="16"/>
          <w:szCs w:val="16"/>
        </w:rPr>
      </w:pPr>
    </w:p>
    <w:p w:rsidR="00F42C60" w:rsidRDefault="00F42C60" w:rsidP="00F42C60">
      <w:pPr>
        <w:jc w:val="center"/>
        <w:rPr>
          <w:rFonts w:ascii="Verdana" w:hAnsi="Verdana"/>
          <w:color w:val="000000"/>
          <w:sz w:val="16"/>
          <w:szCs w:val="16"/>
        </w:rPr>
      </w:pPr>
    </w:p>
    <w:p w:rsidR="00F42C60" w:rsidRDefault="00F42C60" w:rsidP="00F42C60">
      <w:pPr>
        <w:pStyle w:val="ConsPlusTitle"/>
        <w:widowControl/>
        <w:jc w:val="center"/>
        <w:rPr>
          <w:rFonts w:ascii="Times New Roman" w:hAnsi="Times New Roman" w:cs="Times New Roman"/>
          <w:sz w:val="16"/>
          <w:szCs w:val="16"/>
        </w:rPr>
      </w:pPr>
    </w:p>
    <w:p w:rsidR="00F42C60" w:rsidRDefault="00F42C60" w:rsidP="00F42C60">
      <w:pPr>
        <w:pStyle w:val="ConsPlusTitle"/>
        <w:widowControl/>
        <w:jc w:val="center"/>
        <w:rPr>
          <w:rFonts w:ascii="Times New Roman" w:hAnsi="Times New Roman" w:cs="Times New Roman"/>
          <w:sz w:val="16"/>
          <w:szCs w:val="16"/>
        </w:rPr>
      </w:pPr>
    </w:p>
    <w:p w:rsidR="00F42C60" w:rsidRDefault="00F42C60" w:rsidP="00F42C60">
      <w:pPr>
        <w:pStyle w:val="ConsPlusTitle"/>
        <w:widowControl/>
        <w:jc w:val="center"/>
        <w:rPr>
          <w:rFonts w:ascii="Times New Roman" w:hAnsi="Times New Roman" w:cs="Times New Roman"/>
          <w:sz w:val="16"/>
          <w:szCs w:val="16"/>
        </w:rPr>
      </w:pPr>
    </w:p>
    <w:p w:rsidR="00F62119" w:rsidRDefault="00F62119"/>
    <w:p w:rsidR="00F62119" w:rsidRPr="00E553D3" w:rsidRDefault="00F62119" w:rsidP="00F62119">
      <w:pPr>
        <w:jc w:val="center"/>
        <w:rPr>
          <w:sz w:val="16"/>
          <w:szCs w:val="16"/>
        </w:rPr>
      </w:pPr>
      <w:r w:rsidRPr="00E553D3">
        <w:rPr>
          <w:noProof/>
          <w:sz w:val="16"/>
          <w:szCs w:val="16"/>
        </w:rPr>
        <w:drawing>
          <wp:inline distT="0" distB="0" distL="0" distR="0">
            <wp:extent cx="4762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8000"/>
                    </a:blip>
                    <a:srcRect/>
                    <a:stretch>
                      <a:fillRect/>
                    </a:stretch>
                  </pic:blipFill>
                  <pic:spPr bwMode="auto">
                    <a:xfrm>
                      <a:off x="0" y="0"/>
                      <a:ext cx="476250" cy="571500"/>
                    </a:xfrm>
                    <a:prstGeom prst="rect">
                      <a:avLst/>
                    </a:prstGeom>
                    <a:solidFill>
                      <a:srgbClr val="FFFFFF"/>
                    </a:solidFill>
                    <a:ln w="9525">
                      <a:noFill/>
                      <a:miter lim="800000"/>
                      <a:headEnd/>
                      <a:tailEnd/>
                    </a:ln>
                  </pic:spPr>
                </pic:pic>
              </a:graphicData>
            </a:graphic>
          </wp:inline>
        </w:drawing>
      </w:r>
    </w:p>
    <w:p w:rsidR="00F62119" w:rsidRPr="00E553D3" w:rsidRDefault="00F62119" w:rsidP="00F62119">
      <w:pPr>
        <w:jc w:val="center"/>
        <w:rPr>
          <w:sz w:val="16"/>
          <w:szCs w:val="16"/>
        </w:rPr>
      </w:pPr>
      <w:r w:rsidRPr="00E553D3">
        <w:rPr>
          <w:b/>
          <w:sz w:val="16"/>
          <w:szCs w:val="16"/>
        </w:rPr>
        <w:t>АДМИНИСТРАЦИЯ МОЛВОТИЦКОГО СЕЛЬСКОГО ПОСЕЛЕНИЯ</w:t>
      </w:r>
      <w:r w:rsidRPr="00E553D3">
        <w:rPr>
          <w:b/>
          <w:sz w:val="16"/>
          <w:szCs w:val="16"/>
        </w:rPr>
        <w:br/>
      </w:r>
      <w:r w:rsidRPr="00E553D3">
        <w:rPr>
          <w:sz w:val="16"/>
          <w:szCs w:val="16"/>
        </w:rPr>
        <w:br/>
        <w:t>ПОСТАНОВЛЕНИЕ</w:t>
      </w:r>
      <w:r w:rsidRPr="00E553D3">
        <w:rPr>
          <w:sz w:val="16"/>
          <w:szCs w:val="16"/>
        </w:rPr>
        <w:br/>
      </w:r>
      <w:r w:rsidRPr="00E553D3">
        <w:rPr>
          <w:sz w:val="16"/>
          <w:szCs w:val="16"/>
        </w:rPr>
        <w:br/>
        <w:t>28.11. 2014 г. № 66</w:t>
      </w:r>
    </w:p>
    <w:p w:rsidR="00F62119" w:rsidRPr="00E553D3" w:rsidRDefault="00F62119" w:rsidP="00F62119">
      <w:pPr>
        <w:jc w:val="center"/>
        <w:rPr>
          <w:sz w:val="16"/>
          <w:szCs w:val="16"/>
        </w:rPr>
      </w:pPr>
      <w:r w:rsidRPr="00E553D3">
        <w:rPr>
          <w:sz w:val="16"/>
          <w:szCs w:val="16"/>
        </w:rPr>
        <w:br/>
        <w:t>с. Молвотицы</w:t>
      </w:r>
    </w:p>
    <w:p w:rsidR="00F62119" w:rsidRPr="00E553D3" w:rsidRDefault="00F62119" w:rsidP="00F62119">
      <w:pPr>
        <w:jc w:val="center"/>
        <w:rPr>
          <w:b/>
          <w:bCs/>
          <w:sz w:val="16"/>
          <w:szCs w:val="16"/>
        </w:rPr>
      </w:pPr>
    </w:p>
    <w:p w:rsidR="00F62119" w:rsidRPr="00E553D3" w:rsidRDefault="00F62119" w:rsidP="00F62119">
      <w:pPr>
        <w:jc w:val="center"/>
        <w:rPr>
          <w:b/>
          <w:bCs/>
          <w:sz w:val="16"/>
          <w:szCs w:val="16"/>
        </w:rPr>
      </w:pPr>
      <w:r w:rsidRPr="00E553D3">
        <w:rPr>
          <w:b/>
          <w:bCs/>
          <w:sz w:val="16"/>
          <w:szCs w:val="16"/>
        </w:rPr>
        <w:t>О муниципальной программе</w:t>
      </w:r>
    </w:p>
    <w:p w:rsidR="00F62119" w:rsidRPr="00E553D3" w:rsidRDefault="00F62119" w:rsidP="00F62119">
      <w:pPr>
        <w:jc w:val="center"/>
        <w:rPr>
          <w:b/>
          <w:bCs/>
          <w:sz w:val="16"/>
          <w:szCs w:val="16"/>
        </w:rPr>
      </w:pPr>
      <w:r w:rsidRPr="00E553D3">
        <w:rPr>
          <w:b/>
          <w:bCs/>
          <w:sz w:val="16"/>
          <w:szCs w:val="16"/>
        </w:rPr>
        <w:t>«Развитие и совершенствование форм местного самоуправления на территории Молвотицкого сельского поселения на 2015- 2017 годы».</w:t>
      </w:r>
    </w:p>
    <w:p w:rsidR="00F62119" w:rsidRPr="00E553D3" w:rsidRDefault="00F62119" w:rsidP="00F62119">
      <w:pPr>
        <w:jc w:val="center"/>
        <w:rPr>
          <w:sz w:val="16"/>
          <w:szCs w:val="16"/>
        </w:rPr>
      </w:pPr>
    </w:p>
    <w:p w:rsidR="00F62119" w:rsidRPr="00E553D3" w:rsidRDefault="00F62119" w:rsidP="00F62119">
      <w:pPr>
        <w:jc w:val="both"/>
        <w:rPr>
          <w:color w:val="000000"/>
          <w:sz w:val="16"/>
          <w:szCs w:val="16"/>
        </w:rPr>
      </w:pPr>
    </w:p>
    <w:p w:rsidR="00F62119" w:rsidRPr="00E553D3" w:rsidRDefault="00F62119" w:rsidP="00F62119">
      <w:pPr>
        <w:jc w:val="both"/>
        <w:rPr>
          <w:b/>
          <w:sz w:val="16"/>
          <w:szCs w:val="16"/>
        </w:rPr>
      </w:pPr>
      <w:r w:rsidRPr="00E553D3">
        <w:rPr>
          <w:color w:val="000000"/>
          <w:sz w:val="16"/>
          <w:szCs w:val="16"/>
        </w:rPr>
        <w:t xml:space="preserve">             В соответствии со статьей 179 Бюджетного </w:t>
      </w:r>
      <w:hyperlink r:id="rId6" w:tooltip="&quot;Бюджетный кодекс Российской Федерации&quot; от 31.07.1998 N 145-ФЗ (ред. от 28.06.2014){КонсультантПлюс}" w:history="1">
        <w:proofErr w:type="gramStart"/>
        <w:r w:rsidRPr="00E553D3">
          <w:rPr>
            <w:rStyle w:val="a3"/>
            <w:color w:val="000000"/>
            <w:sz w:val="16"/>
            <w:szCs w:val="16"/>
          </w:rPr>
          <w:t>кодекс</w:t>
        </w:r>
        <w:proofErr w:type="gramEnd"/>
      </w:hyperlink>
      <w:r w:rsidRPr="00E553D3">
        <w:rPr>
          <w:color w:val="000000"/>
          <w:sz w:val="16"/>
          <w:szCs w:val="16"/>
        </w:rPr>
        <w:t xml:space="preserve">а Российской Федерации, Федеральным </w:t>
      </w:r>
      <w:hyperlink r:id="rId7" w:tooltip="Федеральный закон от 06.10.2003 N 131-ФЗ (ред. от 23.06.2014) &quot;Об общих принципах организации местного самоуправления в Российской Федерации&quot;{КонсультантПлюс}" w:history="1">
        <w:r w:rsidRPr="00E553D3">
          <w:rPr>
            <w:rStyle w:val="a3"/>
            <w:color w:val="000000"/>
            <w:sz w:val="16"/>
            <w:szCs w:val="16"/>
          </w:rPr>
          <w:t>законом</w:t>
        </w:r>
      </w:hyperlink>
      <w:r w:rsidRPr="00E553D3">
        <w:rPr>
          <w:color w:val="000000"/>
          <w:sz w:val="16"/>
          <w:szCs w:val="16"/>
        </w:rPr>
        <w:t xml:space="preserve"> от 06.10.2003 № 131-ФЗ "Об общих принципах организации местного самоуправления в Российской Федерации", </w:t>
      </w:r>
      <w:hyperlink r:id="rId8" w:tooltip="Постановление Администрации города Челябинска от 25.09.2013 N 225-п (ред. от 04.03.2014) &quot;Об утверждении Порядка разработки, утверждения, реализации и контроля муниципальных программ в городе Челябинске и об утверждении Порядка разработки, утверждения, ре" w:history="1">
        <w:r w:rsidRPr="00E553D3">
          <w:rPr>
            <w:rStyle w:val="a3"/>
            <w:color w:val="000000"/>
            <w:sz w:val="16"/>
            <w:szCs w:val="16"/>
          </w:rPr>
          <w:t>постановлением</w:t>
        </w:r>
      </w:hyperlink>
      <w:r w:rsidRPr="00E553D3">
        <w:rPr>
          <w:color w:val="000000"/>
          <w:sz w:val="16"/>
          <w:szCs w:val="16"/>
        </w:rPr>
        <w:t xml:space="preserve"> Администрации Молвотицкого сельского поселения от 03.10.2014 № 53 «</w:t>
      </w:r>
      <w:r w:rsidRPr="00E553D3">
        <w:rPr>
          <w:sz w:val="16"/>
          <w:szCs w:val="16"/>
        </w:rPr>
        <w:t xml:space="preserve">Об утверждении Порядка принятия решений о разработке муниципальных программ Молвотицкого сельского поселения, их формирования и реализации» Администрация Молвотицкого сельского поселения </w:t>
      </w:r>
      <w:r w:rsidRPr="00E553D3">
        <w:rPr>
          <w:b/>
          <w:sz w:val="16"/>
          <w:szCs w:val="16"/>
        </w:rPr>
        <w:t>ПОСТАНОВЛЯЕТ:</w:t>
      </w:r>
    </w:p>
    <w:p w:rsidR="00F62119" w:rsidRPr="00E553D3" w:rsidRDefault="00F62119" w:rsidP="00F62119">
      <w:pPr>
        <w:jc w:val="both"/>
        <w:rPr>
          <w:color w:val="000000"/>
          <w:sz w:val="16"/>
          <w:szCs w:val="16"/>
        </w:rPr>
      </w:pPr>
      <w:r w:rsidRPr="00E553D3">
        <w:rPr>
          <w:sz w:val="16"/>
          <w:szCs w:val="16"/>
        </w:rPr>
        <w:t xml:space="preserve">      1. Утвердить прилагаемую </w:t>
      </w:r>
      <w:r w:rsidRPr="00E553D3">
        <w:rPr>
          <w:color w:val="000000"/>
          <w:sz w:val="16"/>
          <w:szCs w:val="16"/>
        </w:rPr>
        <w:t xml:space="preserve">муниципальную </w:t>
      </w:r>
      <w:hyperlink r:id="rId9" w:anchor="Par38" w:tooltip="Ссылка на текущий документ" w:history="1">
        <w:r w:rsidRPr="00E553D3">
          <w:rPr>
            <w:rStyle w:val="a3"/>
            <w:color w:val="000000"/>
            <w:sz w:val="16"/>
            <w:szCs w:val="16"/>
          </w:rPr>
          <w:t>программу</w:t>
        </w:r>
      </w:hyperlink>
      <w:r w:rsidRPr="00E553D3">
        <w:rPr>
          <w:color w:val="000000"/>
          <w:sz w:val="16"/>
          <w:szCs w:val="16"/>
        </w:rPr>
        <w:t xml:space="preserve"> </w:t>
      </w:r>
      <w:r w:rsidRPr="00E553D3">
        <w:rPr>
          <w:bCs/>
          <w:sz w:val="16"/>
          <w:szCs w:val="16"/>
        </w:rPr>
        <w:t>«Развитие и совершенствование форм местного самоуправления на территории Молвотицкого сельского</w:t>
      </w:r>
      <w:r w:rsidRPr="00E553D3">
        <w:rPr>
          <w:b/>
          <w:bCs/>
          <w:sz w:val="16"/>
          <w:szCs w:val="16"/>
        </w:rPr>
        <w:t xml:space="preserve"> </w:t>
      </w:r>
      <w:r w:rsidRPr="00E553D3">
        <w:rPr>
          <w:bCs/>
          <w:sz w:val="16"/>
          <w:szCs w:val="16"/>
        </w:rPr>
        <w:t>поселения на 2015- 2017 годы»</w:t>
      </w:r>
      <w:r w:rsidRPr="00E553D3">
        <w:rPr>
          <w:color w:val="000000"/>
          <w:sz w:val="16"/>
          <w:szCs w:val="16"/>
        </w:rPr>
        <w:t>.</w:t>
      </w:r>
    </w:p>
    <w:p w:rsidR="00F62119" w:rsidRPr="00E553D3" w:rsidRDefault="00F62119" w:rsidP="00F62119">
      <w:pPr>
        <w:pStyle w:val="a4"/>
        <w:rPr>
          <w:rFonts w:ascii="Times New Roman" w:hAnsi="Times New Roman" w:cs="Times New Roman"/>
          <w:sz w:val="16"/>
          <w:szCs w:val="16"/>
        </w:rPr>
      </w:pPr>
      <w:r w:rsidRPr="00E553D3">
        <w:rPr>
          <w:rFonts w:ascii="Times New Roman" w:hAnsi="Times New Roman" w:cs="Times New Roman"/>
          <w:sz w:val="16"/>
          <w:szCs w:val="16"/>
        </w:rPr>
        <w:t xml:space="preserve">       2. Настоящее постановление подлежит официальному опубликованию в периодическом печатном издании «Информационный бюллетень Молвотицкого сельского поселения» на официальном сайте  Молвотицкого сельского поселения и вступает в силу с 1 января 2015 года.</w:t>
      </w:r>
    </w:p>
    <w:p w:rsidR="00F62119" w:rsidRPr="00E553D3" w:rsidRDefault="00F62119" w:rsidP="00F62119">
      <w:pPr>
        <w:pStyle w:val="ConsPlusNormal"/>
        <w:ind w:firstLine="540"/>
        <w:jc w:val="both"/>
        <w:rPr>
          <w:rFonts w:ascii="Times New Roman" w:hAnsi="Times New Roman" w:cs="Times New Roman"/>
          <w:sz w:val="16"/>
          <w:szCs w:val="16"/>
        </w:rPr>
      </w:pPr>
      <w:r w:rsidRPr="00E553D3">
        <w:rPr>
          <w:rFonts w:ascii="Times New Roman" w:hAnsi="Times New Roman" w:cs="Times New Roman"/>
          <w:color w:val="000000"/>
          <w:sz w:val="16"/>
          <w:szCs w:val="16"/>
        </w:rPr>
        <w:t xml:space="preserve"> 3.Контроль исполнения настоящего распоряжения возложить</w:t>
      </w:r>
      <w:r w:rsidRPr="00E553D3">
        <w:rPr>
          <w:rFonts w:ascii="Times New Roman" w:hAnsi="Times New Roman" w:cs="Times New Roman"/>
          <w:sz w:val="16"/>
          <w:szCs w:val="16"/>
        </w:rPr>
        <w:t xml:space="preserve"> на Главу администрации </w:t>
      </w:r>
      <w:r w:rsidRPr="00E553D3">
        <w:rPr>
          <w:b/>
          <w:bCs/>
          <w:sz w:val="16"/>
          <w:szCs w:val="16"/>
        </w:rPr>
        <w:t xml:space="preserve"> </w:t>
      </w:r>
      <w:r w:rsidRPr="00E553D3">
        <w:rPr>
          <w:rFonts w:ascii="Times New Roman" w:hAnsi="Times New Roman" w:cs="Times New Roman"/>
          <w:bCs/>
          <w:sz w:val="16"/>
          <w:szCs w:val="16"/>
        </w:rPr>
        <w:t>Молвотицкого сельского</w:t>
      </w:r>
      <w:r w:rsidRPr="00E553D3">
        <w:rPr>
          <w:b/>
          <w:bCs/>
          <w:sz w:val="16"/>
          <w:szCs w:val="16"/>
        </w:rPr>
        <w:t xml:space="preserve"> </w:t>
      </w:r>
      <w:r w:rsidRPr="00E553D3">
        <w:rPr>
          <w:rFonts w:ascii="Times New Roman" w:hAnsi="Times New Roman" w:cs="Times New Roman"/>
          <w:sz w:val="16"/>
          <w:szCs w:val="16"/>
        </w:rPr>
        <w:t>поселения.</w:t>
      </w:r>
    </w:p>
    <w:p w:rsidR="00F62119" w:rsidRPr="00E553D3" w:rsidRDefault="00F62119" w:rsidP="00F62119">
      <w:pPr>
        <w:pStyle w:val="ConsPlusNormal"/>
        <w:jc w:val="both"/>
        <w:rPr>
          <w:rFonts w:ascii="Times New Roman" w:hAnsi="Times New Roman" w:cs="Times New Roman"/>
          <w:sz w:val="16"/>
          <w:szCs w:val="16"/>
        </w:rPr>
      </w:pPr>
    </w:p>
    <w:p w:rsidR="00F62119" w:rsidRPr="00E553D3" w:rsidRDefault="00F62119" w:rsidP="00F62119">
      <w:pPr>
        <w:jc w:val="both"/>
        <w:rPr>
          <w:b/>
          <w:sz w:val="16"/>
          <w:szCs w:val="16"/>
        </w:rPr>
      </w:pPr>
      <w:r w:rsidRPr="00E553D3">
        <w:rPr>
          <w:b/>
          <w:sz w:val="16"/>
          <w:szCs w:val="16"/>
        </w:rPr>
        <w:t>Глава</w:t>
      </w:r>
    </w:p>
    <w:p w:rsidR="00F62119" w:rsidRPr="00E553D3" w:rsidRDefault="00F62119" w:rsidP="00F62119">
      <w:pPr>
        <w:jc w:val="both"/>
        <w:rPr>
          <w:sz w:val="16"/>
          <w:szCs w:val="16"/>
        </w:rPr>
      </w:pPr>
      <w:r w:rsidRPr="00E553D3">
        <w:rPr>
          <w:b/>
          <w:sz w:val="16"/>
          <w:szCs w:val="16"/>
        </w:rPr>
        <w:t xml:space="preserve"> сельского поселения  Н.В.Никитин</w:t>
      </w:r>
    </w:p>
    <w:p w:rsidR="00F62119" w:rsidRPr="00E553D3" w:rsidRDefault="00F62119" w:rsidP="00F62119">
      <w:pPr>
        <w:jc w:val="right"/>
        <w:rPr>
          <w:bCs/>
          <w:sz w:val="16"/>
          <w:szCs w:val="16"/>
        </w:rPr>
      </w:pPr>
      <w:r w:rsidRPr="00E553D3">
        <w:rPr>
          <w:bCs/>
          <w:sz w:val="16"/>
          <w:szCs w:val="16"/>
        </w:rPr>
        <w:t>Утверждена</w:t>
      </w:r>
    </w:p>
    <w:p w:rsidR="00F62119" w:rsidRPr="00E553D3" w:rsidRDefault="00F62119" w:rsidP="00F62119">
      <w:pPr>
        <w:jc w:val="right"/>
        <w:rPr>
          <w:bCs/>
          <w:sz w:val="16"/>
          <w:szCs w:val="16"/>
        </w:rPr>
      </w:pPr>
      <w:r w:rsidRPr="00E553D3">
        <w:rPr>
          <w:bCs/>
          <w:sz w:val="16"/>
          <w:szCs w:val="16"/>
        </w:rPr>
        <w:t xml:space="preserve">постановлением  Администрации </w:t>
      </w:r>
    </w:p>
    <w:p w:rsidR="00F62119" w:rsidRPr="00E553D3" w:rsidRDefault="00F62119" w:rsidP="00F62119">
      <w:pPr>
        <w:jc w:val="right"/>
        <w:rPr>
          <w:bCs/>
          <w:sz w:val="16"/>
          <w:szCs w:val="16"/>
        </w:rPr>
      </w:pPr>
      <w:r w:rsidRPr="00E553D3">
        <w:rPr>
          <w:bCs/>
          <w:sz w:val="16"/>
          <w:szCs w:val="16"/>
        </w:rPr>
        <w:t>Молвотицкого сельского поселения</w:t>
      </w:r>
    </w:p>
    <w:p w:rsidR="00F62119" w:rsidRPr="00E553D3" w:rsidRDefault="00F62119" w:rsidP="00F62119">
      <w:pPr>
        <w:jc w:val="right"/>
        <w:rPr>
          <w:bCs/>
          <w:sz w:val="16"/>
          <w:szCs w:val="16"/>
        </w:rPr>
      </w:pPr>
      <w:r w:rsidRPr="00E553D3">
        <w:rPr>
          <w:bCs/>
          <w:sz w:val="16"/>
          <w:szCs w:val="16"/>
        </w:rPr>
        <w:t>от 28.11.2014 № 66</w:t>
      </w:r>
    </w:p>
    <w:p w:rsidR="00F62119" w:rsidRPr="00E553D3" w:rsidRDefault="00F62119" w:rsidP="00F62119">
      <w:pPr>
        <w:jc w:val="both"/>
        <w:rPr>
          <w:b/>
          <w:bCs/>
          <w:sz w:val="16"/>
          <w:szCs w:val="16"/>
        </w:rPr>
      </w:pPr>
    </w:p>
    <w:p w:rsidR="00F62119" w:rsidRPr="00E553D3" w:rsidRDefault="00F62119" w:rsidP="00F62119">
      <w:pPr>
        <w:jc w:val="center"/>
        <w:rPr>
          <w:b/>
          <w:bCs/>
          <w:sz w:val="16"/>
          <w:szCs w:val="16"/>
        </w:rPr>
      </w:pPr>
      <w:r w:rsidRPr="00E553D3">
        <w:rPr>
          <w:b/>
          <w:bCs/>
          <w:sz w:val="16"/>
          <w:szCs w:val="16"/>
        </w:rPr>
        <w:t>Муниципальная программа</w:t>
      </w:r>
    </w:p>
    <w:p w:rsidR="00F62119" w:rsidRPr="00E553D3" w:rsidRDefault="00F62119" w:rsidP="00F62119">
      <w:pPr>
        <w:jc w:val="center"/>
        <w:rPr>
          <w:b/>
          <w:bCs/>
          <w:sz w:val="16"/>
          <w:szCs w:val="16"/>
        </w:rPr>
      </w:pPr>
      <w:r w:rsidRPr="00E553D3">
        <w:rPr>
          <w:b/>
          <w:bCs/>
          <w:sz w:val="16"/>
          <w:szCs w:val="16"/>
        </w:rPr>
        <w:t>«Развитие и совершенствование форм местного самоуправления на территории Молвотицкого сельского поселения на 2015 -2017  годы».</w:t>
      </w:r>
    </w:p>
    <w:p w:rsidR="00F62119" w:rsidRPr="00E553D3" w:rsidRDefault="00F62119" w:rsidP="00F62119">
      <w:pPr>
        <w:jc w:val="center"/>
        <w:outlineLvl w:val="0"/>
        <w:rPr>
          <w:b/>
          <w:bCs/>
          <w:sz w:val="16"/>
          <w:szCs w:val="16"/>
        </w:rPr>
      </w:pPr>
    </w:p>
    <w:p w:rsidR="00F62119" w:rsidRPr="00E553D3" w:rsidRDefault="00F62119" w:rsidP="00F62119">
      <w:pPr>
        <w:jc w:val="center"/>
        <w:outlineLvl w:val="0"/>
        <w:rPr>
          <w:b/>
          <w:bCs/>
          <w:sz w:val="16"/>
          <w:szCs w:val="16"/>
        </w:rPr>
      </w:pPr>
      <w:r w:rsidRPr="00E553D3">
        <w:rPr>
          <w:b/>
          <w:bCs/>
          <w:sz w:val="16"/>
          <w:szCs w:val="16"/>
        </w:rPr>
        <w:t>Паспорт государственной программы</w:t>
      </w:r>
    </w:p>
    <w:p w:rsidR="00F62119" w:rsidRPr="00E553D3" w:rsidRDefault="00F62119" w:rsidP="00F62119">
      <w:pPr>
        <w:jc w:val="both"/>
        <w:rPr>
          <w:bCs/>
          <w:sz w:val="16"/>
          <w:szCs w:val="16"/>
        </w:rPr>
      </w:pPr>
    </w:p>
    <w:p w:rsidR="00F62119" w:rsidRPr="00E553D3" w:rsidRDefault="00F62119" w:rsidP="00F62119">
      <w:pPr>
        <w:ind w:firstLine="540"/>
        <w:jc w:val="both"/>
        <w:rPr>
          <w:bCs/>
          <w:sz w:val="16"/>
          <w:szCs w:val="16"/>
        </w:rPr>
      </w:pPr>
      <w:r w:rsidRPr="00E553D3">
        <w:rPr>
          <w:bCs/>
          <w:sz w:val="16"/>
          <w:szCs w:val="16"/>
        </w:rPr>
        <w:t>1. Наименование государственной программы:</w:t>
      </w:r>
    </w:p>
    <w:p w:rsidR="00F62119" w:rsidRPr="00E553D3" w:rsidRDefault="00F62119" w:rsidP="00F62119">
      <w:pPr>
        <w:jc w:val="both"/>
        <w:rPr>
          <w:b/>
          <w:bCs/>
          <w:sz w:val="16"/>
          <w:szCs w:val="16"/>
        </w:rPr>
      </w:pPr>
      <w:r w:rsidRPr="00E553D3">
        <w:rPr>
          <w:bCs/>
          <w:sz w:val="16"/>
          <w:szCs w:val="16"/>
        </w:rPr>
        <w:t>Муниципальная программа «Развитие и совершенствование форм местного самоуправления на территории Молвотицкого сельского  поселения на 2015 -2017  годы» (далее - муниципальная программа).</w:t>
      </w:r>
    </w:p>
    <w:p w:rsidR="00F62119" w:rsidRPr="00E553D3" w:rsidRDefault="00F62119" w:rsidP="00F62119">
      <w:pPr>
        <w:jc w:val="both"/>
        <w:rPr>
          <w:bCs/>
          <w:sz w:val="16"/>
          <w:szCs w:val="16"/>
        </w:rPr>
      </w:pPr>
    </w:p>
    <w:p w:rsidR="00F62119" w:rsidRPr="00E553D3" w:rsidRDefault="00F62119" w:rsidP="00F62119">
      <w:pPr>
        <w:ind w:firstLine="540"/>
        <w:jc w:val="both"/>
        <w:rPr>
          <w:bCs/>
          <w:sz w:val="16"/>
          <w:szCs w:val="16"/>
        </w:rPr>
      </w:pPr>
      <w:r w:rsidRPr="00E553D3">
        <w:rPr>
          <w:bCs/>
          <w:sz w:val="16"/>
          <w:szCs w:val="16"/>
        </w:rPr>
        <w:t>2. Исполнители муниципальной программы:</w:t>
      </w:r>
    </w:p>
    <w:p w:rsidR="00F62119" w:rsidRPr="00E553D3" w:rsidRDefault="00F62119" w:rsidP="00F62119">
      <w:pPr>
        <w:jc w:val="both"/>
        <w:rPr>
          <w:sz w:val="16"/>
          <w:szCs w:val="16"/>
        </w:rPr>
      </w:pPr>
      <w:r w:rsidRPr="00E553D3">
        <w:rPr>
          <w:sz w:val="16"/>
          <w:szCs w:val="16"/>
        </w:rPr>
        <w:t>Администрация</w:t>
      </w:r>
      <w:r w:rsidRPr="00E553D3">
        <w:rPr>
          <w:bCs/>
          <w:sz w:val="16"/>
          <w:szCs w:val="16"/>
        </w:rPr>
        <w:t xml:space="preserve"> Молвотицкого сельского </w:t>
      </w:r>
      <w:r w:rsidRPr="00E553D3">
        <w:rPr>
          <w:sz w:val="16"/>
          <w:szCs w:val="16"/>
        </w:rPr>
        <w:t>поселения, органы территориального  общественного  самоуправления (по согласованию), Администрация Марёвского муниципального района (по согласованию).</w:t>
      </w:r>
    </w:p>
    <w:p w:rsidR="00F62119" w:rsidRPr="00E553D3" w:rsidRDefault="00F62119" w:rsidP="00F62119">
      <w:pPr>
        <w:jc w:val="both"/>
        <w:rPr>
          <w:sz w:val="16"/>
          <w:szCs w:val="16"/>
        </w:rPr>
      </w:pPr>
    </w:p>
    <w:p w:rsidR="00F62119" w:rsidRPr="00E553D3" w:rsidRDefault="00F62119" w:rsidP="00F62119">
      <w:pPr>
        <w:ind w:firstLine="540"/>
        <w:jc w:val="both"/>
        <w:rPr>
          <w:sz w:val="16"/>
          <w:szCs w:val="16"/>
        </w:rPr>
      </w:pPr>
      <w:r w:rsidRPr="00E553D3">
        <w:rPr>
          <w:sz w:val="16"/>
          <w:szCs w:val="16"/>
        </w:rPr>
        <w:t>3. Цели, задачи и целевые показатели муниципальной программы:</w:t>
      </w:r>
    </w:p>
    <w:p w:rsidR="00F62119" w:rsidRPr="00E553D3" w:rsidRDefault="00F62119" w:rsidP="00F62119">
      <w:pPr>
        <w:jc w:val="both"/>
        <w:rPr>
          <w:sz w:val="16"/>
          <w:szCs w:val="16"/>
        </w:rPr>
      </w:pPr>
    </w:p>
    <w:tbl>
      <w:tblPr>
        <w:tblW w:w="9636" w:type="dxa"/>
        <w:tblInd w:w="102" w:type="dxa"/>
        <w:tblLayout w:type="fixed"/>
        <w:tblCellMar>
          <w:top w:w="75" w:type="dxa"/>
          <w:left w:w="0" w:type="dxa"/>
          <w:bottom w:w="75" w:type="dxa"/>
          <w:right w:w="0" w:type="dxa"/>
        </w:tblCellMar>
        <w:tblLook w:val="04A0"/>
      </w:tblPr>
      <w:tblGrid>
        <w:gridCol w:w="900"/>
        <w:gridCol w:w="7"/>
        <w:gridCol w:w="5669"/>
        <w:gridCol w:w="1020"/>
        <w:gridCol w:w="1020"/>
        <w:gridCol w:w="1020"/>
      </w:tblGrid>
      <w:tr w:rsidR="00F62119" w:rsidRPr="00E553D3" w:rsidTr="0022072C">
        <w:tc>
          <w:tcPr>
            <w:tcW w:w="90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 xml:space="preserve">№ </w:t>
            </w:r>
            <w:proofErr w:type="spellStart"/>
            <w:proofErr w:type="gramStart"/>
            <w:r w:rsidRPr="00E553D3">
              <w:rPr>
                <w:sz w:val="16"/>
                <w:szCs w:val="16"/>
              </w:rPr>
              <w:t>п</w:t>
            </w:r>
            <w:proofErr w:type="spellEnd"/>
            <w:proofErr w:type="gramEnd"/>
            <w:r w:rsidRPr="00E553D3">
              <w:rPr>
                <w:sz w:val="16"/>
                <w:szCs w:val="16"/>
              </w:rPr>
              <w:t>/</w:t>
            </w:r>
            <w:proofErr w:type="spellStart"/>
            <w:r w:rsidRPr="00E553D3">
              <w:rPr>
                <w:sz w:val="16"/>
                <w:szCs w:val="16"/>
              </w:rPr>
              <w:t>п</w:t>
            </w:r>
            <w:proofErr w:type="spellEnd"/>
          </w:p>
        </w:tc>
        <w:tc>
          <w:tcPr>
            <w:tcW w:w="5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Цель, задачи муниципальной программы, наименование и единица измерения целевого показателя</w:t>
            </w:r>
          </w:p>
        </w:tc>
        <w:tc>
          <w:tcPr>
            <w:tcW w:w="3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Значение целевого показателя по годам</w:t>
            </w:r>
          </w:p>
        </w:tc>
      </w:tr>
      <w:tr w:rsidR="00F62119" w:rsidRPr="00E553D3" w:rsidTr="0022072C">
        <w:tc>
          <w:tcPr>
            <w:tcW w:w="907" w:type="dxa"/>
            <w:gridSpan w:val="2"/>
            <w:vMerge/>
            <w:tcBorders>
              <w:top w:val="single" w:sz="4" w:space="0" w:color="auto"/>
              <w:left w:val="single" w:sz="4" w:space="0" w:color="auto"/>
              <w:bottom w:val="single" w:sz="4" w:space="0" w:color="auto"/>
              <w:right w:val="single" w:sz="4" w:space="0" w:color="auto"/>
            </w:tcBorders>
            <w:vAlign w:val="center"/>
            <w:hideMark/>
          </w:tcPr>
          <w:p w:rsidR="00F62119" w:rsidRPr="00E553D3" w:rsidRDefault="00F62119" w:rsidP="0022072C">
            <w:pPr>
              <w:jc w:val="both"/>
              <w:rPr>
                <w:sz w:val="16"/>
                <w:szCs w:val="16"/>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F62119" w:rsidRPr="00E553D3" w:rsidRDefault="00F62119" w:rsidP="0022072C">
            <w:pPr>
              <w:jc w:val="both"/>
              <w:rPr>
                <w:sz w:val="16"/>
                <w:szCs w:val="16"/>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2015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2016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2017</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b/>
                <w:sz w:val="16"/>
                <w:szCs w:val="16"/>
              </w:rPr>
            </w:pPr>
            <w:r w:rsidRPr="00E553D3">
              <w:rPr>
                <w:b/>
                <w:sz w:val="16"/>
                <w:szCs w:val="16"/>
              </w:rPr>
              <w:t>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b/>
                <w:sz w:val="16"/>
                <w:szCs w:val="16"/>
              </w:rPr>
            </w:pPr>
            <w:r w:rsidRPr="00E553D3">
              <w:rPr>
                <w:b/>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b/>
                <w:sz w:val="16"/>
                <w:szCs w:val="16"/>
              </w:rPr>
            </w:pPr>
            <w:r w:rsidRPr="00E553D3">
              <w:rPr>
                <w:b/>
                <w:sz w:val="16"/>
                <w:szCs w:val="16"/>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b/>
                <w:sz w:val="16"/>
                <w:szCs w:val="16"/>
              </w:rPr>
            </w:pPr>
            <w:r w:rsidRPr="00E553D3">
              <w:rPr>
                <w:b/>
                <w:sz w:val="16"/>
                <w:szCs w:val="16"/>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b/>
                <w:sz w:val="16"/>
                <w:szCs w:val="16"/>
              </w:rPr>
            </w:pPr>
            <w:r w:rsidRPr="00E553D3">
              <w:rPr>
                <w:b/>
                <w:sz w:val="16"/>
                <w:szCs w:val="16"/>
              </w:rPr>
              <w:t>5</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p>
        </w:tc>
        <w:tc>
          <w:tcPr>
            <w:tcW w:w="87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outlineLvl w:val="2"/>
              <w:rPr>
                <w:rFonts w:ascii="Times New Roman" w:eastAsia="Times New Roman" w:hAnsi="Times New Roman" w:cs="Times New Roman"/>
                <w:sz w:val="16"/>
                <w:szCs w:val="16"/>
                <w:lang w:eastAsia="ru-RU"/>
              </w:rPr>
            </w:pPr>
            <w:r w:rsidRPr="00E553D3">
              <w:rPr>
                <w:rFonts w:ascii="Times New Roman" w:eastAsia="Times New Roman" w:hAnsi="Times New Roman" w:cs="Times New Roman"/>
                <w:sz w:val="16"/>
                <w:szCs w:val="16"/>
                <w:lang w:eastAsia="ru-RU"/>
              </w:rPr>
              <w:t xml:space="preserve">Цель:  </w:t>
            </w:r>
            <w:r w:rsidRPr="00E553D3">
              <w:rPr>
                <w:rFonts w:ascii="Times New Roman" w:hAnsi="Times New Roman" w:cs="Times New Roman"/>
                <w:sz w:val="16"/>
                <w:szCs w:val="16"/>
              </w:rPr>
              <w:t>р</w:t>
            </w:r>
            <w:r w:rsidRPr="00E553D3">
              <w:rPr>
                <w:rFonts w:ascii="Times New Roman" w:hAnsi="Times New Roman" w:cs="Times New Roman"/>
                <w:bCs/>
                <w:sz w:val="16"/>
                <w:szCs w:val="16"/>
              </w:rPr>
              <w:t>азвитие и совершенствование форм местного самоуправления на территории поселения</w:t>
            </w:r>
            <w:r w:rsidRPr="00E553D3">
              <w:rPr>
                <w:rFonts w:ascii="Times New Roman" w:hAnsi="Times New Roman" w:cs="Times New Roman"/>
                <w:sz w:val="16"/>
                <w:szCs w:val="16"/>
              </w:rPr>
              <w:t>.</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w:t>
            </w:r>
          </w:p>
        </w:tc>
        <w:tc>
          <w:tcPr>
            <w:tcW w:w="87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 xml:space="preserve">Задача 1.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 </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Количество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проведенных учебных семинаров для представителей ТОС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публикаций в средствах массовой информации по вопросам  освещения форм осуществления населением местного самоуправления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1.4.</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Количество проведенных заседаний консультационных общественных советов, созданных при Администрации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  по вопросам развития местного самоуправления с участием представителей ТОС.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1.5.</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Количество проведенных общих собраний (конференций) ТОС с участием работников Администрации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w:t>
            </w:r>
          </w:p>
        </w:tc>
        <w:tc>
          <w:tcPr>
            <w:tcW w:w="87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lastRenderedPageBreak/>
              <w:t>2.1.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Количество торжественных мероприятий, посвященных памятными датами в истории муниципального образования и страны с  участием представителей ТОС. </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Количество проведенных встреч представителей ТОС с руководителями органов местного самоуправления поселения и муниципального района </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2.3.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встреч с населением, организованных с участием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5</w:t>
            </w:r>
          </w:p>
        </w:tc>
      </w:tr>
      <w:tr w:rsidR="00F62119" w:rsidRPr="00E553D3" w:rsidTr="0022072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3.</w:t>
            </w:r>
          </w:p>
        </w:tc>
        <w:tc>
          <w:tcPr>
            <w:tcW w:w="8736" w:type="dxa"/>
            <w:gridSpan w:val="5"/>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jc w:val="both"/>
              <w:rPr>
                <w:sz w:val="16"/>
                <w:szCs w:val="16"/>
              </w:rPr>
            </w:pPr>
            <w:r w:rsidRPr="00E553D3">
              <w:rPr>
                <w:sz w:val="16"/>
                <w:szCs w:val="16"/>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3.1.</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Количество ТОС, </w:t>
            </w:r>
            <w:proofErr w:type="gramStart"/>
            <w:r w:rsidRPr="00E553D3">
              <w:rPr>
                <w:rFonts w:ascii="Times New Roman" w:hAnsi="Times New Roman" w:cs="Times New Roman"/>
                <w:sz w:val="16"/>
                <w:szCs w:val="16"/>
              </w:rPr>
              <w:t>включенных</w:t>
            </w:r>
            <w:proofErr w:type="gramEnd"/>
            <w:r w:rsidRPr="00E553D3">
              <w:rPr>
                <w:rFonts w:ascii="Times New Roman" w:hAnsi="Times New Roman" w:cs="Times New Roman"/>
                <w:sz w:val="16"/>
                <w:szCs w:val="16"/>
              </w:rPr>
              <w:t xml:space="preserve"> в реестр ТОС, утвержденный Администрацией поселения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3.2.</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сходов граждан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6</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3.3.</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проведенных собраний (конференций) граждан</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r>
      <w:tr w:rsidR="00F62119" w:rsidRPr="00E553D3" w:rsidTr="0022072C">
        <w:tc>
          <w:tcPr>
            <w:tcW w:w="9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both"/>
              <w:rPr>
                <w:sz w:val="16"/>
                <w:szCs w:val="16"/>
              </w:rPr>
            </w:pPr>
            <w:r w:rsidRPr="00E553D3">
              <w:rPr>
                <w:sz w:val="16"/>
                <w:szCs w:val="16"/>
              </w:rPr>
              <w:t>3.4.</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Количество проведенных публичных слушаний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both"/>
              <w:rPr>
                <w:sz w:val="16"/>
                <w:szCs w:val="16"/>
              </w:rPr>
            </w:pPr>
            <w:r w:rsidRPr="00E553D3">
              <w:rPr>
                <w:sz w:val="16"/>
                <w:szCs w:val="16"/>
              </w:rPr>
              <w:t>2</w:t>
            </w:r>
          </w:p>
        </w:tc>
      </w:tr>
    </w:tbl>
    <w:p w:rsidR="00F62119" w:rsidRPr="00E553D3" w:rsidRDefault="00F62119" w:rsidP="00F62119">
      <w:pPr>
        <w:jc w:val="both"/>
        <w:rPr>
          <w:sz w:val="16"/>
          <w:szCs w:val="16"/>
        </w:rPr>
      </w:pPr>
    </w:p>
    <w:p w:rsidR="00F62119" w:rsidRPr="00E553D3" w:rsidRDefault="00F62119" w:rsidP="00F62119">
      <w:pPr>
        <w:ind w:firstLine="540"/>
        <w:jc w:val="both"/>
        <w:rPr>
          <w:sz w:val="16"/>
          <w:szCs w:val="16"/>
        </w:rPr>
      </w:pPr>
      <w:r w:rsidRPr="00E553D3">
        <w:rPr>
          <w:sz w:val="16"/>
          <w:szCs w:val="16"/>
        </w:rPr>
        <w:t>4. Сроки реализации муниципальной программы:</w:t>
      </w:r>
    </w:p>
    <w:p w:rsidR="00F62119" w:rsidRPr="00E553D3" w:rsidRDefault="00F62119" w:rsidP="00F62119">
      <w:pPr>
        <w:ind w:firstLine="540"/>
        <w:jc w:val="both"/>
        <w:rPr>
          <w:sz w:val="16"/>
          <w:szCs w:val="16"/>
        </w:rPr>
      </w:pPr>
      <w:r w:rsidRPr="00E553D3">
        <w:rPr>
          <w:sz w:val="16"/>
          <w:szCs w:val="16"/>
        </w:rPr>
        <w:t>2015 - 2017   годы.</w:t>
      </w:r>
    </w:p>
    <w:p w:rsidR="00F62119" w:rsidRPr="00E553D3" w:rsidRDefault="00F62119" w:rsidP="00F62119">
      <w:pPr>
        <w:jc w:val="both"/>
        <w:outlineLvl w:val="0"/>
        <w:rPr>
          <w:sz w:val="16"/>
          <w:szCs w:val="16"/>
        </w:rPr>
      </w:pPr>
    </w:p>
    <w:p w:rsidR="00F62119" w:rsidRPr="00E553D3" w:rsidRDefault="00F62119" w:rsidP="00F62119">
      <w:pPr>
        <w:ind w:firstLine="540"/>
        <w:jc w:val="both"/>
        <w:rPr>
          <w:sz w:val="16"/>
          <w:szCs w:val="16"/>
        </w:rPr>
      </w:pPr>
      <w:r w:rsidRPr="00E553D3">
        <w:rPr>
          <w:sz w:val="16"/>
          <w:szCs w:val="16"/>
        </w:rPr>
        <w:t>5. Объемы и источники финансирования муниципальной программы в целом и по годам реализации (тыс. руб.).</w:t>
      </w:r>
    </w:p>
    <w:p w:rsidR="00F62119" w:rsidRPr="00E553D3" w:rsidRDefault="00F62119" w:rsidP="00F62119">
      <w:pPr>
        <w:ind w:firstLine="540"/>
        <w:jc w:val="both"/>
        <w:rPr>
          <w:sz w:val="16"/>
          <w:szCs w:val="16"/>
        </w:rPr>
      </w:pPr>
    </w:p>
    <w:tbl>
      <w:tblPr>
        <w:tblW w:w="0" w:type="auto"/>
        <w:tblInd w:w="102" w:type="dxa"/>
        <w:tblLayout w:type="fixed"/>
        <w:tblCellMar>
          <w:top w:w="75" w:type="dxa"/>
          <w:left w:w="0" w:type="dxa"/>
          <w:bottom w:w="75" w:type="dxa"/>
          <w:right w:w="0" w:type="dxa"/>
        </w:tblCellMar>
        <w:tblLook w:val="04A0"/>
      </w:tblPr>
      <w:tblGrid>
        <w:gridCol w:w="1191"/>
        <w:gridCol w:w="2495"/>
        <w:gridCol w:w="2126"/>
        <w:gridCol w:w="1985"/>
        <w:gridCol w:w="1831"/>
      </w:tblGrid>
      <w:tr w:rsidR="00F62119" w:rsidRPr="00E553D3" w:rsidTr="0022072C">
        <w:tc>
          <w:tcPr>
            <w:tcW w:w="11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Год</w:t>
            </w:r>
          </w:p>
        </w:tc>
        <w:tc>
          <w:tcPr>
            <w:tcW w:w="8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Источник финансирования</w:t>
            </w:r>
          </w:p>
        </w:tc>
      </w:tr>
      <w:tr w:rsidR="00F62119" w:rsidRPr="00E553D3" w:rsidTr="0022072C">
        <w:tc>
          <w:tcPr>
            <w:tcW w:w="1191" w:type="dxa"/>
            <w:vMerge/>
            <w:tcBorders>
              <w:top w:val="single" w:sz="4" w:space="0" w:color="auto"/>
              <w:left w:val="single" w:sz="4" w:space="0" w:color="auto"/>
              <w:bottom w:val="single" w:sz="4" w:space="0" w:color="auto"/>
              <w:right w:val="single" w:sz="4" w:space="0" w:color="auto"/>
            </w:tcBorders>
            <w:vAlign w:val="center"/>
            <w:hideMark/>
          </w:tcPr>
          <w:p w:rsidR="00F62119" w:rsidRPr="00E553D3" w:rsidRDefault="00F62119" w:rsidP="0022072C">
            <w:pPr>
              <w:jc w:val="center"/>
              <w:rPr>
                <w:sz w:val="16"/>
                <w:szCs w:val="16"/>
              </w:rPr>
            </w:pP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областной бюджет</w:t>
            </w:r>
          </w:p>
          <w:p w:rsidR="00F62119" w:rsidRPr="00E553D3" w:rsidRDefault="00F62119" w:rsidP="0022072C">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бюджет поселения</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внебюджетные средства</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всего</w:t>
            </w:r>
          </w:p>
        </w:tc>
      </w:tr>
      <w:tr w:rsidR="00F62119" w:rsidRPr="00E553D3" w:rsidTr="0022072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1</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F62119" w:rsidRPr="00E553D3" w:rsidRDefault="00F62119" w:rsidP="0022072C">
            <w:pPr>
              <w:jc w:val="center"/>
              <w:rPr>
                <w:sz w:val="16"/>
                <w:szCs w:val="16"/>
              </w:rPr>
            </w:pPr>
            <w:r w:rsidRPr="00E553D3">
              <w:rPr>
                <w:sz w:val="16"/>
                <w:szCs w:val="16"/>
              </w:rPr>
              <w:t>5</w:t>
            </w:r>
          </w:p>
        </w:tc>
      </w:tr>
      <w:tr w:rsidR="00F62119" w:rsidRPr="00E553D3" w:rsidTr="0022072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2015</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sz w:val="16"/>
                <w:szCs w:val="16"/>
              </w:rPr>
            </w:pPr>
            <w:r w:rsidRPr="00E553D3">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r>
      <w:tr w:rsidR="00F62119" w:rsidRPr="00E553D3" w:rsidTr="0022072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2016</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sz w:val="16"/>
                <w:szCs w:val="16"/>
              </w:rPr>
            </w:pPr>
            <w:r w:rsidRPr="00E553D3">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r>
      <w:tr w:rsidR="00F62119" w:rsidRPr="00E553D3" w:rsidTr="0022072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2017</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sz w:val="16"/>
                <w:szCs w:val="16"/>
              </w:rPr>
            </w:pPr>
            <w:r w:rsidRPr="00E553D3">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r>
      <w:tr w:rsidR="00F62119" w:rsidRPr="00E553D3" w:rsidTr="0022072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Всего</w:t>
            </w:r>
          </w:p>
        </w:tc>
        <w:tc>
          <w:tcPr>
            <w:tcW w:w="2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F62119" w:rsidRPr="00E553D3" w:rsidRDefault="00F62119" w:rsidP="0022072C">
            <w:pPr>
              <w:jc w:val="center"/>
              <w:rPr>
                <w:sz w:val="16"/>
                <w:szCs w:val="16"/>
              </w:rPr>
            </w:pPr>
            <w:r w:rsidRPr="00E553D3">
              <w:rPr>
                <w:sz w:val="16"/>
                <w:szCs w:val="16"/>
              </w:rPr>
              <w:t>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2119" w:rsidRPr="00E553D3" w:rsidRDefault="00F62119" w:rsidP="0022072C">
            <w:pPr>
              <w:jc w:val="center"/>
              <w:rPr>
                <w:sz w:val="16"/>
                <w:szCs w:val="16"/>
              </w:rPr>
            </w:pPr>
            <w:r w:rsidRPr="00E553D3">
              <w:rPr>
                <w:sz w:val="16"/>
                <w:szCs w:val="16"/>
              </w:rPr>
              <w:t>0</w:t>
            </w:r>
          </w:p>
        </w:tc>
      </w:tr>
    </w:tbl>
    <w:p w:rsidR="00F62119" w:rsidRPr="00E553D3" w:rsidRDefault="00F62119" w:rsidP="00F62119">
      <w:pPr>
        <w:ind w:firstLine="540"/>
        <w:jc w:val="center"/>
        <w:rPr>
          <w:sz w:val="16"/>
          <w:szCs w:val="16"/>
        </w:rPr>
      </w:pPr>
    </w:p>
    <w:p w:rsidR="00F62119" w:rsidRPr="00E553D3" w:rsidRDefault="00F62119" w:rsidP="00F62119">
      <w:pPr>
        <w:ind w:firstLine="540"/>
        <w:jc w:val="both"/>
        <w:rPr>
          <w:sz w:val="16"/>
          <w:szCs w:val="16"/>
        </w:rPr>
      </w:pPr>
      <w:r w:rsidRPr="00E553D3">
        <w:rPr>
          <w:sz w:val="16"/>
          <w:szCs w:val="16"/>
        </w:rPr>
        <w:t>6. Ожидаемые конечные результаты реализации муниципальной программы:</w:t>
      </w:r>
    </w:p>
    <w:p w:rsidR="00F62119" w:rsidRPr="00E553D3" w:rsidRDefault="00F62119" w:rsidP="00F62119">
      <w:pPr>
        <w:pStyle w:val="ConsPlusNormal"/>
        <w:numPr>
          <w:ilvl w:val="0"/>
          <w:numId w:val="1"/>
        </w:numPr>
        <w:jc w:val="both"/>
        <w:rPr>
          <w:rFonts w:ascii="Times New Roman" w:hAnsi="Times New Roman" w:cs="Times New Roman"/>
          <w:sz w:val="16"/>
          <w:szCs w:val="16"/>
        </w:rPr>
      </w:pPr>
      <w:r w:rsidRPr="00E553D3">
        <w:rPr>
          <w:rFonts w:ascii="Times New Roman" w:hAnsi="Times New Roman" w:cs="Times New Roman"/>
          <w:sz w:val="16"/>
          <w:szCs w:val="16"/>
        </w:rPr>
        <w:t xml:space="preserve">Обеспечение правовых гарантий развития форм местного </w:t>
      </w:r>
    </w:p>
    <w:p w:rsidR="00F62119" w:rsidRPr="00E553D3" w:rsidRDefault="00F62119" w:rsidP="00F62119">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 xml:space="preserve">самоуправления </w:t>
      </w:r>
    </w:p>
    <w:p w:rsidR="00F62119" w:rsidRPr="00E553D3" w:rsidRDefault="00F62119" w:rsidP="00F62119">
      <w:pPr>
        <w:pStyle w:val="ConsPlusNormal"/>
        <w:numPr>
          <w:ilvl w:val="0"/>
          <w:numId w:val="1"/>
        </w:numPr>
        <w:jc w:val="both"/>
        <w:rPr>
          <w:rFonts w:ascii="Times New Roman" w:hAnsi="Times New Roman" w:cs="Times New Roman"/>
          <w:sz w:val="16"/>
          <w:szCs w:val="16"/>
        </w:rPr>
      </w:pPr>
      <w:r w:rsidRPr="00E553D3">
        <w:rPr>
          <w:rFonts w:ascii="Times New Roman" w:hAnsi="Times New Roman" w:cs="Times New Roman"/>
          <w:sz w:val="16"/>
          <w:szCs w:val="16"/>
        </w:rPr>
        <w:t xml:space="preserve">Увеличение количества публикаций в средствах </w:t>
      </w:r>
      <w:proofErr w:type="gramStart"/>
      <w:r w:rsidRPr="00E553D3">
        <w:rPr>
          <w:rFonts w:ascii="Times New Roman" w:hAnsi="Times New Roman" w:cs="Times New Roman"/>
          <w:sz w:val="16"/>
          <w:szCs w:val="16"/>
        </w:rPr>
        <w:t>массовой</w:t>
      </w:r>
      <w:proofErr w:type="gramEnd"/>
      <w:r w:rsidRPr="00E553D3">
        <w:rPr>
          <w:rFonts w:ascii="Times New Roman" w:hAnsi="Times New Roman" w:cs="Times New Roman"/>
          <w:sz w:val="16"/>
          <w:szCs w:val="16"/>
        </w:rPr>
        <w:t xml:space="preserve"> </w:t>
      </w:r>
    </w:p>
    <w:p w:rsidR="00F62119" w:rsidRPr="00E553D3" w:rsidRDefault="00F62119" w:rsidP="00F62119">
      <w:pPr>
        <w:pStyle w:val="ConsPlusNormal"/>
        <w:ind w:firstLine="0"/>
        <w:jc w:val="both"/>
        <w:rPr>
          <w:rFonts w:ascii="Times New Roman" w:hAnsi="Times New Roman" w:cs="Times New Roman"/>
          <w:sz w:val="16"/>
          <w:szCs w:val="16"/>
        </w:rPr>
      </w:pPr>
      <w:r w:rsidRPr="00E553D3">
        <w:rPr>
          <w:rFonts w:ascii="Times New Roman" w:hAnsi="Times New Roman" w:cs="Times New Roman"/>
          <w:sz w:val="16"/>
          <w:szCs w:val="16"/>
        </w:rPr>
        <w:t>информации (дале</w:t>
      </w:r>
      <w:proofErr w:type="gramStart"/>
      <w:r w:rsidRPr="00E553D3">
        <w:rPr>
          <w:rFonts w:ascii="Times New Roman" w:hAnsi="Times New Roman" w:cs="Times New Roman"/>
          <w:sz w:val="16"/>
          <w:szCs w:val="16"/>
        </w:rPr>
        <w:t>е-</w:t>
      </w:r>
      <w:proofErr w:type="gramEnd"/>
      <w:r w:rsidRPr="00E553D3">
        <w:rPr>
          <w:rFonts w:ascii="Times New Roman" w:hAnsi="Times New Roman" w:cs="Times New Roman"/>
          <w:sz w:val="16"/>
          <w:szCs w:val="16"/>
        </w:rPr>
        <w:t xml:space="preserve"> СМИ) по вопросам  освещения форм осуществления населением местного самоуправления .</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Расширение возможностей доступа населения к информации о деятельности органов местного самоуправления.</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Повышение уровня информационной открытости деятельности органов местного самоуправления, уровня удовлетворенности населения деятельностью органов местного самоуправления.</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Обеспечение взаимодействия органов местного самоуправления с общественным самоуправлением.</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Содействие в реализации права населения на осуществление местного самоуправления.</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Повышение уровня социальной активности граждан.</w:t>
      </w:r>
    </w:p>
    <w:p w:rsidR="00F62119" w:rsidRPr="00E553D3" w:rsidRDefault="00F62119" w:rsidP="00F62119">
      <w:pPr>
        <w:pStyle w:val="ConsPlusNormal"/>
        <w:numPr>
          <w:ilvl w:val="0"/>
          <w:numId w:val="1"/>
        </w:numPr>
        <w:ind w:left="0" w:firstLine="567"/>
        <w:jc w:val="both"/>
        <w:rPr>
          <w:rFonts w:ascii="Times New Roman" w:hAnsi="Times New Roman" w:cs="Times New Roman"/>
          <w:sz w:val="16"/>
          <w:szCs w:val="16"/>
        </w:rPr>
      </w:pPr>
      <w:r w:rsidRPr="00E553D3">
        <w:rPr>
          <w:rFonts w:ascii="Times New Roman" w:hAnsi="Times New Roman" w:cs="Times New Roman"/>
          <w:sz w:val="16"/>
          <w:szCs w:val="16"/>
        </w:rPr>
        <w:t>Стимулирование деятельности председателей ТОС.</w:t>
      </w:r>
    </w:p>
    <w:p w:rsidR="00F62119" w:rsidRPr="00E553D3" w:rsidRDefault="00F62119" w:rsidP="00F62119">
      <w:pPr>
        <w:pStyle w:val="ConsPlusNormal"/>
        <w:ind w:firstLine="567"/>
        <w:jc w:val="both"/>
        <w:outlineLvl w:val="2"/>
        <w:rPr>
          <w:rFonts w:ascii="Times New Roman" w:hAnsi="Times New Roman" w:cs="Times New Roman"/>
          <w:sz w:val="16"/>
          <w:szCs w:val="16"/>
        </w:rPr>
      </w:pPr>
      <w:bookmarkStart w:id="0" w:name="Par90"/>
      <w:bookmarkEnd w:id="0"/>
    </w:p>
    <w:p w:rsidR="00F62119" w:rsidRPr="00E553D3" w:rsidRDefault="00F62119" w:rsidP="00F62119">
      <w:pPr>
        <w:pStyle w:val="ConsPlusNormal"/>
        <w:jc w:val="center"/>
        <w:outlineLvl w:val="1"/>
        <w:rPr>
          <w:rFonts w:ascii="Times New Roman" w:hAnsi="Times New Roman" w:cs="Times New Roman"/>
          <w:b/>
          <w:sz w:val="16"/>
          <w:szCs w:val="16"/>
        </w:rPr>
      </w:pPr>
      <w:r w:rsidRPr="00E553D3">
        <w:rPr>
          <w:rFonts w:ascii="Times New Roman" w:hAnsi="Times New Roman" w:cs="Times New Roman"/>
          <w:b/>
          <w:sz w:val="16"/>
          <w:szCs w:val="16"/>
        </w:rPr>
        <w:t>I. Характеристика проблемы, решение которой осуществляется</w:t>
      </w:r>
    </w:p>
    <w:p w:rsidR="00F62119" w:rsidRPr="00E553D3" w:rsidRDefault="00F62119" w:rsidP="00F62119">
      <w:pPr>
        <w:pStyle w:val="ConsPlusNormal"/>
        <w:jc w:val="center"/>
        <w:outlineLvl w:val="1"/>
        <w:rPr>
          <w:rFonts w:ascii="Times New Roman" w:hAnsi="Times New Roman" w:cs="Times New Roman"/>
          <w:b/>
          <w:sz w:val="16"/>
          <w:szCs w:val="16"/>
        </w:rPr>
      </w:pPr>
      <w:r w:rsidRPr="00E553D3">
        <w:rPr>
          <w:rFonts w:ascii="Times New Roman" w:hAnsi="Times New Roman" w:cs="Times New Roman"/>
          <w:b/>
          <w:sz w:val="16"/>
          <w:szCs w:val="16"/>
        </w:rPr>
        <w:t>путем реализации  Программы</w:t>
      </w:r>
    </w:p>
    <w:p w:rsidR="00F62119" w:rsidRPr="00E553D3" w:rsidRDefault="00F62119" w:rsidP="00F62119">
      <w:pPr>
        <w:pStyle w:val="ConsPlusNormal"/>
        <w:jc w:val="center"/>
        <w:outlineLvl w:val="1"/>
        <w:rPr>
          <w:rFonts w:ascii="Times New Roman" w:hAnsi="Times New Roman" w:cs="Times New Roman"/>
          <w:b/>
          <w:sz w:val="16"/>
          <w:szCs w:val="16"/>
        </w:rPr>
      </w:pP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 Федеральным законом от 06.10.2003 года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Муниципальная программа «Развитие и совершенствование форм местного самоуправления на территории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 на 2015-2017  годы» (дале</w:t>
      </w:r>
      <w:proofErr w:type="gramStart"/>
      <w:r w:rsidRPr="00E553D3">
        <w:rPr>
          <w:rFonts w:ascii="Times New Roman" w:hAnsi="Times New Roman" w:cs="Times New Roman"/>
          <w:sz w:val="16"/>
          <w:szCs w:val="16"/>
        </w:rPr>
        <w:t>е-</w:t>
      </w:r>
      <w:proofErr w:type="gramEnd"/>
      <w:r w:rsidRPr="00E553D3">
        <w:rPr>
          <w:rFonts w:ascii="Times New Roman" w:hAnsi="Times New Roman" w:cs="Times New Roman"/>
          <w:sz w:val="16"/>
          <w:szCs w:val="16"/>
        </w:rPr>
        <w:t xml:space="preserve"> муниципальная программа) разработана с целью создания условий для развития и совершенствования форм местного самоуправления на территории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 xml:space="preserve">поселения и повышения уровня социальной активности населения, направленных на повышение качества жизни населения на территории поселения. </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Какими бы многообразными ни были исследовательские подходы к понятию «местное самоуправление», следует исходить из того, что этот институт является правовым и имеет свое легальное (правовое) определение. Документом, наиболее полно излагающим понятие «местное самоуправление», считают Европейскую хартию о местном самоуправлении 1985 г.: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 (п. 1 ст. 3).</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 Конституция РФ представляет местное самоуправление как самостоятельное решение населением вопросов местного значения, владение, пользование и распоряжение муниципальной собственностью (ч. 1 ст. 130). Самостоятельное решение этих вопросов осуществляется гражданами путем референдума, выборов, других форм прямого волеизъявления, через выборные и другие органы местного самоуправления (</w:t>
      </w:r>
      <w:proofErr w:type="gramStart"/>
      <w:r w:rsidRPr="00E553D3">
        <w:rPr>
          <w:rFonts w:ascii="Times New Roman" w:hAnsi="Times New Roman" w:cs="Times New Roman"/>
          <w:sz w:val="16"/>
          <w:szCs w:val="16"/>
        </w:rPr>
        <w:t>ч</w:t>
      </w:r>
      <w:proofErr w:type="gramEnd"/>
      <w:r w:rsidRPr="00E553D3">
        <w:rPr>
          <w:rFonts w:ascii="Times New Roman" w:hAnsi="Times New Roman" w:cs="Times New Roman"/>
          <w:sz w:val="16"/>
          <w:szCs w:val="16"/>
        </w:rPr>
        <w:t>. 2 ст. 130). Федеральный закон «Об общих принципах местного самоуправления в Российской Федерации», основываясь на конституционных положениях, устанавливает, что местное самоуправление в Росси</w:t>
      </w:r>
      <w:proofErr w:type="gramStart"/>
      <w:r w:rsidRPr="00E553D3">
        <w:rPr>
          <w:rFonts w:ascii="Times New Roman" w:hAnsi="Times New Roman" w:cs="Times New Roman"/>
          <w:sz w:val="16"/>
          <w:szCs w:val="16"/>
        </w:rPr>
        <w:t>и-</w:t>
      </w:r>
      <w:proofErr w:type="gramEnd"/>
      <w:r w:rsidRPr="00E553D3">
        <w:rPr>
          <w:rFonts w:ascii="Times New Roman" w:hAnsi="Times New Roman" w:cs="Times New Roman"/>
          <w:sz w:val="16"/>
          <w:szCs w:val="16"/>
        </w:rPr>
        <w:t xml:space="preserve">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w:t>
      </w:r>
      <w:r w:rsidRPr="00E553D3">
        <w:rPr>
          <w:rFonts w:ascii="Times New Roman" w:hAnsi="Times New Roman" w:cs="Times New Roman"/>
          <w:sz w:val="16"/>
          <w:szCs w:val="16"/>
        </w:rPr>
        <w:lastRenderedPageBreak/>
        <w:t xml:space="preserve">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w:t>
      </w:r>
      <w:proofErr w:type="gramStart"/>
      <w:r w:rsidRPr="00E553D3">
        <w:rPr>
          <w:rFonts w:ascii="Times New Roman" w:hAnsi="Times New Roman" w:cs="Times New Roman"/>
          <w:sz w:val="16"/>
          <w:szCs w:val="16"/>
        </w:rPr>
        <w:t>е-</w:t>
      </w:r>
      <w:proofErr w:type="gramEnd"/>
      <w:r w:rsidRPr="00E553D3">
        <w:rPr>
          <w:rFonts w:ascii="Times New Roman" w:hAnsi="Times New Roman" w:cs="Times New Roman"/>
          <w:sz w:val="16"/>
          <w:szCs w:val="16"/>
        </w:rPr>
        <w:t xml:space="preserve">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w:t>
      </w:r>
      <w:proofErr w:type="gramStart"/>
      <w:r w:rsidRPr="00E553D3">
        <w:rPr>
          <w:rFonts w:ascii="Times New Roman" w:hAnsi="Times New Roman" w:cs="Times New Roman"/>
          <w:sz w:val="16"/>
          <w:szCs w:val="16"/>
        </w:rPr>
        <w:t>в использовании возможностей местного самоуправления для привлечения граждан к участию в социально-экономических преобразованиях на местном уровне</w:t>
      </w:r>
      <w:proofErr w:type="gramEnd"/>
      <w:r w:rsidRPr="00E553D3">
        <w:rPr>
          <w:rFonts w:ascii="Times New Roman" w:hAnsi="Times New Roman" w:cs="Times New Roman"/>
          <w:sz w:val="16"/>
          <w:szCs w:val="16"/>
        </w:rPr>
        <w:t>. Для граждан местное самоуправление является механизмом воздействия на власть с целью реализации своих интересов и потребностей.</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 </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осуществлении местного самоуправления.</w:t>
      </w:r>
    </w:p>
    <w:p w:rsidR="00F62119" w:rsidRPr="00E553D3" w:rsidRDefault="00F62119" w:rsidP="00F62119">
      <w:pPr>
        <w:pStyle w:val="ConsPlusNormal"/>
        <w:jc w:val="both"/>
        <w:outlineLvl w:val="1"/>
        <w:rPr>
          <w:rFonts w:ascii="Times New Roman" w:hAnsi="Times New Roman" w:cs="Times New Roman"/>
          <w:sz w:val="16"/>
          <w:szCs w:val="16"/>
        </w:rPr>
      </w:pPr>
      <w:r w:rsidRPr="00E553D3">
        <w:rPr>
          <w:rFonts w:ascii="Times New Roman" w:hAnsi="Times New Roman" w:cs="Times New Roman"/>
          <w:sz w:val="16"/>
          <w:szCs w:val="16"/>
        </w:rPr>
        <w:t>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rsidR="00F62119" w:rsidRPr="00E553D3" w:rsidRDefault="00F62119" w:rsidP="00F62119">
      <w:pPr>
        <w:pStyle w:val="ConsPlusNormal"/>
        <w:jc w:val="both"/>
        <w:outlineLvl w:val="1"/>
        <w:rPr>
          <w:rFonts w:ascii="Times New Roman" w:hAnsi="Times New Roman" w:cs="Times New Roman"/>
          <w:sz w:val="16"/>
          <w:szCs w:val="16"/>
        </w:rPr>
      </w:pPr>
    </w:p>
    <w:p w:rsidR="00F62119" w:rsidRPr="00E553D3" w:rsidRDefault="00F62119" w:rsidP="00F62119">
      <w:pPr>
        <w:pStyle w:val="ConsPlusNormal"/>
        <w:jc w:val="both"/>
        <w:outlineLvl w:val="1"/>
        <w:rPr>
          <w:rFonts w:ascii="Times New Roman" w:hAnsi="Times New Roman" w:cs="Times New Roman"/>
          <w:b/>
          <w:sz w:val="16"/>
          <w:szCs w:val="16"/>
        </w:rPr>
      </w:pPr>
      <w:r w:rsidRPr="00E553D3">
        <w:rPr>
          <w:rFonts w:ascii="Times New Roman" w:hAnsi="Times New Roman" w:cs="Times New Roman"/>
          <w:b/>
          <w:sz w:val="16"/>
          <w:szCs w:val="16"/>
        </w:rPr>
        <w:t>II. Перечень и анализ социальных, финансово-экономических и прочих рисков реализации муниципальной программы.</w:t>
      </w:r>
    </w:p>
    <w:p w:rsidR="00F62119" w:rsidRPr="00E553D3" w:rsidRDefault="00F62119" w:rsidP="00F62119">
      <w:pPr>
        <w:pStyle w:val="ConsPlusNormal"/>
        <w:ind w:firstLine="540"/>
        <w:jc w:val="both"/>
        <w:rPr>
          <w:rFonts w:ascii="Times New Roman" w:hAnsi="Times New Roman" w:cs="Times New Roman"/>
          <w:sz w:val="16"/>
          <w:szCs w:val="16"/>
        </w:rPr>
      </w:pPr>
      <w:r w:rsidRPr="00E553D3">
        <w:rPr>
          <w:rFonts w:ascii="Times New Roman" w:hAnsi="Times New Roman" w:cs="Times New Roman"/>
          <w:sz w:val="16"/>
          <w:szCs w:val="16"/>
        </w:rPr>
        <w:t xml:space="preserve">В результате реализации муниципальной программы планируется сформировать определенную систему финансовой, информационной, методической поддержки форм участия населения в осуществлении местного самоуправления. </w:t>
      </w:r>
    </w:p>
    <w:p w:rsidR="00F62119" w:rsidRPr="00E553D3" w:rsidRDefault="00F62119" w:rsidP="00F62119">
      <w:pPr>
        <w:pStyle w:val="ConsPlusNormal"/>
        <w:ind w:firstLine="540"/>
        <w:jc w:val="both"/>
        <w:rPr>
          <w:rFonts w:ascii="Times New Roman" w:hAnsi="Times New Roman" w:cs="Times New Roman"/>
          <w:sz w:val="16"/>
          <w:szCs w:val="16"/>
        </w:rPr>
      </w:pPr>
      <w:r w:rsidRPr="00E553D3">
        <w:rPr>
          <w:rFonts w:ascii="Times New Roman" w:hAnsi="Times New Roman" w:cs="Times New Roman"/>
          <w:sz w:val="16"/>
          <w:szCs w:val="16"/>
        </w:rPr>
        <w:t>Данная система позволит внедрить эффективную социальную технологию взаимодействия органов местного самоуправления с общественным самоуправлением.</w:t>
      </w:r>
    </w:p>
    <w:p w:rsidR="00F62119" w:rsidRPr="00E553D3" w:rsidRDefault="00F62119" w:rsidP="00F62119">
      <w:pPr>
        <w:pStyle w:val="ConsPlusNormal"/>
        <w:ind w:firstLine="540"/>
        <w:jc w:val="both"/>
        <w:rPr>
          <w:rFonts w:ascii="Times New Roman" w:hAnsi="Times New Roman" w:cs="Times New Roman"/>
          <w:sz w:val="16"/>
          <w:szCs w:val="16"/>
        </w:rPr>
      </w:pPr>
      <w:r w:rsidRPr="00E553D3">
        <w:rPr>
          <w:rFonts w:ascii="Times New Roman" w:hAnsi="Times New Roman" w:cs="Times New Roman"/>
          <w:sz w:val="16"/>
          <w:szCs w:val="16"/>
        </w:rPr>
        <w:t>Муниципальная программа является расходным обязательством бюджета поселения. Реализация мероприятий Программы производится в объемах, обеспеченных финансированием.</w:t>
      </w:r>
    </w:p>
    <w:p w:rsidR="00F62119" w:rsidRPr="00E553D3" w:rsidRDefault="00F62119" w:rsidP="00F62119">
      <w:pPr>
        <w:pStyle w:val="ConsPlusNormal"/>
        <w:jc w:val="both"/>
        <w:rPr>
          <w:rFonts w:ascii="Times New Roman" w:hAnsi="Times New Roman" w:cs="Times New Roman"/>
          <w:color w:val="FF0000"/>
          <w:sz w:val="16"/>
          <w:szCs w:val="16"/>
        </w:rPr>
      </w:pPr>
      <w:bookmarkStart w:id="1" w:name="Par261"/>
      <w:bookmarkEnd w:id="1"/>
    </w:p>
    <w:p w:rsidR="00F62119" w:rsidRPr="00E553D3" w:rsidRDefault="00F62119" w:rsidP="00F62119">
      <w:pPr>
        <w:pStyle w:val="ConsPlusNormal"/>
        <w:jc w:val="both"/>
        <w:outlineLvl w:val="1"/>
        <w:rPr>
          <w:rFonts w:ascii="Times New Roman" w:hAnsi="Times New Roman" w:cs="Times New Roman"/>
          <w:b/>
          <w:sz w:val="16"/>
          <w:szCs w:val="16"/>
        </w:rPr>
      </w:pPr>
      <w:bookmarkStart w:id="2" w:name="Par269"/>
      <w:bookmarkEnd w:id="2"/>
      <w:r w:rsidRPr="00E553D3">
        <w:rPr>
          <w:rFonts w:ascii="Times New Roman" w:hAnsi="Times New Roman" w:cs="Times New Roman"/>
          <w:b/>
          <w:sz w:val="16"/>
          <w:szCs w:val="16"/>
        </w:rPr>
        <w:t>III. Механизм управления реализацией муниципальной программы</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 экономического развития поселения и </w:t>
      </w:r>
      <w:proofErr w:type="gramStart"/>
      <w:r w:rsidRPr="00E553D3">
        <w:rPr>
          <w:rFonts w:ascii="Times New Roman" w:hAnsi="Times New Roman" w:cs="Times New Roman"/>
          <w:sz w:val="16"/>
          <w:szCs w:val="16"/>
        </w:rPr>
        <w:t>контроль за</w:t>
      </w:r>
      <w:proofErr w:type="gramEnd"/>
      <w:r w:rsidRPr="00E553D3">
        <w:rPr>
          <w:rFonts w:ascii="Times New Roman" w:hAnsi="Times New Roman" w:cs="Times New Roman"/>
          <w:sz w:val="16"/>
          <w:szCs w:val="16"/>
        </w:rPr>
        <w:t xml:space="preserve"> реализацией муниципальной программы осуществляет Глава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Администрация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 осуществляет:</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 xml:space="preserve">непосредственный </w:t>
      </w:r>
      <w:proofErr w:type="gramStart"/>
      <w:r w:rsidRPr="00E553D3">
        <w:rPr>
          <w:rFonts w:ascii="Times New Roman" w:hAnsi="Times New Roman" w:cs="Times New Roman"/>
          <w:sz w:val="16"/>
          <w:szCs w:val="16"/>
        </w:rPr>
        <w:t>контроль за</w:t>
      </w:r>
      <w:proofErr w:type="gramEnd"/>
      <w:r w:rsidRPr="00E553D3">
        <w:rPr>
          <w:rFonts w:ascii="Times New Roman" w:hAnsi="Times New Roman" w:cs="Times New Roman"/>
          <w:sz w:val="16"/>
          <w:szCs w:val="16"/>
        </w:rPr>
        <w:t xml:space="preserve"> ходом реализации мероприятий муниципальной программы;</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координацию деятельности исполнителей муниципальной программы по реализации мероприятий;</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обеспечение целевого использования средств, выделяемых на выполнение муниципальной программы;</w:t>
      </w:r>
    </w:p>
    <w:p w:rsidR="00F62119" w:rsidRPr="00E553D3" w:rsidRDefault="00F62119" w:rsidP="00F62119">
      <w:pPr>
        <w:pStyle w:val="ConsPlusNormal"/>
        <w:jc w:val="both"/>
        <w:rPr>
          <w:rFonts w:ascii="Times New Roman" w:hAnsi="Times New Roman" w:cs="Times New Roman"/>
          <w:sz w:val="16"/>
          <w:szCs w:val="16"/>
        </w:rPr>
      </w:pPr>
      <w:r w:rsidRPr="00E553D3">
        <w:rPr>
          <w:rFonts w:ascii="Times New Roman" w:hAnsi="Times New Roman" w:cs="Times New Roman"/>
          <w:sz w:val="16"/>
          <w:szCs w:val="16"/>
        </w:rPr>
        <w:t>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муниципальной программы.</w:t>
      </w:r>
    </w:p>
    <w:p w:rsidR="00F62119" w:rsidRPr="00E553D3" w:rsidRDefault="00F62119" w:rsidP="00F62119">
      <w:pPr>
        <w:pStyle w:val="ConsPlusNormal"/>
        <w:ind w:firstLine="540"/>
        <w:jc w:val="both"/>
        <w:rPr>
          <w:rFonts w:ascii="Times New Roman" w:hAnsi="Times New Roman" w:cs="Times New Roman"/>
          <w:sz w:val="16"/>
          <w:szCs w:val="16"/>
        </w:rPr>
      </w:pPr>
      <w:r w:rsidRPr="00E553D3">
        <w:rPr>
          <w:rFonts w:ascii="Times New Roman" w:hAnsi="Times New Roman" w:cs="Times New Roman"/>
          <w:sz w:val="16"/>
          <w:szCs w:val="16"/>
        </w:rPr>
        <w:t xml:space="preserve">Финансирование мероприятий муниципальной программы  в установленном порядке за счет средств бюджета поселения  осуществляет Администрация </w:t>
      </w:r>
      <w:r w:rsidRPr="00E553D3">
        <w:rPr>
          <w:rFonts w:ascii="Times New Roman" w:hAnsi="Times New Roman" w:cs="Times New Roman"/>
          <w:bCs/>
          <w:sz w:val="16"/>
          <w:szCs w:val="16"/>
        </w:rPr>
        <w:t>Молвотицкого сельского</w:t>
      </w:r>
      <w:r w:rsidRPr="00E553D3">
        <w:rPr>
          <w:bCs/>
          <w:sz w:val="16"/>
          <w:szCs w:val="16"/>
        </w:rPr>
        <w:t xml:space="preserve">  </w:t>
      </w:r>
      <w:r w:rsidRPr="00E553D3">
        <w:rPr>
          <w:rFonts w:ascii="Times New Roman" w:hAnsi="Times New Roman" w:cs="Times New Roman"/>
          <w:sz w:val="16"/>
          <w:szCs w:val="16"/>
        </w:rPr>
        <w:t>поселения.</w:t>
      </w:r>
    </w:p>
    <w:p w:rsidR="00F62119" w:rsidRPr="00E553D3" w:rsidRDefault="00F62119" w:rsidP="00F62119">
      <w:pPr>
        <w:pStyle w:val="ConsPlusNormal"/>
        <w:ind w:firstLine="540"/>
        <w:jc w:val="both"/>
        <w:rPr>
          <w:rFonts w:ascii="Times New Roman" w:hAnsi="Times New Roman" w:cs="Times New Roman"/>
          <w:color w:val="000000"/>
          <w:sz w:val="16"/>
          <w:szCs w:val="16"/>
        </w:rPr>
      </w:pPr>
      <w:r w:rsidRPr="00E553D3">
        <w:rPr>
          <w:rFonts w:ascii="Times New Roman" w:hAnsi="Times New Roman" w:cs="Times New Roman"/>
          <w:sz w:val="16"/>
          <w:szCs w:val="16"/>
        </w:rPr>
        <w:t>Координацию реализации мероприятий муниципальной программы, подготовку информации и представление отчетов о  ходе выполнения мероприятий программы, подготовку проектов договоров с исполнителями и участниками программных мероприятий осуществляет с</w:t>
      </w:r>
      <w:r w:rsidRPr="00E553D3">
        <w:rPr>
          <w:rFonts w:ascii="Times New Roman" w:hAnsi="Times New Roman" w:cs="Times New Roman"/>
          <w:color w:val="000000"/>
          <w:sz w:val="16"/>
          <w:szCs w:val="16"/>
        </w:rPr>
        <w:t>пециалист Администрации</w:t>
      </w:r>
      <w:r w:rsidRPr="00E553D3">
        <w:rPr>
          <w:rFonts w:ascii="Times New Roman" w:hAnsi="Times New Roman" w:cs="Times New Roman"/>
          <w:bCs/>
          <w:sz w:val="16"/>
          <w:szCs w:val="16"/>
        </w:rPr>
        <w:t xml:space="preserve"> Молвотицкого сельского</w:t>
      </w:r>
      <w:r w:rsidRPr="00E553D3">
        <w:rPr>
          <w:bCs/>
          <w:sz w:val="16"/>
          <w:szCs w:val="16"/>
        </w:rPr>
        <w:t xml:space="preserve">  </w:t>
      </w:r>
      <w:r w:rsidRPr="00E553D3">
        <w:rPr>
          <w:rFonts w:ascii="Times New Roman" w:hAnsi="Times New Roman" w:cs="Times New Roman"/>
          <w:color w:val="000000"/>
          <w:sz w:val="16"/>
          <w:szCs w:val="16"/>
        </w:rPr>
        <w:t>поселения, назначенный  ответственным за оказание содействия гражданам в реализации права на участие в местном самоуправлении.</w:t>
      </w:r>
    </w:p>
    <w:p w:rsidR="00F62119" w:rsidRPr="00E553D3" w:rsidRDefault="00C004B0" w:rsidP="00F62119">
      <w:pPr>
        <w:pStyle w:val="ConsPlusNormal"/>
        <w:ind w:firstLine="540"/>
        <w:jc w:val="both"/>
        <w:rPr>
          <w:rFonts w:ascii="Times New Roman" w:hAnsi="Times New Roman" w:cs="Times New Roman"/>
          <w:sz w:val="16"/>
          <w:szCs w:val="16"/>
        </w:rPr>
      </w:pPr>
      <w:r>
        <w:rPr>
          <w:rFonts w:ascii="Times New Roman" w:hAnsi="Times New Roman" w:cs="Times New Roman"/>
          <w:color w:val="000000"/>
          <w:sz w:val="16"/>
          <w:szCs w:val="16"/>
        </w:rPr>
        <w:t xml:space="preserve">                                              </w:t>
      </w:r>
      <w:r w:rsidR="00F62119" w:rsidRPr="00E553D3">
        <w:rPr>
          <w:rFonts w:ascii="Times New Roman" w:hAnsi="Times New Roman" w:cs="Times New Roman"/>
          <w:color w:val="000000"/>
          <w:sz w:val="16"/>
          <w:szCs w:val="16"/>
        </w:rPr>
        <w:t>______________________________________________________</w:t>
      </w:r>
    </w:p>
    <w:p w:rsidR="00F62119" w:rsidRPr="00E553D3" w:rsidRDefault="00F62119" w:rsidP="00F62119">
      <w:pPr>
        <w:jc w:val="both"/>
        <w:rPr>
          <w:sz w:val="16"/>
          <w:szCs w:val="16"/>
        </w:rPr>
      </w:pPr>
    </w:p>
    <w:p w:rsidR="00F62119" w:rsidRPr="00E553D3" w:rsidRDefault="00F62119" w:rsidP="00F62119">
      <w:pPr>
        <w:jc w:val="both"/>
        <w:rPr>
          <w:sz w:val="16"/>
          <w:szCs w:val="16"/>
        </w:rPr>
        <w:sectPr w:rsidR="00F62119" w:rsidRPr="00E553D3" w:rsidSect="00C004B0">
          <w:pgSz w:w="11906" w:h="16838"/>
          <w:pgMar w:top="567" w:right="1134" w:bottom="567" w:left="1134" w:header="720" w:footer="720" w:gutter="0"/>
          <w:cols w:space="720"/>
        </w:sectPr>
      </w:pPr>
    </w:p>
    <w:p w:rsidR="00F62119" w:rsidRPr="00E553D3" w:rsidRDefault="00F62119" w:rsidP="00F62119">
      <w:pPr>
        <w:spacing w:line="360" w:lineRule="exact"/>
        <w:jc w:val="center"/>
        <w:rPr>
          <w:b/>
          <w:sz w:val="16"/>
          <w:szCs w:val="16"/>
        </w:rPr>
      </w:pPr>
      <w:r w:rsidRPr="00E553D3">
        <w:rPr>
          <w:b/>
          <w:sz w:val="16"/>
          <w:szCs w:val="16"/>
          <w:lang w:val="en-US"/>
        </w:rPr>
        <w:lastRenderedPageBreak/>
        <w:t>IV</w:t>
      </w:r>
      <w:r w:rsidRPr="00E553D3">
        <w:rPr>
          <w:b/>
          <w:sz w:val="16"/>
          <w:szCs w:val="16"/>
        </w:rPr>
        <w:t>. Мероприятия муниципальной программы</w:t>
      </w:r>
    </w:p>
    <w:p w:rsidR="00F62119" w:rsidRPr="00E553D3" w:rsidRDefault="00F62119" w:rsidP="00F62119">
      <w:pPr>
        <w:spacing w:line="360" w:lineRule="exact"/>
        <w:jc w:val="both"/>
        <w:rPr>
          <w:sz w:val="16"/>
          <w:szCs w:val="16"/>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967"/>
        <w:gridCol w:w="1350"/>
        <w:gridCol w:w="2101"/>
        <w:gridCol w:w="2594"/>
        <w:gridCol w:w="1945"/>
        <w:gridCol w:w="2099"/>
      </w:tblGrid>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w:t>
            </w:r>
            <w:proofErr w:type="spellStart"/>
            <w:proofErr w:type="gramStart"/>
            <w:r w:rsidRPr="00E553D3">
              <w:rPr>
                <w:sz w:val="16"/>
                <w:szCs w:val="16"/>
              </w:rPr>
              <w:t>п</w:t>
            </w:r>
            <w:proofErr w:type="spellEnd"/>
            <w:proofErr w:type="gramEnd"/>
            <w:r w:rsidRPr="00E553D3">
              <w:rPr>
                <w:sz w:val="16"/>
                <w:szCs w:val="16"/>
              </w:rPr>
              <w:t>/</w:t>
            </w:r>
            <w:proofErr w:type="spellStart"/>
            <w:r w:rsidRPr="00E553D3">
              <w:rPr>
                <w:sz w:val="16"/>
                <w:szCs w:val="16"/>
              </w:rPr>
              <w:t>п</w:t>
            </w:r>
            <w:proofErr w:type="spellEnd"/>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Наименование мероприятия</w:t>
            </w:r>
          </w:p>
        </w:tc>
        <w:tc>
          <w:tcPr>
            <w:tcW w:w="1350"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Срок проведения мероприятия</w:t>
            </w:r>
          </w:p>
        </w:tc>
        <w:tc>
          <w:tcPr>
            <w:tcW w:w="2101"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Исполнитель мероприятия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Целевой показатель (номер целевого показателя из паспорта муниципальной программы)</w:t>
            </w:r>
          </w:p>
        </w:tc>
        <w:tc>
          <w:tcPr>
            <w:tcW w:w="1945"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Источники финансирования (областной бюджет, бюджет поселения, внебюджетные средства)</w:t>
            </w:r>
          </w:p>
        </w:tc>
        <w:tc>
          <w:tcPr>
            <w:tcW w:w="209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Объём финансовых средств по годам</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2</w:t>
            </w:r>
          </w:p>
        </w:tc>
        <w:tc>
          <w:tcPr>
            <w:tcW w:w="1350"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3</w:t>
            </w:r>
          </w:p>
        </w:tc>
        <w:tc>
          <w:tcPr>
            <w:tcW w:w="2101"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4</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5</w:t>
            </w:r>
          </w:p>
        </w:tc>
        <w:tc>
          <w:tcPr>
            <w:tcW w:w="1945"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6</w:t>
            </w:r>
          </w:p>
        </w:tc>
        <w:tc>
          <w:tcPr>
            <w:tcW w:w="209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7</w:t>
            </w:r>
          </w:p>
        </w:tc>
      </w:tr>
      <w:tr w:rsidR="00F62119" w:rsidRPr="00E553D3" w:rsidTr="0022072C">
        <w:tc>
          <w:tcPr>
            <w:tcW w:w="15015" w:type="dxa"/>
            <w:gridSpan w:val="7"/>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napToGrid w:val="0"/>
              <w:spacing w:line="240" w:lineRule="exact"/>
              <w:jc w:val="both"/>
              <w:rPr>
                <w:sz w:val="16"/>
                <w:szCs w:val="16"/>
              </w:rPr>
            </w:pPr>
            <w:r w:rsidRPr="00E553D3">
              <w:rPr>
                <w:b/>
                <w:sz w:val="16"/>
                <w:szCs w:val="16"/>
              </w:rPr>
              <w:t xml:space="preserve">Задача 1. Методическое и информационное сопровождение деятельности </w:t>
            </w:r>
            <w:proofErr w:type="gramStart"/>
            <w:r w:rsidRPr="00E553D3">
              <w:rPr>
                <w:b/>
                <w:sz w:val="16"/>
                <w:szCs w:val="16"/>
              </w:rPr>
              <w:t>территориальных</w:t>
            </w:r>
            <w:proofErr w:type="gramEnd"/>
            <w:r w:rsidRPr="00E553D3">
              <w:rPr>
                <w:b/>
                <w:sz w:val="16"/>
                <w:szCs w:val="16"/>
              </w:rPr>
              <w:t xml:space="preserve"> общественных самоуправления (далее ТОС), по вопросам местного самоуправления </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1.1.</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napToGrid w:val="0"/>
              <w:spacing w:line="240" w:lineRule="exact"/>
              <w:jc w:val="both"/>
              <w:rPr>
                <w:sz w:val="16"/>
                <w:szCs w:val="16"/>
              </w:rPr>
            </w:pPr>
            <w:r w:rsidRPr="00E553D3">
              <w:rPr>
                <w:sz w:val="16"/>
                <w:szCs w:val="16"/>
              </w:rPr>
              <w:t>Организация изготовления и распространения  материалов информационно-просветительского характера, разъясняющих основные положения по вопросам форм участия населения в осуществлении местного самоуправления, по истории местного самоуправления и др.</w:t>
            </w:r>
          </w:p>
          <w:p w:rsidR="00F62119" w:rsidRPr="00E553D3" w:rsidRDefault="00F62119" w:rsidP="0022072C">
            <w:pPr>
              <w:spacing w:line="240" w:lineRule="exact"/>
              <w:jc w:val="both"/>
              <w:rPr>
                <w:sz w:val="16"/>
                <w:szCs w:val="16"/>
              </w:rPr>
            </w:pPr>
            <w:r w:rsidRPr="00E553D3">
              <w:rPr>
                <w:sz w:val="16"/>
                <w:szCs w:val="16"/>
              </w:rPr>
              <w:t>Организация распространения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pStyle w:val="ConsPlusNormal"/>
              <w:spacing w:line="360" w:lineRule="exact"/>
              <w:ind w:firstLine="0"/>
              <w:jc w:val="both"/>
              <w:rPr>
                <w:rFonts w:ascii="Times New Roman" w:hAnsi="Times New Roman" w:cs="Times New Roman"/>
                <w:sz w:val="16"/>
                <w:szCs w:val="16"/>
              </w:rPr>
            </w:pPr>
            <w:r w:rsidRPr="00E553D3">
              <w:rPr>
                <w:rFonts w:ascii="Times New Roman" w:hAnsi="Times New Roman" w:cs="Times New Roman"/>
                <w:sz w:val="16"/>
                <w:szCs w:val="16"/>
              </w:rPr>
              <w:t>1.1.</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1.2.</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napToGrid w:val="0"/>
              <w:spacing w:line="240" w:lineRule="exact"/>
              <w:jc w:val="both"/>
              <w:rPr>
                <w:sz w:val="16"/>
                <w:szCs w:val="16"/>
              </w:rPr>
            </w:pPr>
            <w:r w:rsidRPr="00E553D3">
              <w:rPr>
                <w:sz w:val="16"/>
                <w:szCs w:val="16"/>
              </w:rPr>
              <w:t>Организация проведения учебных семинаров для представителей ТОС</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pStyle w:val="ConsPlusNormal"/>
              <w:spacing w:line="360" w:lineRule="exact"/>
              <w:ind w:firstLine="0"/>
              <w:jc w:val="both"/>
              <w:rPr>
                <w:rFonts w:ascii="Times New Roman" w:hAnsi="Times New Roman" w:cs="Times New Roman"/>
                <w:sz w:val="16"/>
                <w:szCs w:val="16"/>
              </w:rPr>
            </w:pPr>
            <w:r w:rsidRPr="00E553D3">
              <w:rPr>
                <w:rFonts w:ascii="Times New Roman" w:hAnsi="Times New Roman" w:cs="Times New Roman"/>
                <w:sz w:val="16"/>
                <w:szCs w:val="16"/>
              </w:rPr>
              <w:t>1.2</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1.3.</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 xml:space="preserve">Размещение  в местной газете и на официальном сайте Администрации поселения в </w:t>
            </w:r>
            <w:proofErr w:type="spellStart"/>
            <w:r w:rsidRPr="00E553D3">
              <w:rPr>
                <w:sz w:val="16"/>
                <w:szCs w:val="16"/>
              </w:rPr>
              <w:t>информационной-коммуникационной</w:t>
            </w:r>
            <w:proofErr w:type="spellEnd"/>
            <w:r w:rsidRPr="00E553D3">
              <w:rPr>
                <w:sz w:val="16"/>
                <w:szCs w:val="16"/>
              </w:rPr>
              <w:t xml:space="preserve"> сети Интернет (дале</w:t>
            </w:r>
            <w:proofErr w:type="gramStart"/>
            <w:r w:rsidRPr="00E553D3">
              <w:rPr>
                <w:sz w:val="16"/>
                <w:szCs w:val="16"/>
              </w:rPr>
              <w:t>е-</w:t>
            </w:r>
            <w:proofErr w:type="gramEnd"/>
            <w:r w:rsidRPr="00E553D3">
              <w:rPr>
                <w:sz w:val="16"/>
                <w:szCs w:val="16"/>
              </w:rPr>
              <w:t xml:space="preserve"> официальный сайт) муниципальных правовых и нормативных правовых актов,  информации и материалов о формах </w:t>
            </w:r>
            <w:r w:rsidRPr="00E553D3">
              <w:rPr>
                <w:bCs/>
                <w:sz w:val="16"/>
                <w:szCs w:val="16"/>
              </w:rPr>
              <w:t>непосредственного осуществления населением местного самоуправления и участия населения в осуществлении местного самоуправления.</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pStyle w:val="ConsPlusNormal"/>
              <w:spacing w:line="360" w:lineRule="exact"/>
              <w:ind w:firstLine="0"/>
              <w:jc w:val="both"/>
              <w:rPr>
                <w:rFonts w:ascii="Times New Roman" w:hAnsi="Times New Roman" w:cs="Times New Roman"/>
                <w:sz w:val="16"/>
                <w:szCs w:val="16"/>
              </w:rPr>
            </w:pPr>
            <w:r w:rsidRPr="00E553D3">
              <w:rPr>
                <w:rFonts w:ascii="Times New Roman" w:hAnsi="Times New Roman" w:cs="Times New Roman"/>
                <w:sz w:val="16"/>
                <w:szCs w:val="16"/>
              </w:rPr>
              <w:t>1.3</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1.4.</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 xml:space="preserve">Обеспечение участия актива ТОС в консультационных общественных советах, создаваемых при Администрации _________ поселения  по вопросам развития местного самоуправления. </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pStyle w:val="ConsPlusNormal"/>
              <w:spacing w:line="360" w:lineRule="exact"/>
              <w:ind w:firstLine="709"/>
              <w:jc w:val="both"/>
              <w:rPr>
                <w:rFonts w:ascii="Times New Roman" w:hAnsi="Times New Roman" w:cs="Times New Roman"/>
                <w:sz w:val="16"/>
                <w:szCs w:val="16"/>
              </w:rPr>
            </w:pPr>
            <w:r w:rsidRPr="00E553D3">
              <w:rPr>
                <w:rFonts w:ascii="Times New Roman" w:hAnsi="Times New Roman" w:cs="Times New Roman"/>
                <w:sz w:val="16"/>
                <w:szCs w:val="16"/>
              </w:rPr>
              <w:t xml:space="preserve">   1.4</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1.5.</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Обеспечение участия работников Администрации поселения  в общих собраниях (конференциях) ТОС</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1.5.</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15015" w:type="dxa"/>
            <w:gridSpan w:val="7"/>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napToGrid w:val="0"/>
              <w:spacing w:line="240" w:lineRule="exact"/>
              <w:jc w:val="both"/>
              <w:rPr>
                <w:sz w:val="16"/>
                <w:szCs w:val="16"/>
              </w:rPr>
            </w:pPr>
            <w:r w:rsidRPr="00E553D3">
              <w:rPr>
                <w:b/>
                <w:sz w:val="16"/>
                <w:szCs w:val="16"/>
              </w:rPr>
              <w:lastRenderedPageBreak/>
              <w:t xml:space="preserve"> 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значительный вклад в развитие местного самоуправления</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2.1</w:t>
            </w:r>
          </w:p>
        </w:tc>
        <w:tc>
          <w:tcPr>
            <w:tcW w:w="3967"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240" w:lineRule="exact"/>
              <w:jc w:val="both"/>
              <w:rPr>
                <w:sz w:val="16"/>
                <w:szCs w:val="16"/>
              </w:rPr>
            </w:pPr>
            <w:r w:rsidRPr="00E553D3">
              <w:rPr>
                <w:sz w:val="16"/>
                <w:szCs w:val="16"/>
              </w:rPr>
              <w:t>Организация 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p w:rsidR="00F62119" w:rsidRPr="00E553D3" w:rsidRDefault="00F62119" w:rsidP="0022072C">
            <w:pPr>
              <w:spacing w:line="240" w:lineRule="exact"/>
              <w:jc w:val="both"/>
              <w:rPr>
                <w:sz w:val="16"/>
                <w:szCs w:val="16"/>
              </w:rPr>
            </w:pP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2.1.</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2.2.</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 xml:space="preserve">Организация и проведение встреч представителей ТОС с руководителями органов местного самоуправления поселения и муниципального района </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2.2.</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2.3.</w:t>
            </w:r>
          </w:p>
        </w:tc>
        <w:tc>
          <w:tcPr>
            <w:tcW w:w="3967"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240" w:lineRule="exact"/>
              <w:jc w:val="both"/>
              <w:rPr>
                <w:sz w:val="16"/>
                <w:szCs w:val="16"/>
              </w:rPr>
            </w:pPr>
            <w:r w:rsidRPr="00E553D3">
              <w:rPr>
                <w:sz w:val="16"/>
                <w:szCs w:val="16"/>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2.3.</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15015" w:type="dxa"/>
            <w:gridSpan w:val="7"/>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pStyle w:val="ConsPlusTitle"/>
              <w:spacing w:line="240" w:lineRule="exact"/>
              <w:jc w:val="both"/>
              <w:outlineLvl w:val="0"/>
              <w:rPr>
                <w:rFonts w:ascii="Times New Roman" w:eastAsia="Calibri" w:hAnsi="Times New Roman" w:cs="Times New Roman"/>
                <w:sz w:val="16"/>
                <w:szCs w:val="16"/>
                <w:lang w:eastAsia="en-US"/>
              </w:rPr>
            </w:pPr>
            <w:r w:rsidRPr="00E553D3">
              <w:rPr>
                <w:rFonts w:ascii="Times New Roman" w:eastAsia="Calibri" w:hAnsi="Times New Roman" w:cs="Times New Roman"/>
                <w:bCs w:val="0"/>
                <w:sz w:val="16"/>
                <w:szCs w:val="16"/>
                <w:lang w:eastAsia="en-US"/>
              </w:rPr>
              <w:t xml:space="preserve">Задача 3. Содействие развитию форм непосредственного осуществления населением местного самоуправления </w:t>
            </w:r>
            <w:r w:rsidRPr="00E553D3">
              <w:rPr>
                <w:rFonts w:ascii="Times New Roman" w:eastAsia="Calibri" w:hAnsi="Times New Roman" w:cs="Times New Roman"/>
                <w:bCs w:val="0"/>
                <w:sz w:val="16"/>
                <w:szCs w:val="16"/>
                <w:lang w:eastAsia="en-US"/>
              </w:rPr>
              <w:br/>
              <w:t>и участия населения в осуществлении местного самоуправления</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3.1.</w:t>
            </w:r>
          </w:p>
        </w:tc>
        <w:tc>
          <w:tcPr>
            <w:tcW w:w="3967" w:type="dxa"/>
            <w:tcBorders>
              <w:top w:val="single" w:sz="4" w:space="0" w:color="auto"/>
              <w:left w:val="single" w:sz="4" w:space="0" w:color="auto"/>
              <w:bottom w:val="single" w:sz="4" w:space="0" w:color="auto"/>
              <w:right w:val="single" w:sz="4" w:space="0" w:color="auto"/>
            </w:tcBorders>
            <w:vAlign w:val="center"/>
            <w:hideMark/>
          </w:tcPr>
          <w:p w:rsidR="00F62119" w:rsidRPr="00E553D3" w:rsidRDefault="00F62119" w:rsidP="0022072C">
            <w:pPr>
              <w:spacing w:line="240" w:lineRule="exact"/>
              <w:jc w:val="both"/>
              <w:rPr>
                <w:sz w:val="16"/>
                <w:szCs w:val="16"/>
              </w:rPr>
            </w:pPr>
            <w:r w:rsidRPr="00E553D3">
              <w:rPr>
                <w:sz w:val="16"/>
                <w:szCs w:val="16"/>
              </w:rPr>
              <w:t xml:space="preserve">Содействие  созданию на территории </w:t>
            </w:r>
            <w:r w:rsidRPr="00E553D3">
              <w:rPr>
                <w:bCs/>
                <w:sz w:val="16"/>
                <w:szCs w:val="16"/>
              </w:rPr>
              <w:t xml:space="preserve">Молвотицкого сельского  </w:t>
            </w:r>
            <w:proofErr w:type="spellStart"/>
            <w:r w:rsidRPr="00E553D3">
              <w:rPr>
                <w:sz w:val="16"/>
                <w:szCs w:val="16"/>
              </w:rPr>
              <w:t>_поселения</w:t>
            </w:r>
            <w:proofErr w:type="spellEnd"/>
            <w:r w:rsidRPr="00E553D3">
              <w:rPr>
                <w:sz w:val="16"/>
                <w:szCs w:val="16"/>
              </w:rPr>
              <w:t xml:space="preserve">  ТОС.</w:t>
            </w:r>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3.1.</w:t>
            </w: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r w:rsidR="00F62119" w:rsidRPr="00E553D3" w:rsidTr="0022072C">
        <w:tc>
          <w:tcPr>
            <w:tcW w:w="959" w:type="dxa"/>
            <w:tcBorders>
              <w:top w:val="single" w:sz="4" w:space="0" w:color="auto"/>
              <w:left w:val="single" w:sz="4" w:space="0" w:color="auto"/>
              <w:bottom w:val="single" w:sz="4" w:space="0" w:color="auto"/>
              <w:right w:val="single" w:sz="4" w:space="0" w:color="auto"/>
            </w:tcBorders>
            <w:hideMark/>
          </w:tcPr>
          <w:p w:rsidR="00F62119" w:rsidRPr="00E553D3" w:rsidRDefault="00F62119" w:rsidP="0022072C">
            <w:pPr>
              <w:spacing w:line="360" w:lineRule="exact"/>
              <w:jc w:val="both"/>
              <w:rPr>
                <w:sz w:val="16"/>
                <w:szCs w:val="16"/>
              </w:rPr>
            </w:pPr>
            <w:r w:rsidRPr="00E553D3">
              <w:rPr>
                <w:sz w:val="16"/>
                <w:szCs w:val="16"/>
              </w:rPr>
              <w:t>3.2.</w:t>
            </w:r>
          </w:p>
        </w:tc>
        <w:tc>
          <w:tcPr>
            <w:tcW w:w="3967" w:type="dxa"/>
            <w:tcBorders>
              <w:top w:val="single" w:sz="4" w:space="0" w:color="auto"/>
              <w:left w:val="single" w:sz="4" w:space="0" w:color="auto"/>
              <w:bottom w:val="single" w:sz="4" w:space="0" w:color="auto"/>
              <w:right w:val="single" w:sz="4" w:space="0" w:color="auto"/>
            </w:tcBorders>
            <w:vAlign w:val="center"/>
            <w:hideMark/>
          </w:tcPr>
          <w:p w:rsidR="00F62119" w:rsidRPr="00E553D3" w:rsidRDefault="00F62119" w:rsidP="0022072C">
            <w:pPr>
              <w:spacing w:line="240" w:lineRule="exact"/>
              <w:jc w:val="both"/>
              <w:rPr>
                <w:sz w:val="16"/>
                <w:szCs w:val="16"/>
              </w:rPr>
            </w:pPr>
            <w:r w:rsidRPr="00E553D3">
              <w:rPr>
                <w:sz w:val="16"/>
                <w:szCs w:val="16"/>
              </w:rPr>
              <w:t>Проведение разъяснительной работы по вопросу реализации права  на непосредственное осуществление населением местного самоуправления</w:t>
            </w:r>
          </w:p>
          <w:p w:rsidR="00F62119" w:rsidRPr="00E553D3" w:rsidRDefault="00F62119" w:rsidP="0022072C">
            <w:pPr>
              <w:spacing w:line="240" w:lineRule="exact"/>
              <w:jc w:val="both"/>
              <w:rPr>
                <w:i/>
                <w:sz w:val="16"/>
                <w:szCs w:val="16"/>
              </w:rPr>
            </w:pPr>
            <w:proofErr w:type="gramStart"/>
            <w:r w:rsidRPr="00E553D3">
              <w:rPr>
                <w:sz w:val="16"/>
                <w:szCs w:val="16"/>
              </w:rPr>
              <w:t>(</w:t>
            </w:r>
            <w:r w:rsidRPr="00E553D3">
              <w:rPr>
                <w:i/>
                <w:sz w:val="16"/>
                <w:szCs w:val="16"/>
              </w:rPr>
              <w:t xml:space="preserve">правотворческая инициатива, </w:t>
            </w:r>
            <w:proofErr w:type="gramEnd"/>
          </w:p>
          <w:p w:rsidR="00F62119" w:rsidRPr="00E553D3" w:rsidRDefault="00F62119" w:rsidP="0022072C">
            <w:pPr>
              <w:spacing w:line="240" w:lineRule="exact"/>
              <w:jc w:val="both"/>
              <w:rPr>
                <w:i/>
                <w:sz w:val="16"/>
                <w:szCs w:val="16"/>
              </w:rPr>
            </w:pPr>
            <w:proofErr w:type="gramStart"/>
            <w:r w:rsidRPr="00E553D3">
              <w:rPr>
                <w:i/>
                <w:sz w:val="16"/>
                <w:szCs w:val="16"/>
              </w:rPr>
              <w:t>обращение граждан в органы местного самоуправления, участие граждан в публичных мероприятиях-собраниях, демонстрациях, митингах, пикетах, участие граждан в проводимых социологических исследованиях (опросах), анкетировании,</w:t>
            </w:r>
            <w:r w:rsidRPr="00E553D3">
              <w:rPr>
                <w:sz w:val="16"/>
                <w:szCs w:val="16"/>
              </w:rPr>
              <w:t xml:space="preserve"> п</w:t>
            </w:r>
            <w:r w:rsidRPr="00E553D3">
              <w:rPr>
                <w:i/>
                <w:sz w:val="16"/>
                <w:szCs w:val="16"/>
              </w:rPr>
              <w:t>роведение собраний (конференций) граждан, проведение публичных слушаний)</w:t>
            </w:r>
            <w:proofErr w:type="gramEnd"/>
          </w:p>
        </w:tc>
        <w:tc>
          <w:tcPr>
            <w:tcW w:w="1350"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2015-2017</w:t>
            </w:r>
          </w:p>
        </w:tc>
        <w:tc>
          <w:tcPr>
            <w:tcW w:w="2101"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Администрация Молвотицкого сельского поселения</w:t>
            </w:r>
          </w:p>
        </w:tc>
        <w:tc>
          <w:tcPr>
            <w:tcW w:w="2594"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3.2.</w:t>
            </w:r>
          </w:p>
          <w:p w:rsidR="00F62119" w:rsidRPr="00E553D3" w:rsidRDefault="00F62119" w:rsidP="0022072C">
            <w:pPr>
              <w:spacing w:line="360" w:lineRule="exact"/>
              <w:jc w:val="both"/>
              <w:rPr>
                <w:sz w:val="16"/>
                <w:szCs w:val="16"/>
              </w:rPr>
            </w:pPr>
            <w:r w:rsidRPr="00E553D3">
              <w:rPr>
                <w:sz w:val="16"/>
                <w:szCs w:val="16"/>
              </w:rPr>
              <w:t>3.3.</w:t>
            </w:r>
          </w:p>
          <w:p w:rsidR="00F62119" w:rsidRPr="00E553D3" w:rsidRDefault="00F62119" w:rsidP="0022072C">
            <w:pPr>
              <w:spacing w:line="360" w:lineRule="exact"/>
              <w:jc w:val="both"/>
              <w:rPr>
                <w:sz w:val="16"/>
                <w:szCs w:val="16"/>
              </w:rPr>
            </w:pPr>
            <w:r w:rsidRPr="00E553D3">
              <w:rPr>
                <w:sz w:val="16"/>
                <w:szCs w:val="16"/>
              </w:rPr>
              <w:t>3.4.</w:t>
            </w:r>
          </w:p>
          <w:p w:rsidR="00F62119" w:rsidRPr="00E553D3" w:rsidRDefault="00F62119" w:rsidP="0022072C">
            <w:pPr>
              <w:spacing w:line="360" w:lineRule="exact"/>
              <w:jc w:val="both"/>
              <w:rPr>
                <w:sz w:val="16"/>
                <w:szCs w:val="16"/>
              </w:rPr>
            </w:pPr>
          </w:p>
          <w:p w:rsidR="00F62119" w:rsidRPr="00E553D3" w:rsidRDefault="00F62119" w:rsidP="0022072C">
            <w:pPr>
              <w:spacing w:line="360" w:lineRule="exact"/>
              <w:jc w:val="both"/>
              <w:rPr>
                <w:sz w:val="16"/>
                <w:szCs w:val="16"/>
              </w:rPr>
            </w:pPr>
          </w:p>
        </w:tc>
        <w:tc>
          <w:tcPr>
            <w:tcW w:w="1945"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c>
          <w:tcPr>
            <w:tcW w:w="2099" w:type="dxa"/>
            <w:tcBorders>
              <w:top w:val="single" w:sz="4" w:space="0" w:color="auto"/>
              <w:left w:val="single" w:sz="4" w:space="0" w:color="auto"/>
              <w:bottom w:val="single" w:sz="4" w:space="0" w:color="auto"/>
              <w:right w:val="single" w:sz="4" w:space="0" w:color="auto"/>
            </w:tcBorders>
          </w:tcPr>
          <w:p w:rsidR="00F62119" w:rsidRPr="00E553D3" w:rsidRDefault="00F62119" w:rsidP="0022072C">
            <w:pPr>
              <w:spacing w:line="360" w:lineRule="exact"/>
              <w:jc w:val="both"/>
              <w:rPr>
                <w:sz w:val="16"/>
                <w:szCs w:val="16"/>
              </w:rPr>
            </w:pPr>
            <w:r w:rsidRPr="00E553D3">
              <w:rPr>
                <w:sz w:val="16"/>
                <w:szCs w:val="16"/>
              </w:rPr>
              <w:t>0</w:t>
            </w:r>
          </w:p>
        </w:tc>
      </w:tr>
    </w:tbl>
    <w:p w:rsidR="00F62119" w:rsidRPr="00E553D3" w:rsidRDefault="00F62119" w:rsidP="00F62119">
      <w:pPr>
        <w:spacing w:line="360" w:lineRule="exact"/>
        <w:jc w:val="both"/>
        <w:rPr>
          <w:sz w:val="16"/>
          <w:szCs w:val="16"/>
        </w:rPr>
      </w:pPr>
    </w:p>
    <w:p w:rsidR="00F62119" w:rsidRPr="00E553D3" w:rsidRDefault="00F62119" w:rsidP="00F62119">
      <w:pPr>
        <w:tabs>
          <w:tab w:val="left" w:pos="8220"/>
        </w:tabs>
        <w:jc w:val="both"/>
        <w:rPr>
          <w:sz w:val="16"/>
          <w:szCs w:val="16"/>
        </w:rPr>
      </w:pPr>
    </w:p>
    <w:p w:rsidR="00F62119" w:rsidRPr="00E553D3" w:rsidRDefault="00F62119" w:rsidP="00F62119">
      <w:pPr>
        <w:jc w:val="both"/>
        <w:rPr>
          <w:sz w:val="16"/>
          <w:szCs w:val="16"/>
        </w:rPr>
      </w:pPr>
    </w:p>
    <w:p w:rsidR="00F62119" w:rsidRPr="00E553D3" w:rsidRDefault="00F62119" w:rsidP="00F62119">
      <w:pPr>
        <w:rPr>
          <w:sz w:val="16"/>
          <w:szCs w:val="16"/>
        </w:rPr>
      </w:pPr>
    </w:p>
    <w:p w:rsidR="009D33C3" w:rsidRDefault="009D33C3" w:rsidP="00F62119">
      <w:pPr>
        <w:jc w:val="center"/>
      </w:pPr>
    </w:p>
    <w:p w:rsidR="007D2AF4" w:rsidRDefault="007D2AF4" w:rsidP="00F62119">
      <w:pPr>
        <w:jc w:val="center"/>
      </w:pPr>
    </w:p>
    <w:p w:rsidR="007D2AF4" w:rsidRDefault="007D2AF4" w:rsidP="00F62119">
      <w:pPr>
        <w:jc w:val="center"/>
      </w:pPr>
    </w:p>
    <w:p w:rsidR="007D2AF4" w:rsidRDefault="007D2AF4" w:rsidP="00F62119">
      <w:pPr>
        <w:jc w:val="center"/>
      </w:pPr>
    </w:p>
    <w:p w:rsidR="007D2AF4" w:rsidRDefault="007D2AF4" w:rsidP="00F62119">
      <w:pPr>
        <w:jc w:val="center"/>
      </w:pPr>
    </w:p>
    <w:p w:rsidR="007D2AF4" w:rsidRDefault="007D2AF4" w:rsidP="00F62119">
      <w:pPr>
        <w:jc w:val="center"/>
      </w:pPr>
    </w:p>
    <w:p w:rsidR="007D2AF4" w:rsidRDefault="007D2AF4">
      <w:pPr>
        <w:tabs>
          <w:tab w:val="left" w:pos="1843"/>
          <w:tab w:val="left" w:pos="7320"/>
        </w:tabs>
        <w:spacing w:line="360" w:lineRule="atLeast"/>
        <w:jc w:val="right"/>
        <w:rPr>
          <w:b/>
          <w:color w:val="000000"/>
          <w:sz w:val="16"/>
          <w:szCs w:val="16"/>
        </w:rPr>
        <w:sectPr w:rsidR="007D2AF4" w:rsidSect="00F62119">
          <w:pgSz w:w="16838" w:h="11906" w:orient="landscape"/>
          <w:pgMar w:top="567" w:right="1134" w:bottom="567" w:left="1134" w:header="709" w:footer="709" w:gutter="0"/>
          <w:cols w:space="708"/>
          <w:docGrid w:linePitch="360"/>
        </w:sectPr>
      </w:pPr>
    </w:p>
    <w:p w:rsidR="003962FC" w:rsidRDefault="003962FC" w:rsidP="007D2AF4">
      <w:pPr>
        <w:jc w:val="center"/>
        <w:rPr>
          <w:sz w:val="16"/>
          <w:szCs w:val="16"/>
        </w:rPr>
      </w:pPr>
    </w:p>
    <w:p w:rsidR="003962FC" w:rsidRPr="00D32CA1" w:rsidRDefault="003962FC" w:rsidP="003962FC">
      <w:pPr>
        <w:pStyle w:val="ConsPlusTitle"/>
        <w:widowControl/>
        <w:jc w:val="center"/>
        <w:rPr>
          <w:rFonts w:ascii="Times New Roman" w:hAnsi="Times New Roman" w:cs="Times New Roman"/>
          <w:sz w:val="16"/>
          <w:szCs w:val="16"/>
        </w:rPr>
      </w:pPr>
      <w:r>
        <w:rPr>
          <w:rFonts w:ascii="Times New Roman" w:hAnsi="Times New Roman"/>
          <w:noProof/>
          <w:sz w:val="16"/>
          <w:szCs w:val="16"/>
        </w:rPr>
        <w:drawing>
          <wp:inline distT="0" distB="0" distL="0" distR="0">
            <wp:extent cx="416897" cy="454519"/>
            <wp:effectExtent l="19050" t="0" r="2203" b="0"/>
            <wp:docPr id="3" name="Рисунок 1"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WORD6\CLIPART\GERB_OBL.BMP"/>
                    <pic:cNvPicPr>
                      <a:picLocks noChangeAspect="1" noChangeArrowheads="1"/>
                    </pic:cNvPicPr>
                  </pic:nvPicPr>
                  <pic:blipFill>
                    <a:blip r:embed="rId10" r:link="rId11" cstate="print"/>
                    <a:srcRect/>
                    <a:stretch>
                      <a:fillRect/>
                    </a:stretch>
                  </pic:blipFill>
                  <pic:spPr bwMode="auto">
                    <a:xfrm>
                      <a:off x="0" y="0"/>
                      <a:ext cx="416897" cy="454519"/>
                    </a:xfrm>
                    <a:prstGeom prst="rect">
                      <a:avLst/>
                    </a:prstGeom>
                    <a:noFill/>
                    <a:ln w="9525">
                      <a:noFill/>
                      <a:miter lim="800000"/>
                      <a:headEnd/>
                      <a:tailEnd/>
                    </a:ln>
                  </pic:spPr>
                </pic:pic>
              </a:graphicData>
            </a:graphic>
          </wp:inline>
        </w:drawing>
      </w:r>
    </w:p>
    <w:p w:rsidR="003962FC" w:rsidRPr="00D32CA1" w:rsidRDefault="003962FC" w:rsidP="003962FC">
      <w:pPr>
        <w:pStyle w:val="ConsPlusTitle"/>
        <w:widowControl/>
        <w:jc w:val="center"/>
        <w:rPr>
          <w:rFonts w:ascii="Times New Roman" w:hAnsi="Times New Roman" w:cs="Times New Roman"/>
          <w:sz w:val="16"/>
          <w:szCs w:val="16"/>
        </w:rPr>
      </w:pPr>
      <w:r w:rsidRPr="00D32CA1">
        <w:rPr>
          <w:rFonts w:ascii="Times New Roman" w:hAnsi="Times New Roman" w:cs="Times New Roman"/>
          <w:sz w:val="16"/>
          <w:szCs w:val="16"/>
        </w:rPr>
        <w:t xml:space="preserve">Российская Федерация </w:t>
      </w:r>
    </w:p>
    <w:p w:rsidR="003962FC" w:rsidRPr="00D32CA1" w:rsidRDefault="003962FC" w:rsidP="003962FC">
      <w:pPr>
        <w:pStyle w:val="ConsPlusTitle"/>
        <w:widowControl/>
        <w:jc w:val="center"/>
        <w:rPr>
          <w:rFonts w:ascii="Times New Roman" w:hAnsi="Times New Roman" w:cs="Times New Roman"/>
          <w:sz w:val="16"/>
          <w:szCs w:val="16"/>
        </w:rPr>
      </w:pPr>
      <w:r w:rsidRPr="00D32CA1">
        <w:rPr>
          <w:rFonts w:ascii="Times New Roman" w:hAnsi="Times New Roman" w:cs="Times New Roman"/>
          <w:sz w:val="16"/>
          <w:szCs w:val="16"/>
        </w:rPr>
        <w:t xml:space="preserve">Новгородская область </w:t>
      </w:r>
      <w:proofErr w:type="spellStart"/>
      <w:r w:rsidRPr="00D32CA1">
        <w:rPr>
          <w:rFonts w:ascii="Times New Roman" w:hAnsi="Times New Roman" w:cs="Times New Roman"/>
          <w:sz w:val="16"/>
          <w:szCs w:val="16"/>
        </w:rPr>
        <w:t>Маревский</w:t>
      </w:r>
      <w:proofErr w:type="spellEnd"/>
      <w:r w:rsidRPr="00D32CA1">
        <w:rPr>
          <w:rFonts w:ascii="Times New Roman" w:hAnsi="Times New Roman" w:cs="Times New Roman"/>
          <w:sz w:val="16"/>
          <w:szCs w:val="16"/>
        </w:rPr>
        <w:t xml:space="preserve"> муниципальный район</w:t>
      </w:r>
    </w:p>
    <w:p w:rsidR="003962FC" w:rsidRPr="00D32CA1" w:rsidRDefault="003962FC" w:rsidP="003962FC">
      <w:pPr>
        <w:pStyle w:val="ConsPlusTitle"/>
        <w:widowControl/>
        <w:jc w:val="center"/>
        <w:rPr>
          <w:rFonts w:ascii="Times New Roman" w:hAnsi="Times New Roman" w:cs="Times New Roman"/>
          <w:sz w:val="16"/>
          <w:szCs w:val="16"/>
        </w:rPr>
      </w:pPr>
      <w:r w:rsidRPr="00D32CA1">
        <w:rPr>
          <w:rFonts w:ascii="Times New Roman" w:hAnsi="Times New Roman" w:cs="Times New Roman"/>
          <w:sz w:val="16"/>
          <w:szCs w:val="16"/>
        </w:rPr>
        <w:t>Совет депутатов Молвотицкого сельского поселения</w:t>
      </w:r>
    </w:p>
    <w:p w:rsidR="003962FC" w:rsidRPr="00D32CA1" w:rsidRDefault="003962FC" w:rsidP="003962FC">
      <w:pPr>
        <w:pStyle w:val="ConsPlusTitle"/>
        <w:widowControl/>
        <w:rPr>
          <w:rFonts w:ascii="Times New Roman" w:hAnsi="Times New Roman" w:cs="Times New Roman"/>
          <w:sz w:val="16"/>
          <w:szCs w:val="16"/>
        </w:rPr>
      </w:pPr>
    </w:p>
    <w:p w:rsidR="003962FC" w:rsidRPr="00D32CA1" w:rsidRDefault="003962FC" w:rsidP="003962FC">
      <w:pPr>
        <w:pStyle w:val="2"/>
        <w:rPr>
          <w:rFonts w:ascii="Times New Roman" w:hAnsi="Times New Roman" w:cs="Times New Roman"/>
          <w:b/>
          <w:bCs/>
          <w:i/>
          <w:iCs/>
          <w:color w:val="000080"/>
          <w:sz w:val="16"/>
          <w:szCs w:val="16"/>
        </w:rPr>
      </w:pPr>
    </w:p>
    <w:p w:rsidR="003962FC" w:rsidRPr="00D32CA1" w:rsidRDefault="003962FC" w:rsidP="003962FC">
      <w:pPr>
        <w:pStyle w:val="ConsPlusTitle"/>
        <w:widowControl/>
        <w:jc w:val="center"/>
        <w:rPr>
          <w:rFonts w:ascii="Times New Roman" w:hAnsi="Times New Roman" w:cs="Times New Roman"/>
          <w:sz w:val="16"/>
          <w:szCs w:val="16"/>
        </w:rPr>
      </w:pPr>
      <w:r w:rsidRPr="00D32CA1">
        <w:rPr>
          <w:rFonts w:ascii="Times New Roman" w:hAnsi="Times New Roman" w:cs="Times New Roman"/>
          <w:sz w:val="16"/>
          <w:szCs w:val="16"/>
        </w:rPr>
        <w:t>РЕШЕНИЕ</w:t>
      </w:r>
    </w:p>
    <w:p w:rsidR="003962FC" w:rsidRPr="00D32CA1" w:rsidRDefault="003962FC" w:rsidP="003962FC">
      <w:pPr>
        <w:pStyle w:val="ConsPlusTitle"/>
        <w:widowControl/>
        <w:jc w:val="center"/>
        <w:rPr>
          <w:rFonts w:ascii="Times New Roman" w:hAnsi="Times New Roman" w:cs="Times New Roman"/>
          <w:sz w:val="16"/>
          <w:szCs w:val="16"/>
        </w:rPr>
      </w:pPr>
    </w:p>
    <w:p w:rsidR="003962FC" w:rsidRPr="00D32CA1" w:rsidRDefault="003962FC" w:rsidP="003962FC">
      <w:pPr>
        <w:pStyle w:val="ConsPlusTitle"/>
        <w:widowControl/>
        <w:rPr>
          <w:rFonts w:ascii="Times New Roman" w:hAnsi="Times New Roman" w:cs="Times New Roman"/>
          <w:sz w:val="16"/>
          <w:szCs w:val="16"/>
        </w:rPr>
      </w:pPr>
    </w:p>
    <w:p w:rsidR="003962FC" w:rsidRPr="00D32CA1" w:rsidRDefault="003962FC" w:rsidP="003962FC">
      <w:pPr>
        <w:pStyle w:val="ConsPlusTitle"/>
        <w:widowControl/>
        <w:rPr>
          <w:rFonts w:ascii="Times New Roman" w:hAnsi="Times New Roman" w:cs="Times New Roman"/>
          <w:sz w:val="16"/>
          <w:szCs w:val="16"/>
        </w:rPr>
      </w:pPr>
      <w:r w:rsidRPr="00D32CA1">
        <w:rPr>
          <w:rFonts w:ascii="Times New Roman" w:hAnsi="Times New Roman" w:cs="Times New Roman"/>
          <w:sz w:val="16"/>
          <w:szCs w:val="16"/>
        </w:rPr>
        <w:t>от  27.11.2014  № 168</w:t>
      </w:r>
    </w:p>
    <w:p w:rsidR="003962FC" w:rsidRPr="00D32CA1" w:rsidRDefault="003962FC" w:rsidP="003962FC">
      <w:pPr>
        <w:pStyle w:val="ConsPlusTitle"/>
        <w:widowControl/>
        <w:rPr>
          <w:rFonts w:ascii="Times New Roman" w:hAnsi="Times New Roman" w:cs="Times New Roman"/>
          <w:sz w:val="16"/>
          <w:szCs w:val="16"/>
        </w:rPr>
      </w:pPr>
      <w:r w:rsidRPr="00D32CA1">
        <w:rPr>
          <w:rFonts w:ascii="Times New Roman" w:hAnsi="Times New Roman" w:cs="Times New Roman"/>
          <w:sz w:val="16"/>
          <w:szCs w:val="16"/>
        </w:rPr>
        <w:t>с. Молвотицы</w:t>
      </w:r>
    </w:p>
    <w:p w:rsidR="003962FC" w:rsidRPr="00D32CA1" w:rsidRDefault="003962FC" w:rsidP="003962FC">
      <w:pPr>
        <w:pStyle w:val="ConsPlusTitle"/>
        <w:widowControl/>
        <w:jc w:val="center"/>
        <w:rPr>
          <w:rFonts w:ascii="Times New Roman" w:hAnsi="Times New Roman" w:cs="Times New Roman"/>
          <w:sz w:val="16"/>
          <w:szCs w:val="16"/>
        </w:rPr>
      </w:pPr>
    </w:p>
    <w:p w:rsidR="003962FC" w:rsidRPr="00D32CA1" w:rsidRDefault="003962FC" w:rsidP="003962FC">
      <w:pPr>
        <w:rPr>
          <w:b/>
          <w:sz w:val="16"/>
          <w:szCs w:val="16"/>
        </w:rPr>
      </w:pPr>
      <w:r w:rsidRPr="00D32CA1">
        <w:rPr>
          <w:b/>
          <w:sz w:val="16"/>
          <w:szCs w:val="16"/>
        </w:rPr>
        <w:t xml:space="preserve">О передаче осуществления части </w:t>
      </w:r>
    </w:p>
    <w:p w:rsidR="003962FC" w:rsidRPr="00D32CA1" w:rsidRDefault="003962FC" w:rsidP="003962FC">
      <w:pPr>
        <w:rPr>
          <w:b/>
          <w:sz w:val="16"/>
          <w:szCs w:val="16"/>
        </w:rPr>
      </w:pPr>
      <w:r w:rsidRPr="00D32CA1">
        <w:rPr>
          <w:b/>
          <w:sz w:val="16"/>
          <w:szCs w:val="16"/>
        </w:rPr>
        <w:t xml:space="preserve">полномочий органам местного </w:t>
      </w:r>
    </w:p>
    <w:p w:rsidR="003962FC" w:rsidRPr="00D32CA1" w:rsidRDefault="003962FC" w:rsidP="003962FC">
      <w:pPr>
        <w:rPr>
          <w:b/>
          <w:sz w:val="16"/>
          <w:szCs w:val="16"/>
        </w:rPr>
      </w:pPr>
      <w:r w:rsidRPr="00D32CA1">
        <w:rPr>
          <w:b/>
          <w:sz w:val="16"/>
          <w:szCs w:val="16"/>
        </w:rPr>
        <w:t>самоуправления Марёвского</w:t>
      </w:r>
    </w:p>
    <w:p w:rsidR="003962FC" w:rsidRPr="00D32CA1" w:rsidRDefault="003962FC" w:rsidP="003962FC">
      <w:pPr>
        <w:rPr>
          <w:b/>
          <w:sz w:val="16"/>
          <w:szCs w:val="16"/>
        </w:rPr>
      </w:pPr>
      <w:r w:rsidRPr="00D32CA1">
        <w:rPr>
          <w:b/>
          <w:sz w:val="16"/>
          <w:szCs w:val="16"/>
        </w:rPr>
        <w:t>муниципального района</w:t>
      </w:r>
    </w:p>
    <w:p w:rsidR="003962FC" w:rsidRPr="00D32CA1" w:rsidRDefault="003962FC" w:rsidP="003962FC">
      <w:pPr>
        <w:rPr>
          <w:b/>
          <w:sz w:val="16"/>
          <w:szCs w:val="16"/>
        </w:rPr>
      </w:pPr>
    </w:p>
    <w:p w:rsidR="003962FC" w:rsidRPr="00D32CA1" w:rsidRDefault="003962FC" w:rsidP="003962FC">
      <w:pPr>
        <w:rPr>
          <w:b/>
          <w:sz w:val="16"/>
          <w:szCs w:val="16"/>
        </w:rPr>
      </w:pPr>
    </w:p>
    <w:p w:rsidR="003962FC" w:rsidRPr="00D32CA1" w:rsidRDefault="003962FC" w:rsidP="003962FC">
      <w:pPr>
        <w:spacing w:line="360" w:lineRule="auto"/>
        <w:rPr>
          <w:b/>
          <w:sz w:val="16"/>
          <w:szCs w:val="16"/>
        </w:rPr>
      </w:pPr>
      <w:r w:rsidRPr="00D32CA1">
        <w:rPr>
          <w:b/>
          <w:sz w:val="16"/>
          <w:szCs w:val="16"/>
        </w:rPr>
        <w:t xml:space="preserve">              </w:t>
      </w:r>
      <w:r w:rsidRPr="00D32CA1">
        <w:rPr>
          <w:sz w:val="16"/>
          <w:szCs w:val="16"/>
        </w:rPr>
        <w:t>В  соответствии с частью 4 статьи 15  Федерального закона от 6 октября 2003 года № 131- ФЗ “Об общих принципах организации местного самоуправления в Российской Федерации”,  Уставом Молвотицкого сельского поселения  Совет депутатов Молвотицкого сельского поселения</w:t>
      </w:r>
    </w:p>
    <w:p w:rsidR="003962FC" w:rsidRPr="00D32CA1" w:rsidRDefault="003962FC" w:rsidP="003962FC">
      <w:pPr>
        <w:spacing w:line="360" w:lineRule="auto"/>
        <w:rPr>
          <w:b/>
          <w:sz w:val="16"/>
          <w:szCs w:val="16"/>
        </w:rPr>
      </w:pPr>
      <w:r w:rsidRPr="00D32CA1">
        <w:rPr>
          <w:b/>
          <w:sz w:val="16"/>
          <w:szCs w:val="16"/>
        </w:rPr>
        <w:t>РЕШИЛ:</w:t>
      </w:r>
    </w:p>
    <w:p w:rsidR="003962FC" w:rsidRPr="00D32CA1" w:rsidRDefault="003962FC" w:rsidP="003962FC">
      <w:pPr>
        <w:spacing w:line="360" w:lineRule="auto"/>
        <w:ind w:firstLine="709"/>
        <w:jc w:val="both"/>
        <w:rPr>
          <w:sz w:val="16"/>
          <w:szCs w:val="16"/>
        </w:rPr>
      </w:pPr>
      <w:r w:rsidRPr="00D32CA1">
        <w:rPr>
          <w:sz w:val="16"/>
          <w:szCs w:val="16"/>
        </w:rPr>
        <w:t>1.Администрации Молвотицкого сельского поселения передать Администрации       Марёвского муниципального района, Комитету финансов муниципального района и отделу культуры муниципального района часть полномочий по решению вопросов местного значения:</w:t>
      </w:r>
    </w:p>
    <w:p w:rsidR="003962FC" w:rsidRPr="00D32CA1" w:rsidRDefault="003962FC" w:rsidP="003962FC">
      <w:pPr>
        <w:spacing w:line="360" w:lineRule="auto"/>
        <w:ind w:firstLine="709"/>
        <w:jc w:val="both"/>
        <w:rPr>
          <w:b/>
          <w:sz w:val="16"/>
          <w:szCs w:val="16"/>
        </w:rPr>
      </w:pPr>
      <w:r w:rsidRPr="00D32CA1">
        <w:rPr>
          <w:b/>
          <w:sz w:val="16"/>
          <w:szCs w:val="16"/>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D32CA1">
        <w:rPr>
          <w:b/>
          <w:sz w:val="16"/>
          <w:szCs w:val="16"/>
        </w:rPr>
        <w:t>контроля за</w:t>
      </w:r>
      <w:proofErr w:type="gramEnd"/>
      <w:r w:rsidRPr="00D32CA1">
        <w:rPr>
          <w:b/>
          <w:sz w:val="16"/>
          <w:szCs w:val="16"/>
        </w:rPr>
        <w:t xml:space="preserve"> его исполнением, составление и утверждение отчёта об исполнении бюджета поселения в части:</w:t>
      </w:r>
    </w:p>
    <w:p w:rsidR="003962FC" w:rsidRPr="00D32CA1" w:rsidRDefault="003962FC" w:rsidP="003962FC">
      <w:pPr>
        <w:spacing w:line="360" w:lineRule="auto"/>
        <w:ind w:firstLine="709"/>
        <w:jc w:val="both"/>
        <w:rPr>
          <w:sz w:val="16"/>
          <w:szCs w:val="16"/>
        </w:rPr>
      </w:pPr>
      <w:r w:rsidRPr="00D32CA1">
        <w:rPr>
          <w:sz w:val="16"/>
          <w:szCs w:val="16"/>
        </w:rPr>
        <w:t>разработки порядка  предоставления муниципальных гарантий;</w:t>
      </w:r>
    </w:p>
    <w:p w:rsidR="003962FC" w:rsidRPr="00D32CA1" w:rsidRDefault="003962FC" w:rsidP="003962FC">
      <w:pPr>
        <w:spacing w:line="360" w:lineRule="auto"/>
        <w:ind w:firstLine="709"/>
        <w:jc w:val="both"/>
        <w:rPr>
          <w:sz w:val="16"/>
          <w:szCs w:val="16"/>
        </w:rPr>
      </w:pPr>
      <w:r w:rsidRPr="00D32CA1">
        <w:rPr>
          <w:sz w:val="16"/>
          <w:szCs w:val="16"/>
        </w:rPr>
        <w:t>разработки порядка ведения муниципальной долговой книги;</w:t>
      </w:r>
    </w:p>
    <w:p w:rsidR="003962FC" w:rsidRPr="00D32CA1" w:rsidRDefault="003962FC" w:rsidP="003962FC">
      <w:pPr>
        <w:spacing w:line="360" w:lineRule="auto"/>
        <w:ind w:firstLine="709"/>
        <w:jc w:val="both"/>
        <w:rPr>
          <w:sz w:val="16"/>
          <w:szCs w:val="16"/>
        </w:rPr>
      </w:pPr>
      <w:r w:rsidRPr="00D32CA1">
        <w:rPr>
          <w:sz w:val="16"/>
          <w:szCs w:val="16"/>
        </w:rPr>
        <w:t>утверждения порядка оценки надежности (ликвидности) банковской гарантии, поручительства;</w:t>
      </w:r>
    </w:p>
    <w:p w:rsidR="003962FC" w:rsidRPr="00D32CA1" w:rsidRDefault="003962FC" w:rsidP="003962FC">
      <w:pPr>
        <w:spacing w:line="360" w:lineRule="auto"/>
        <w:ind w:firstLine="709"/>
        <w:jc w:val="both"/>
        <w:rPr>
          <w:sz w:val="16"/>
          <w:szCs w:val="16"/>
        </w:rPr>
      </w:pPr>
      <w:r w:rsidRPr="00D32CA1">
        <w:rPr>
          <w:sz w:val="16"/>
          <w:szCs w:val="16"/>
        </w:rPr>
        <w:t>утверждения порядка анализа финансового состояния принципала в целях предоставления муниципальной гарантии;</w:t>
      </w:r>
    </w:p>
    <w:p w:rsidR="003962FC" w:rsidRPr="00D32CA1" w:rsidRDefault="003962FC" w:rsidP="003962FC">
      <w:pPr>
        <w:spacing w:line="360" w:lineRule="auto"/>
        <w:ind w:firstLine="709"/>
        <w:jc w:val="both"/>
        <w:rPr>
          <w:sz w:val="16"/>
          <w:szCs w:val="16"/>
        </w:rPr>
      </w:pPr>
      <w:r w:rsidRPr="00D32CA1">
        <w:rPr>
          <w:sz w:val="16"/>
          <w:szCs w:val="16"/>
        </w:rPr>
        <w:t>утверждения порядка учета бюджетных обязательств и приостановления санкционирования оплаты денежных обязательств  бюджетного учреждения в случае нарушения данного порядка;</w:t>
      </w:r>
    </w:p>
    <w:p w:rsidR="003962FC" w:rsidRPr="00D32CA1" w:rsidRDefault="003962FC" w:rsidP="003962FC">
      <w:pPr>
        <w:spacing w:line="360" w:lineRule="auto"/>
        <w:ind w:firstLine="709"/>
        <w:jc w:val="both"/>
        <w:rPr>
          <w:sz w:val="16"/>
          <w:szCs w:val="16"/>
        </w:rPr>
      </w:pPr>
      <w:r w:rsidRPr="00D32CA1">
        <w:rPr>
          <w:sz w:val="16"/>
          <w:szCs w:val="16"/>
        </w:rPr>
        <w:t>утверждение перечня документов, предоставляемых принципалом для заключения договора о предоставлении муниципальной гарантии.</w:t>
      </w:r>
    </w:p>
    <w:p w:rsidR="003962FC" w:rsidRPr="00D32CA1" w:rsidRDefault="003962FC" w:rsidP="003962FC">
      <w:pPr>
        <w:spacing w:line="360" w:lineRule="auto"/>
        <w:ind w:firstLine="709"/>
        <w:jc w:val="both"/>
        <w:rPr>
          <w:sz w:val="16"/>
          <w:szCs w:val="16"/>
        </w:rPr>
      </w:pPr>
      <w:r w:rsidRPr="00D32CA1">
        <w:rPr>
          <w:b/>
          <w:sz w:val="16"/>
          <w:szCs w:val="16"/>
        </w:rPr>
        <w:t>1.2. Создание условий для организации досуга и обеспечения жителей поселения услугами организаций культуры</w:t>
      </w:r>
    </w:p>
    <w:p w:rsidR="003962FC" w:rsidRPr="00D32CA1" w:rsidRDefault="003962FC" w:rsidP="003962FC">
      <w:pPr>
        <w:spacing w:line="360" w:lineRule="auto"/>
        <w:ind w:firstLine="709"/>
        <w:jc w:val="both"/>
        <w:rPr>
          <w:sz w:val="16"/>
          <w:szCs w:val="16"/>
        </w:rPr>
      </w:pPr>
      <w:r w:rsidRPr="00D32CA1">
        <w:rPr>
          <w:sz w:val="16"/>
          <w:szCs w:val="16"/>
        </w:rPr>
        <w:t xml:space="preserve">2. Администрации Молвотицкого поселения заключить соглашения с Администрацией Марёвского муниципального района, Комитетом финансов муниципального района и отделом культуры муниципального района  о передаче  осуществления части своих полномочий </w:t>
      </w:r>
      <w:proofErr w:type="gramStart"/>
      <w:r w:rsidRPr="00D32CA1">
        <w:rPr>
          <w:sz w:val="16"/>
          <w:szCs w:val="16"/>
        </w:rPr>
        <w:t>согласно пункта</w:t>
      </w:r>
      <w:proofErr w:type="gramEnd"/>
      <w:r w:rsidRPr="00D32CA1">
        <w:rPr>
          <w:sz w:val="16"/>
          <w:szCs w:val="16"/>
        </w:rPr>
        <w:t xml:space="preserve"> 1 решения.</w:t>
      </w:r>
    </w:p>
    <w:p w:rsidR="003962FC" w:rsidRPr="00D32CA1" w:rsidRDefault="003962FC" w:rsidP="003962FC">
      <w:pPr>
        <w:spacing w:line="360" w:lineRule="auto"/>
        <w:ind w:firstLine="709"/>
        <w:jc w:val="both"/>
        <w:rPr>
          <w:sz w:val="16"/>
          <w:szCs w:val="16"/>
        </w:rPr>
      </w:pPr>
      <w:r w:rsidRPr="00D32CA1">
        <w:rPr>
          <w:sz w:val="16"/>
          <w:szCs w:val="16"/>
        </w:rPr>
        <w:t xml:space="preserve">3. Утвердить методику расчета межбюджетных трансфертов, представляемых из бюджета  поселения в бюджет муниципального района необходимых для осуществления передаваемых полномочий. </w:t>
      </w:r>
    </w:p>
    <w:p w:rsidR="003962FC" w:rsidRPr="00D32CA1" w:rsidRDefault="003962FC" w:rsidP="003962FC">
      <w:pPr>
        <w:pStyle w:val="ConsPlusTitle"/>
        <w:widowControl/>
        <w:spacing w:line="360" w:lineRule="auto"/>
        <w:rPr>
          <w:rFonts w:ascii="Times New Roman" w:hAnsi="Times New Roman" w:cs="Times New Roman"/>
          <w:b w:val="0"/>
          <w:sz w:val="16"/>
          <w:szCs w:val="16"/>
        </w:rPr>
      </w:pPr>
      <w:r w:rsidRPr="00D32CA1">
        <w:rPr>
          <w:rFonts w:ascii="Times New Roman" w:hAnsi="Times New Roman"/>
          <w:b w:val="0"/>
          <w:sz w:val="16"/>
          <w:szCs w:val="16"/>
        </w:rPr>
        <w:t xml:space="preserve">           4.</w:t>
      </w:r>
      <w:r w:rsidRPr="00D32CA1">
        <w:rPr>
          <w:rFonts w:ascii="Times New Roman" w:hAnsi="Times New Roman"/>
          <w:sz w:val="16"/>
          <w:szCs w:val="16"/>
        </w:rPr>
        <w:t xml:space="preserve"> </w:t>
      </w:r>
      <w:r w:rsidRPr="00D32CA1">
        <w:rPr>
          <w:rFonts w:ascii="Times New Roman" w:hAnsi="Times New Roman"/>
          <w:b w:val="0"/>
          <w:sz w:val="16"/>
          <w:szCs w:val="16"/>
        </w:rPr>
        <w:t xml:space="preserve">Признать утратившим силу решение Совета депутатов Молвотицкого сельского поселения от </w:t>
      </w:r>
      <w:r w:rsidRPr="00D32CA1">
        <w:rPr>
          <w:rFonts w:ascii="Times New Roman" w:hAnsi="Times New Roman" w:cs="Times New Roman"/>
          <w:b w:val="0"/>
          <w:sz w:val="16"/>
          <w:szCs w:val="16"/>
        </w:rPr>
        <w:t xml:space="preserve">  27.12.2013  № 136</w:t>
      </w:r>
    </w:p>
    <w:p w:rsidR="003962FC" w:rsidRPr="00D32CA1" w:rsidRDefault="003962FC" w:rsidP="003962FC">
      <w:pPr>
        <w:spacing w:line="360" w:lineRule="auto"/>
        <w:jc w:val="both"/>
        <w:rPr>
          <w:sz w:val="16"/>
          <w:szCs w:val="16"/>
        </w:rPr>
      </w:pPr>
      <w:r w:rsidRPr="00D32CA1">
        <w:rPr>
          <w:sz w:val="16"/>
          <w:szCs w:val="16"/>
        </w:rPr>
        <w:t xml:space="preserve"> «О передаче осуществления части полномочий органам местного самоуправления Марёвского муниципального района»</w:t>
      </w:r>
    </w:p>
    <w:p w:rsidR="003962FC" w:rsidRPr="00D32CA1" w:rsidRDefault="003962FC" w:rsidP="003962FC">
      <w:pPr>
        <w:pStyle w:val="ad"/>
        <w:spacing w:before="0" w:beforeAutospacing="0" w:after="0" w:afterAutospacing="0" w:line="360" w:lineRule="auto"/>
        <w:jc w:val="both"/>
        <w:rPr>
          <w:sz w:val="16"/>
          <w:szCs w:val="16"/>
        </w:rPr>
      </w:pPr>
      <w:r w:rsidRPr="00D32CA1">
        <w:rPr>
          <w:sz w:val="16"/>
          <w:szCs w:val="16"/>
        </w:rPr>
        <w:t xml:space="preserve">           5. Опубликовать решение в бюллетене  «Официальный вестник Молвотицкого сельского поселения» и разместить на официальном сайте в сети Интернет.</w:t>
      </w:r>
    </w:p>
    <w:p w:rsidR="003962FC" w:rsidRPr="00D32CA1" w:rsidRDefault="003962FC" w:rsidP="003962FC">
      <w:pPr>
        <w:pStyle w:val="ad"/>
        <w:spacing w:before="0" w:beforeAutospacing="0" w:after="0" w:afterAutospacing="0" w:line="360" w:lineRule="auto"/>
        <w:jc w:val="both"/>
        <w:rPr>
          <w:sz w:val="16"/>
          <w:szCs w:val="16"/>
        </w:rPr>
      </w:pPr>
      <w:r w:rsidRPr="00D32CA1">
        <w:rPr>
          <w:sz w:val="16"/>
          <w:szCs w:val="16"/>
        </w:rPr>
        <w:t xml:space="preserve">           6. Решение вступает в силу с 1 января 2015 года.</w:t>
      </w:r>
    </w:p>
    <w:p w:rsidR="003962FC" w:rsidRPr="00D32CA1" w:rsidRDefault="003962FC" w:rsidP="003962FC">
      <w:pPr>
        <w:spacing w:line="360" w:lineRule="auto"/>
        <w:ind w:left="373" w:hanging="360"/>
        <w:jc w:val="both"/>
        <w:rPr>
          <w:b/>
          <w:sz w:val="16"/>
          <w:szCs w:val="16"/>
        </w:rPr>
      </w:pPr>
      <w:r w:rsidRPr="00D32CA1">
        <w:rPr>
          <w:b/>
          <w:sz w:val="16"/>
          <w:szCs w:val="16"/>
        </w:rPr>
        <w:t>Глава поселения Н.В.Никитин</w:t>
      </w:r>
    </w:p>
    <w:p w:rsidR="00E574FE" w:rsidRPr="005B2E86" w:rsidRDefault="00E574FE" w:rsidP="00E574FE">
      <w:pPr>
        <w:pStyle w:val="ConsPlusTitle"/>
        <w:widowControl/>
        <w:jc w:val="center"/>
        <w:outlineLvl w:val="0"/>
        <w:rPr>
          <w:rFonts w:ascii="Times New Roman" w:hAnsi="Times New Roman" w:cs="Times New Roman"/>
          <w:sz w:val="16"/>
          <w:szCs w:val="16"/>
        </w:rPr>
      </w:pPr>
      <w:r>
        <w:rPr>
          <w:rFonts w:ascii="Times New Roman" w:hAnsi="Times New Roman"/>
          <w:noProof/>
          <w:sz w:val="16"/>
          <w:szCs w:val="16"/>
        </w:rPr>
        <w:drawing>
          <wp:inline distT="0" distB="0" distL="0" distR="0">
            <wp:extent cx="390841" cy="426111"/>
            <wp:effectExtent l="19050" t="0" r="9209" b="0"/>
            <wp:docPr id="4" name="Рисунок 4"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INWORD6\CLIPART\GERB_OBL.BMP"/>
                    <pic:cNvPicPr>
                      <a:picLocks noChangeAspect="1" noChangeArrowheads="1"/>
                    </pic:cNvPicPr>
                  </pic:nvPicPr>
                  <pic:blipFill>
                    <a:blip r:embed="rId12" r:link="rId11" cstate="print"/>
                    <a:srcRect/>
                    <a:stretch>
                      <a:fillRect/>
                    </a:stretch>
                  </pic:blipFill>
                  <pic:spPr bwMode="auto">
                    <a:xfrm>
                      <a:off x="0" y="0"/>
                      <a:ext cx="390841" cy="426111"/>
                    </a:xfrm>
                    <a:prstGeom prst="rect">
                      <a:avLst/>
                    </a:prstGeom>
                    <a:noFill/>
                    <a:ln w="9525">
                      <a:noFill/>
                      <a:miter lim="800000"/>
                      <a:headEnd/>
                      <a:tailEnd/>
                    </a:ln>
                  </pic:spPr>
                </pic:pic>
              </a:graphicData>
            </a:graphic>
          </wp:inline>
        </w:drawing>
      </w:r>
    </w:p>
    <w:p w:rsidR="00E574FE" w:rsidRPr="005B2E86" w:rsidRDefault="00E574FE" w:rsidP="00E574FE">
      <w:pPr>
        <w:pStyle w:val="ConsPlusTitle"/>
        <w:widowControl/>
        <w:jc w:val="center"/>
        <w:outlineLvl w:val="0"/>
        <w:rPr>
          <w:rFonts w:ascii="Times New Roman" w:hAnsi="Times New Roman" w:cs="Times New Roman"/>
          <w:sz w:val="16"/>
          <w:szCs w:val="16"/>
        </w:rPr>
      </w:pPr>
      <w:r w:rsidRPr="005B2E86">
        <w:rPr>
          <w:rFonts w:ascii="Times New Roman" w:hAnsi="Times New Roman" w:cs="Times New Roman"/>
          <w:sz w:val="16"/>
          <w:szCs w:val="16"/>
        </w:rPr>
        <w:t xml:space="preserve">Российская Федерация                     </w:t>
      </w:r>
    </w:p>
    <w:p w:rsidR="00E574FE" w:rsidRPr="005B2E86" w:rsidRDefault="00E574FE" w:rsidP="00E574FE">
      <w:pPr>
        <w:pStyle w:val="ConsPlusTitle"/>
        <w:widowControl/>
        <w:jc w:val="center"/>
        <w:outlineLvl w:val="0"/>
        <w:rPr>
          <w:rFonts w:ascii="Times New Roman" w:hAnsi="Times New Roman" w:cs="Times New Roman"/>
          <w:sz w:val="16"/>
          <w:szCs w:val="16"/>
        </w:rPr>
      </w:pPr>
      <w:r w:rsidRPr="005B2E86">
        <w:rPr>
          <w:rFonts w:ascii="Times New Roman" w:hAnsi="Times New Roman" w:cs="Times New Roman"/>
          <w:sz w:val="16"/>
          <w:szCs w:val="16"/>
        </w:rPr>
        <w:t xml:space="preserve">Новгородская область </w:t>
      </w:r>
      <w:proofErr w:type="spellStart"/>
      <w:r w:rsidRPr="005B2E86">
        <w:rPr>
          <w:rFonts w:ascii="Times New Roman" w:hAnsi="Times New Roman" w:cs="Times New Roman"/>
          <w:sz w:val="16"/>
          <w:szCs w:val="16"/>
        </w:rPr>
        <w:t>Марёвский</w:t>
      </w:r>
      <w:proofErr w:type="spellEnd"/>
      <w:r w:rsidRPr="005B2E86">
        <w:rPr>
          <w:rFonts w:ascii="Times New Roman" w:hAnsi="Times New Roman" w:cs="Times New Roman"/>
          <w:sz w:val="16"/>
          <w:szCs w:val="16"/>
        </w:rPr>
        <w:t xml:space="preserve"> муниципальный район</w:t>
      </w:r>
    </w:p>
    <w:p w:rsidR="00E574FE" w:rsidRPr="005B2E86" w:rsidRDefault="00E574FE" w:rsidP="00E574FE">
      <w:pPr>
        <w:pStyle w:val="ConsPlusTitle"/>
        <w:widowControl/>
        <w:jc w:val="center"/>
        <w:outlineLvl w:val="0"/>
        <w:rPr>
          <w:rFonts w:ascii="Times New Roman" w:hAnsi="Times New Roman" w:cs="Times New Roman"/>
          <w:sz w:val="16"/>
          <w:szCs w:val="16"/>
        </w:rPr>
      </w:pPr>
      <w:r w:rsidRPr="005B2E86">
        <w:rPr>
          <w:rFonts w:ascii="Times New Roman" w:hAnsi="Times New Roman" w:cs="Times New Roman"/>
          <w:sz w:val="16"/>
          <w:szCs w:val="16"/>
        </w:rPr>
        <w:t>Совет депутатов Молвотицкого сельского поселения</w:t>
      </w:r>
    </w:p>
    <w:p w:rsidR="00E574FE" w:rsidRPr="005B2E86" w:rsidRDefault="00E574FE" w:rsidP="00E574FE">
      <w:pPr>
        <w:pStyle w:val="ConsPlusTitle"/>
        <w:widowControl/>
        <w:jc w:val="center"/>
        <w:rPr>
          <w:rFonts w:ascii="Times New Roman" w:hAnsi="Times New Roman" w:cs="Times New Roman"/>
          <w:sz w:val="16"/>
          <w:szCs w:val="16"/>
        </w:rPr>
      </w:pPr>
    </w:p>
    <w:p w:rsidR="00E574FE" w:rsidRPr="005B2E86" w:rsidRDefault="00E574FE" w:rsidP="00E574FE">
      <w:pPr>
        <w:pStyle w:val="ConsPlusTitle"/>
        <w:widowControl/>
        <w:jc w:val="center"/>
        <w:outlineLvl w:val="0"/>
        <w:rPr>
          <w:rFonts w:ascii="Times New Roman" w:hAnsi="Times New Roman" w:cs="Times New Roman"/>
          <w:sz w:val="16"/>
          <w:szCs w:val="16"/>
        </w:rPr>
      </w:pPr>
      <w:r w:rsidRPr="005B2E86">
        <w:rPr>
          <w:rFonts w:ascii="Times New Roman" w:hAnsi="Times New Roman" w:cs="Times New Roman"/>
          <w:sz w:val="16"/>
          <w:szCs w:val="16"/>
        </w:rPr>
        <w:t>РЕШЕНИЕ</w:t>
      </w:r>
    </w:p>
    <w:p w:rsidR="00E574FE" w:rsidRPr="005B2E86" w:rsidRDefault="00E574FE" w:rsidP="00E574FE">
      <w:pPr>
        <w:pStyle w:val="ConsPlusTitle"/>
        <w:widowControl/>
        <w:jc w:val="center"/>
        <w:rPr>
          <w:rFonts w:ascii="Times New Roman" w:hAnsi="Times New Roman" w:cs="Times New Roman"/>
          <w:sz w:val="16"/>
          <w:szCs w:val="16"/>
        </w:rPr>
      </w:pPr>
    </w:p>
    <w:p w:rsidR="00E574FE" w:rsidRPr="005B2E86" w:rsidRDefault="00E574FE" w:rsidP="00E574FE">
      <w:pPr>
        <w:pStyle w:val="ConsPlusTitle"/>
        <w:widowControl/>
        <w:rPr>
          <w:rFonts w:ascii="Times New Roman" w:hAnsi="Times New Roman" w:cs="Times New Roman"/>
          <w:sz w:val="16"/>
          <w:szCs w:val="16"/>
        </w:rPr>
      </w:pPr>
      <w:r w:rsidRPr="005B2E86">
        <w:rPr>
          <w:rFonts w:ascii="Times New Roman" w:hAnsi="Times New Roman" w:cs="Times New Roman"/>
          <w:sz w:val="16"/>
          <w:szCs w:val="16"/>
        </w:rPr>
        <w:t xml:space="preserve">от 27.11.2014  № 169 </w:t>
      </w:r>
    </w:p>
    <w:p w:rsidR="00E574FE" w:rsidRPr="005B2E86" w:rsidRDefault="00E574FE" w:rsidP="00E574FE">
      <w:pPr>
        <w:pStyle w:val="ConsPlusTitle"/>
        <w:widowControl/>
        <w:rPr>
          <w:rFonts w:ascii="Times New Roman" w:hAnsi="Times New Roman" w:cs="Times New Roman"/>
          <w:sz w:val="16"/>
          <w:szCs w:val="16"/>
        </w:rPr>
      </w:pPr>
      <w:r w:rsidRPr="005B2E86">
        <w:rPr>
          <w:rFonts w:ascii="Times New Roman" w:hAnsi="Times New Roman" w:cs="Times New Roman"/>
          <w:sz w:val="16"/>
          <w:szCs w:val="16"/>
        </w:rPr>
        <w:t>с. Молвотицы</w:t>
      </w:r>
    </w:p>
    <w:p w:rsidR="00E574FE" w:rsidRPr="005B2E86" w:rsidRDefault="00E574FE" w:rsidP="00E574FE">
      <w:pPr>
        <w:pStyle w:val="ConsPlusTitle"/>
        <w:widowControl/>
        <w:rPr>
          <w:rFonts w:ascii="Times New Roman" w:hAnsi="Times New Roman" w:cs="Times New Roman"/>
          <w:sz w:val="16"/>
          <w:szCs w:val="16"/>
        </w:rPr>
      </w:pPr>
    </w:p>
    <w:p w:rsidR="00E574FE" w:rsidRPr="00BD4EDF" w:rsidRDefault="00E574FE" w:rsidP="00BD4EDF">
      <w:pPr>
        <w:pStyle w:val="a4"/>
        <w:rPr>
          <w:rFonts w:ascii="Times New Roman" w:hAnsi="Times New Roman" w:cs="Times New Roman"/>
          <w:b/>
          <w:sz w:val="16"/>
          <w:szCs w:val="16"/>
        </w:rPr>
      </w:pPr>
      <w:r w:rsidRPr="00BD4EDF">
        <w:rPr>
          <w:rFonts w:ascii="Times New Roman" w:hAnsi="Times New Roman" w:cs="Times New Roman"/>
          <w:b/>
          <w:sz w:val="16"/>
          <w:szCs w:val="16"/>
        </w:rPr>
        <w:t>О налоге на имущество</w:t>
      </w:r>
    </w:p>
    <w:p w:rsidR="00E574FE" w:rsidRPr="00BD4EDF" w:rsidRDefault="00E574FE" w:rsidP="00BD4EDF">
      <w:pPr>
        <w:pStyle w:val="a4"/>
        <w:rPr>
          <w:rFonts w:ascii="Times New Roman" w:hAnsi="Times New Roman" w:cs="Times New Roman"/>
          <w:b/>
          <w:sz w:val="16"/>
          <w:szCs w:val="16"/>
        </w:rPr>
      </w:pPr>
      <w:r w:rsidRPr="00BD4EDF">
        <w:rPr>
          <w:rFonts w:ascii="Times New Roman" w:hAnsi="Times New Roman" w:cs="Times New Roman"/>
          <w:b/>
          <w:sz w:val="16"/>
          <w:szCs w:val="16"/>
        </w:rPr>
        <w:t xml:space="preserve"> физических лиц</w:t>
      </w:r>
    </w:p>
    <w:p w:rsidR="00BD4EDF" w:rsidRDefault="00BD4EDF" w:rsidP="00E574FE">
      <w:pPr>
        <w:pStyle w:val="ad"/>
        <w:spacing w:before="0" w:beforeAutospacing="0" w:after="0" w:line="360" w:lineRule="auto"/>
        <w:jc w:val="both"/>
        <w:rPr>
          <w:sz w:val="16"/>
          <w:szCs w:val="16"/>
        </w:rPr>
      </w:pPr>
    </w:p>
    <w:p w:rsidR="00BD4EDF" w:rsidRDefault="00BD4EDF" w:rsidP="00E574FE">
      <w:pPr>
        <w:pStyle w:val="ad"/>
        <w:spacing w:before="0" w:beforeAutospacing="0" w:after="0" w:line="360" w:lineRule="auto"/>
        <w:jc w:val="both"/>
        <w:rPr>
          <w:sz w:val="16"/>
          <w:szCs w:val="16"/>
        </w:rPr>
      </w:pPr>
    </w:p>
    <w:p w:rsidR="00E574FE" w:rsidRPr="005B2E86" w:rsidRDefault="00E574FE" w:rsidP="00E574FE">
      <w:pPr>
        <w:pStyle w:val="ad"/>
        <w:spacing w:before="0" w:beforeAutospacing="0" w:after="0" w:line="360" w:lineRule="auto"/>
        <w:jc w:val="both"/>
        <w:rPr>
          <w:sz w:val="16"/>
          <w:szCs w:val="16"/>
        </w:rPr>
      </w:pPr>
      <w:r w:rsidRPr="005B2E86">
        <w:rPr>
          <w:sz w:val="16"/>
          <w:szCs w:val="16"/>
        </w:rPr>
        <w:lastRenderedPageBreak/>
        <w:t xml:space="preserve">     </w:t>
      </w:r>
      <w:proofErr w:type="gramStart"/>
      <w:r w:rsidRPr="005B2E86">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Областным законом от 23.10.2014 № 636-ОЗ «О дате начала применения на территории Новгородской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Молвотицкого сельского поселения</w:t>
      </w:r>
      <w:proofErr w:type="gramEnd"/>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РЕШИЛ:</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1. Общие положения.</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1.1. Установить и ввести в действие на территории Молвотицкого сельского поселения налог на имущество физических лиц (далее налог).</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2. Налоговая база.</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2.1. Определить налоговую базу по налогу в отношении каждого объекта налогообложения как его кадастровую стоимость, указанную в государственном кадастре недвижимости по состоянию на 1 января 2015 года. С учётом особенностей, предусмотренных статьёй 403 Налогового кодекса. </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3. Налоговые ставки.</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3.1. Установить ставки налога в следующих размерах:</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3.1.1  0,1 процента в отношении:</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жилых домов, жилых помещений;</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объектов незавершенного строительства в случае, если проектируемым назначением таких объектов является жилой дом;</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единых недвижимых комплексов, в состав которых входит хотя бы одно жилое помещение (жилой дом);</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гаражей и </w:t>
      </w:r>
      <w:proofErr w:type="spellStart"/>
      <w:r w:rsidRPr="00BD4EDF">
        <w:rPr>
          <w:rFonts w:ascii="Times New Roman" w:hAnsi="Times New Roman" w:cs="Times New Roman"/>
          <w:sz w:val="16"/>
          <w:szCs w:val="16"/>
        </w:rPr>
        <w:t>машино-мест</w:t>
      </w:r>
      <w:proofErr w:type="spellEnd"/>
      <w:r w:rsidRPr="00BD4EDF">
        <w:rPr>
          <w:rFonts w:ascii="Times New Roman" w:hAnsi="Times New Roman" w:cs="Times New Roman"/>
          <w:sz w:val="16"/>
          <w:szCs w:val="16"/>
        </w:rPr>
        <w:t>;</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574FE" w:rsidRPr="00BD4EDF" w:rsidRDefault="00E574FE" w:rsidP="00BD4EDF">
      <w:pPr>
        <w:pStyle w:val="a4"/>
        <w:rPr>
          <w:rFonts w:ascii="Times New Roman" w:hAnsi="Times New Roman" w:cs="Times New Roman"/>
          <w:sz w:val="16"/>
          <w:szCs w:val="16"/>
        </w:rPr>
      </w:pPr>
      <w:r w:rsidRPr="005B2E86">
        <w:t xml:space="preserve"> </w:t>
      </w:r>
      <w:proofErr w:type="gramStart"/>
      <w:r w:rsidRPr="005B2E86">
        <w:t>3</w:t>
      </w:r>
      <w:r w:rsidRPr="00610D31">
        <w:rPr>
          <w:rFonts w:ascii="Times New Roman" w:hAnsi="Times New Roman" w:cs="Times New Roman"/>
          <w:sz w:val="16"/>
          <w:szCs w:val="16"/>
        </w:rPr>
        <w:t>.1.2</w:t>
      </w:r>
      <w:r w:rsidRPr="00610D31">
        <w:rPr>
          <w:rFonts w:ascii="Times New Roman" w:hAnsi="Times New Roman" w:cs="Times New Roman"/>
          <w:b/>
          <w:sz w:val="16"/>
          <w:szCs w:val="16"/>
        </w:rPr>
        <w:t xml:space="preserve">.   2  процента  </w:t>
      </w:r>
      <w:r w:rsidRPr="00610D31">
        <w:rPr>
          <w:rFonts w:ascii="Times New Roman" w:hAnsi="Times New Roman" w:cs="Times New Roman"/>
          <w:sz w:val="16"/>
          <w:szCs w:val="16"/>
        </w:rPr>
        <w:t xml:space="preserve">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w:t>
      </w:r>
      <w:r w:rsidRPr="00BD4EDF">
        <w:rPr>
          <w:rFonts w:ascii="Times New Roman" w:hAnsi="Times New Roman" w:cs="Times New Roman"/>
          <w:sz w:val="16"/>
          <w:szCs w:val="16"/>
        </w:rPr>
        <w:t xml:space="preserve"> из которых превышает 300 миллионов рублей;</w:t>
      </w:r>
      <w:proofErr w:type="gramEnd"/>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3.1.3.  </w:t>
      </w:r>
      <w:r w:rsidRPr="00BD4EDF">
        <w:rPr>
          <w:rFonts w:ascii="Times New Roman" w:hAnsi="Times New Roman" w:cs="Times New Roman"/>
          <w:b/>
          <w:sz w:val="16"/>
          <w:szCs w:val="16"/>
        </w:rPr>
        <w:t xml:space="preserve">0,5 процента  </w:t>
      </w:r>
      <w:r w:rsidRPr="00BD4EDF">
        <w:rPr>
          <w:rFonts w:ascii="Times New Roman" w:hAnsi="Times New Roman" w:cs="Times New Roman"/>
          <w:sz w:val="16"/>
          <w:szCs w:val="16"/>
        </w:rPr>
        <w:t xml:space="preserve"> в отношении прочих объектов налогообложения.</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3.2. Ставки, указанные в пункте 3.1.1. настоящей статьи-</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-увеличиваются:</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в 2  раза при кадастровой стоимости имущества от 300,0 до 500,0 тысяч рублей</w:t>
      </w:r>
      <w:proofErr w:type="gramStart"/>
      <w:r w:rsidRPr="00BD4EDF">
        <w:rPr>
          <w:rFonts w:ascii="Times New Roman" w:hAnsi="Times New Roman" w:cs="Times New Roman"/>
          <w:sz w:val="16"/>
          <w:szCs w:val="16"/>
        </w:rPr>
        <w:t>.</w:t>
      </w:r>
      <w:proofErr w:type="gramEnd"/>
      <w:r w:rsidRPr="00BD4EDF">
        <w:rPr>
          <w:rFonts w:ascii="Times New Roman" w:hAnsi="Times New Roman" w:cs="Times New Roman"/>
          <w:sz w:val="16"/>
          <w:szCs w:val="16"/>
        </w:rPr>
        <w:t xml:space="preserve"> </w:t>
      </w:r>
      <w:proofErr w:type="gramStart"/>
      <w:r w:rsidRPr="00BD4EDF">
        <w:rPr>
          <w:rFonts w:ascii="Times New Roman" w:hAnsi="Times New Roman" w:cs="Times New Roman"/>
          <w:sz w:val="16"/>
          <w:szCs w:val="16"/>
        </w:rPr>
        <w:t>в</w:t>
      </w:r>
      <w:proofErr w:type="gramEnd"/>
      <w:r w:rsidRPr="00BD4EDF">
        <w:rPr>
          <w:rFonts w:ascii="Times New Roman" w:hAnsi="Times New Roman" w:cs="Times New Roman"/>
          <w:sz w:val="16"/>
          <w:szCs w:val="16"/>
        </w:rPr>
        <w:t>ключительно.</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в 3 раза при кадастровой стоимости имущества свыше 500,0 тысяч рублей.</w:t>
      </w:r>
    </w:p>
    <w:p w:rsidR="00E574FE" w:rsidRPr="00BD4EDF" w:rsidRDefault="00E574FE" w:rsidP="00BD4EDF">
      <w:pPr>
        <w:pStyle w:val="a4"/>
        <w:rPr>
          <w:rFonts w:ascii="Times New Roman" w:hAnsi="Times New Roman" w:cs="Times New Roman"/>
          <w:sz w:val="16"/>
          <w:szCs w:val="16"/>
        </w:rPr>
      </w:pP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4. Налоговые льготы.</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Льготы по налогу на имущество физических лиц устанавливаются в соответствии со статьей 407  Налогового кодекса РФ.</w:t>
      </w:r>
    </w:p>
    <w:p w:rsidR="00E574FE" w:rsidRPr="00BD4EDF" w:rsidRDefault="00E574FE" w:rsidP="00BD4EDF">
      <w:pPr>
        <w:pStyle w:val="a4"/>
        <w:rPr>
          <w:rFonts w:ascii="Times New Roman" w:hAnsi="Times New Roman" w:cs="Times New Roman"/>
          <w:color w:val="000000"/>
          <w:sz w:val="16"/>
          <w:szCs w:val="16"/>
        </w:rPr>
      </w:pPr>
      <w:r w:rsidRPr="00BD4EDF">
        <w:rPr>
          <w:rFonts w:ascii="Times New Roman" w:hAnsi="Times New Roman" w:cs="Times New Roman"/>
          <w:sz w:val="16"/>
          <w:szCs w:val="16"/>
        </w:rPr>
        <w:t xml:space="preserve"> 5. </w:t>
      </w:r>
      <w:r w:rsidRPr="00BD4EDF">
        <w:rPr>
          <w:rFonts w:ascii="Times New Roman" w:hAnsi="Times New Roman" w:cs="Times New Roman"/>
          <w:bCs/>
          <w:color w:val="000000"/>
          <w:sz w:val="16"/>
          <w:szCs w:val="16"/>
        </w:rPr>
        <w:t>Порядок и сроки уплаты налога.</w:t>
      </w:r>
    </w:p>
    <w:p w:rsidR="00E574FE" w:rsidRPr="00BD4EDF" w:rsidRDefault="00E574FE" w:rsidP="00BD4EDF">
      <w:pPr>
        <w:pStyle w:val="a4"/>
        <w:rPr>
          <w:rFonts w:ascii="Times New Roman" w:hAnsi="Times New Roman" w:cs="Times New Roman"/>
          <w:color w:val="000000"/>
          <w:sz w:val="16"/>
          <w:szCs w:val="16"/>
        </w:rPr>
      </w:pPr>
      <w:r w:rsidRPr="00BD4EDF">
        <w:rPr>
          <w:rFonts w:ascii="Times New Roman" w:hAnsi="Times New Roman" w:cs="Times New Roman"/>
          <w:color w:val="000000"/>
          <w:sz w:val="16"/>
          <w:szCs w:val="16"/>
        </w:rPr>
        <w:t xml:space="preserve"> 5.1. Налог подлежит уплате налогоплательщиками в срок не позднее 1 октября года, следующего за истекшим налоговым периодом.</w:t>
      </w:r>
    </w:p>
    <w:p w:rsidR="00E574FE" w:rsidRPr="00BD4EDF" w:rsidRDefault="00E574FE" w:rsidP="00BD4EDF">
      <w:pPr>
        <w:pStyle w:val="a4"/>
        <w:rPr>
          <w:rFonts w:ascii="Times New Roman" w:hAnsi="Times New Roman" w:cs="Times New Roman"/>
          <w:color w:val="000000"/>
          <w:sz w:val="16"/>
          <w:szCs w:val="16"/>
        </w:rPr>
      </w:pPr>
      <w:r w:rsidRPr="00BD4EDF">
        <w:rPr>
          <w:rFonts w:ascii="Times New Roman" w:hAnsi="Times New Roman" w:cs="Times New Roman"/>
          <w:color w:val="000000"/>
          <w:sz w:val="16"/>
          <w:szCs w:val="16"/>
        </w:rPr>
        <w:t xml:space="preserve"> 5.2.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6. Признать утратившим силу решение Совета депутатов Молвотицкого сельского поселения:</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от 17.11.2010 № 9 «О налоге на имущество физических лиц»;</w:t>
      </w:r>
    </w:p>
    <w:p w:rsidR="00E574FE" w:rsidRPr="00BD4EDF" w:rsidRDefault="00E574FE" w:rsidP="00BD4EDF">
      <w:pPr>
        <w:pStyle w:val="a4"/>
        <w:rPr>
          <w:rFonts w:ascii="Times New Roman" w:hAnsi="Times New Roman" w:cs="Times New Roman"/>
          <w:sz w:val="16"/>
          <w:szCs w:val="16"/>
        </w:rPr>
      </w:pPr>
      <w:r w:rsidRPr="00BD4EDF">
        <w:rPr>
          <w:rFonts w:ascii="Times New Roman" w:hAnsi="Times New Roman" w:cs="Times New Roman"/>
          <w:sz w:val="16"/>
          <w:szCs w:val="16"/>
        </w:rPr>
        <w:t xml:space="preserve">  7. Настоящее решение вступает в силу с 1 января 2015 года, но не ранее чем по истечении одного месяца со дня его официального опубликования. </w:t>
      </w:r>
    </w:p>
    <w:p w:rsidR="00E574FE" w:rsidRPr="00BD4EDF" w:rsidRDefault="00E574FE" w:rsidP="00BD4EDF">
      <w:pPr>
        <w:pStyle w:val="a4"/>
        <w:rPr>
          <w:rFonts w:ascii="Times New Roman" w:hAnsi="Times New Roman" w:cs="Times New Roman"/>
          <w:sz w:val="16"/>
          <w:szCs w:val="16"/>
        </w:rPr>
      </w:pPr>
      <w:r w:rsidRPr="00BD4EDF">
        <w:rPr>
          <w:rFonts w:ascii="Times New Roman" w:eastAsia="Times New Roman" w:hAnsi="Times New Roman" w:cs="Times New Roman"/>
          <w:sz w:val="16"/>
          <w:szCs w:val="16"/>
        </w:rPr>
        <w:t xml:space="preserve">  8. Опубликовать решение</w:t>
      </w:r>
      <w:r w:rsidRPr="00BD4EDF">
        <w:rPr>
          <w:rFonts w:ascii="Times New Roman" w:hAnsi="Times New Roman" w:cs="Times New Roman"/>
          <w:sz w:val="16"/>
          <w:szCs w:val="16"/>
        </w:rPr>
        <w:t xml:space="preserve"> в бюллетене «Официальный вестник Молвотицкого сельского поселения» и разместить на официальном сайте в сети Интернет</w:t>
      </w:r>
      <w:proofErr w:type="gramStart"/>
      <w:r w:rsidRPr="00BD4EDF">
        <w:rPr>
          <w:rFonts w:ascii="Times New Roman" w:hAnsi="Times New Roman" w:cs="Times New Roman"/>
          <w:sz w:val="16"/>
          <w:szCs w:val="16"/>
        </w:rPr>
        <w:t>..</w:t>
      </w:r>
      <w:proofErr w:type="gramEnd"/>
    </w:p>
    <w:p w:rsidR="00E574FE" w:rsidRPr="00BD4EDF" w:rsidRDefault="00E574FE" w:rsidP="00BD4EDF">
      <w:pPr>
        <w:pStyle w:val="a4"/>
        <w:rPr>
          <w:rFonts w:ascii="Times New Roman" w:hAnsi="Times New Roman" w:cs="Times New Roman"/>
          <w:sz w:val="16"/>
          <w:szCs w:val="16"/>
        </w:rPr>
      </w:pPr>
    </w:p>
    <w:p w:rsidR="00E574FE" w:rsidRPr="00BD4EDF" w:rsidRDefault="00E574FE" w:rsidP="00BD4EDF">
      <w:pPr>
        <w:pStyle w:val="a4"/>
        <w:rPr>
          <w:rFonts w:ascii="Times New Roman" w:hAnsi="Times New Roman" w:cs="Times New Roman"/>
          <w:b/>
          <w:sz w:val="16"/>
          <w:szCs w:val="16"/>
        </w:rPr>
      </w:pPr>
      <w:r w:rsidRPr="00BD4EDF">
        <w:rPr>
          <w:rFonts w:ascii="Times New Roman" w:hAnsi="Times New Roman" w:cs="Times New Roman"/>
          <w:b/>
          <w:sz w:val="16"/>
          <w:szCs w:val="16"/>
        </w:rPr>
        <w:t xml:space="preserve">Глава  сельского поселения            Н.В. Никитин                    </w:t>
      </w:r>
    </w:p>
    <w:p w:rsidR="00E574FE" w:rsidRPr="00BA59DA" w:rsidRDefault="00E574FE" w:rsidP="00E574FE">
      <w:pPr>
        <w:pStyle w:val="ConsPlusTitle"/>
        <w:widowControl/>
        <w:jc w:val="center"/>
        <w:rPr>
          <w:rFonts w:ascii="Times New Roman" w:hAnsi="Times New Roman" w:cs="Times New Roman"/>
          <w:sz w:val="16"/>
          <w:szCs w:val="16"/>
        </w:rPr>
      </w:pPr>
      <w:r w:rsidRPr="00BA59DA">
        <w:rPr>
          <w:rFonts w:ascii="Times New Roman" w:hAnsi="Times New Roman" w:cs="Times New Roman"/>
          <w:sz w:val="16"/>
          <w:szCs w:val="16"/>
        </w:rPr>
        <w:t xml:space="preserve">                                   </w:t>
      </w:r>
    </w:p>
    <w:p w:rsidR="00E574FE" w:rsidRPr="00BA59DA" w:rsidRDefault="00E574FE" w:rsidP="00E574FE">
      <w:pPr>
        <w:pStyle w:val="ConsPlusTitle"/>
        <w:widowControl/>
        <w:jc w:val="center"/>
        <w:rPr>
          <w:rFonts w:ascii="Times New Roman" w:hAnsi="Times New Roman" w:cs="Times New Roman"/>
          <w:sz w:val="16"/>
          <w:szCs w:val="16"/>
        </w:rPr>
      </w:pPr>
      <w:r>
        <w:rPr>
          <w:noProof/>
          <w:sz w:val="16"/>
          <w:szCs w:val="16"/>
        </w:rPr>
        <w:drawing>
          <wp:inline distT="0" distB="0" distL="0" distR="0">
            <wp:extent cx="390841" cy="426111"/>
            <wp:effectExtent l="19050" t="0" r="9209" b="0"/>
            <wp:docPr id="7" name="Рисунок 7"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WINWORD6\CLIPART\GERB_OBL.BMP"/>
                    <pic:cNvPicPr>
                      <a:picLocks noChangeAspect="1" noChangeArrowheads="1"/>
                    </pic:cNvPicPr>
                  </pic:nvPicPr>
                  <pic:blipFill>
                    <a:blip r:embed="rId12" r:link="rId11" cstate="print"/>
                    <a:srcRect/>
                    <a:stretch>
                      <a:fillRect/>
                    </a:stretch>
                  </pic:blipFill>
                  <pic:spPr bwMode="auto">
                    <a:xfrm>
                      <a:off x="0" y="0"/>
                      <a:ext cx="390841" cy="426111"/>
                    </a:xfrm>
                    <a:prstGeom prst="rect">
                      <a:avLst/>
                    </a:prstGeom>
                    <a:noFill/>
                    <a:ln w="9525">
                      <a:noFill/>
                      <a:miter lim="800000"/>
                      <a:headEnd/>
                      <a:tailEnd/>
                    </a:ln>
                  </pic:spPr>
                </pic:pic>
              </a:graphicData>
            </a:graphic>
          </wp:inline>
        </w:drawing>
      </w:r>
    </w:p>
    <w:p w:rsidR="00E574FE" w:rsidRPr="00BA59DA" w:rsidRDefault="00E574FE" w:rsidP="00E574FE">
      <w:pPr>
        <w:pStyle w:val="ConsPlusTitle"/>
        <w:widowControl/>
        <w:jc w:val="center"/>
        <w:outlineLvl w:val="0"/>
        <w:rPr>
          <w:rFonts w:ascii="Times New Roman" w:hAnsi="Times New Roman" w:cs="Times New Roman"/>
          <w:sz w:val="16"/>
          <w:szCs w:val="16"/>
        </w:rPr>
      </w:pPr>
      <w:r w:rsidRPr="00BA59DA">
        <w:rPr>
          <w:rFonts w:ascii="Times New Roman" w:hAnsi="Times New Roman" w:cs="Times New Roman"/>
          <w:sz w:val="16"/>
          <w:szCs w:val="16"/>
        </w:rPr>
        <w:t xml:space="preserve">Российская Федерация                     </w:t>
      </w:r>
    </w:p>
    <w:p w:rsidR="00E574FE" w:rsidRPr="00BA59DA" w:rsidRDefault="00E574FE" w:rsidP="00E574FE">
      <w:pPr>
        <w:pStyle w:val="ConsPlusTitle"/>
        <w:widowControl/>
        <w:jc w:val="center"/>
        <w:outlineLvl w:val="0"/>
        <w:rPr>
          <w:rFonts w:ascii="Times New Roman" w:hAnsi="Times New Roman" w:cs="Times New Roman"/>
          <w:sz w:val="16"/>
          <w:szCs w:val="16"/>
        </w:rPr>
      </w:pPr>
      <w:r w:rsidRPr="00BA59DA">
        <w:rPr>
          <w:rFonts w:ascii="Times New Roman" w:hAnsi="Times New Roman" w:cs="Times New Roman"/>
          <w:sz w:val="16"/>
          <w:szCs w:val="16"/>
        </w:rPr>
        <w:t xml:space="preserve">Новгородская область </w:t>
      </w:r>
      <w:proofErr w:type="spellStart"/>
      <w:r w:rsidRPr="00BA59DA">
        <w:rPr>
          <w:rFonts w:ascii="Times New Roman" w:hAnsi="Times New Roman" w:cs="Times New Roman"/>
          <w:sz w:val="16"/>
          <w:szCs w:val="16"/>
        </w:rPr>
        <w:t>Марёвский</w:t>
      </w:r>
      <w:proofErr w:type="spellEnd"/>
      <w:r w:rsidRPr="00BA59DA">
        <w:rPr>
          <w:rFonts w:ascii="Times New Roman" w:hAnsi="Times New Roman" w:cs="Times New Roman"/>
          <w:sz w:val="16"/>
          <w:szCs w:val="16"/>
        </w:rPr>
        <w:t xml:space="preserve"> муниципальный район</w:t>
      </w:r>
    </w:p>
    <w:p w:rsidR="00E574FE" w:rsidRPr="00BA59DA" w:rsidRDefault="00E574FE" w:rsidP="00E574FE">
      <w:pPr>
        <w:pStyle w:val="ConsPlusTitle"/>
        <w:widowControl/>
        <w:jc w:val="center"/>
        <w:outlineLvl w:val="0"/>
        <w:rPr>
          <w:rFonts w:ascii="Times New Roman" w:hAnsi="Times New Roman" w:cs="Times New Roman"/>
          <w:sz w:val="16"/>
          <w:szCs w:val="16"/>
        </w:rPr>
      </w:pPr>
      <w:r w:rsidRPr="00BA59DA">
        <w:rPr>
          <w:rFonts w:ascii="Times New Roman" w:hAnsi="Times New Roman" w:cs="Times New Roman"/>
          <w:sz w:val="16"/>
          <w:szCs w:val="16"/>
        </w:rPr>
        <w:t>Совет депутатов Молвотицкого сельского поселения</w:t>
      </w:r>
    </w:p>
    <w:p w:rsidR="00E574FE" w:rsidRPr="00BA59DA" w:rsidRDefault="00E574FE" w:rsidP="00E574FE">
      <w:pPr>
        <w:pStyle w:val="ConsPlusTitle"/>
        <w:widowControl/>
        <w:jc w:val="center"/>
        <w:rPr>
          <w:rFonts w:ascii="Times New Roman" w:hAnsi="Times New Roman" w:cs="Times New Roman"/>
          <w:sz w:val="16"/>
          <w:szCs w:val="16"/>
        </w:rPr>
      </w:pPr>
    </w:p>
    <w:p w:rsidR="00E574FE" w:rsidRPr="00BA59DA" w:rsidRDefault="00E574FE" w:rsidP="00E574FE">
      <w:pPr>
        <w:pStyle w:val="ConsPlusTitle"/>
        <w:widowControl/>
        <w:jc w:val="center"/>
        <w:outlineLvl w:val="0"/>
        <w:rPr>
          <w:rFonts w:ascii="Times New Roman" w:hAnsi="Times New Roman" w:cs="Times New Roman"/>
          <w:sz w:val="16"/>
          <w:szCs w:val="16"/>
        </w:rPr>
      </w:pPr>
      <w:r w:rsidRPr="00BA59DA">
        <w:rPr>
          <w:rFonts w:ascii="Times New Roman" w:hAnsi="Times New Roman" w:cs="Times New Roman"/>
          <w:sz w:val="16"/>
          <w:szCs w:val="16"/>
        </w:rPr>
        <w:t>РЕШЕНИЕ</w:t>
      </w:r>
    </w:p>
    <w:p w:rsidR="00E574FE" w:rsidRPr="00BA59DA" w:rsidRDefault="00E574FE" w:rsidP="00E574FE">
      <w:pPr>
        <w:pStyle w:val="ConsPlusTitle"/>
        <w:widowControl/>
        <w:jc w:val="center"/>
        <w:rPr>
          <w:rFonts w:ascii="Times New Roman" w:hAnsi="Times New Roman" w:cs="Times New Roman"/>
          <w:sz w:val="16"/>
          <w:szCs w:val="16"/>
        </w:rPr>
      </w:pPr>
    </w:p>
    <w:p w:rsidR="00E574FE" w:rsidRPr="00BA59DA" w:rsidRDefault="00E574FE" w:rsidP="00E574FE">
      <w:pPr>
        <w:pStyle w:val="ConsPlusTitle"/>
        <w:widowControl/>
        <w:rPr>
          <w:rFonts w:ascii="Times New Roman" w:hAnsi="Times New Roman" w:cs="Times New Roman"/>
          <w:sz w:val="16"/>
          <w:szCs w:val="16"/>
        </w:rPr>
      </w:pPr>
      <w:r w:rsidRPr="00BA59DA">
        <w:rPr>
          <w:rFonts w:ascii="Times New Roman" w:hAnsi="Times New Roman" w:cs="Times New Roman"/>
          <w:sz w:val="16"/>
          <w:szCs w:val="16"/>
        </w:rPr>
        <w:t xml:space="preserve"> от  27.11.2014 № 170</w:t>
      </w:r>
    </w:p>
    <w:p w:rsidR="00E574FE" w:rsidRPr="00BA59DA" w:rsidRDefault="00E574FE" w:rsidP="00E574FE">
      <w:pPr>
        <w:pStyle w:val="ConsPlusTitle"/>
        <w:widowControl/>
        <w:rPr>
          <w:rFonts w:ascii="Times New Roman" w:hAnsi="Times New Roman" w:cs="Times New Roman"/>
          <w:sz w:val="16"/>
          <w:szCs w:val="16"/>
        </w:rPr>
      </w:pPr>
      <w:r w:rsidRPr="00BA59DA">
        <w:rPr>
          <w:rFonts w:ascii="Times New Roman" w:hAnsi="Times New Roman" w:cs="Times New Roman"/>
          <w:sz w:val="16"/>
          <w:szCs w:val="16"/>
        </w:rPr>
        <w:t>с. Молвотицы</w:t>
      </w:r>
    </w:p>
    <w:p w:rsidR="00E574FE" w:rsidRPr="00BA59DA" w:rsidRDefault="00E574FE" w:rsidP="00E574FE">
      <w:pPr>
        <w:pStyle w:val="ConsPlusTitle"/>
        <w:widowControl/>
        <w:rPr>
          <w:rFonts w:ascii="Times New Roman" w:hAnsi="Times New Roman" w:cs="Times New Roman"/>
          <w:sz w:val="16"/>
          <w:szCs w:val="16"/>
        </w:rPr>
      </w:pPr>
    </w:p>
    <w:p w:rsidR="00E574FE" w:rsidRPr="00BA59DA" w:rsidRDefault="00E574FE" w:rsidP="00E574FE">
      <w:pPr>
        <w:pStyle w:val="ConsPlusTitle"/>
        <w:widowControl/>
        <w:jc w:val="center"/>
        <w:rPr>
          <w:rFonts w:ascii="Times New Roman" w:hAnsi="Times New Roman" w:cs="Times New Roman"/>
          <w:sz w:val="16"/>
          <w:szCs w:val="16"/>
        </w:rPr>
      </w:pPr>
    </w:p>
    <w:p w:rsidR="00E574FE" w:rsidRPr="00BA59DA" w:rsidRDefault="00E574FE" w:rsidP="00E574FE">
      <w:pPr>
        <w:outlineLvl w:val="0"/>
        <w:rPr>
          <w:b/>
          <w:bCs/>
          <w:sz w:val="16"/>
          <w:szCs w:val="16"/>
        </w:rPr>
      </w:pPr>
      <w:r w:rsidRPr="00BA59DA">
        <w:rPr>
          <w:b/>
          <w:bCs/>
          <w:sz w:val="16"/>
          <w:szCs w:val="16"/>
        </w:rPr>
        <w:t>О  прогнозе социально-</w:t>
      </w:r>
    </w:p>
    <w:p w:rsidR="00E574FE" w:rsidRPr="00BA59DA" w:rsidRDefault="00E574FE" w:rsidP="00E574FE">
      <w:pPr>
        <w:outlineLvl w:val="0"/>
        <w:rPr>
          <w:b/>
          <w:bCs/>
          <w:sz w:val="16"/>
          <w:szCs w:val="16"/>
        </w:rPr>
      </w:pPr>
      <w:r w:rsidRPr="00BA59DA">
        <w:rPr>
          <w:b/>
          <w:bCs/>
          <w:sz w:val="16"/>
          <w:szCs w:val="16"/>
        </w:rPr>
        <w:t>экономического развития</w:t>
      </w:r>
    </w:p>
    <w:p w:rsidR="00E574FE" w:rsidRPr="00BA59DA" w:rsidRDefault="00E574FE" w:rsidP="00E574FE">
      <w:pPr>
        <w:outlineLvl w:val="0"/>
        <w:rPr>
          <w:b/>
          <w:bCs/>
          <w:sz w:val="16"/>
          <w:szCs w:val="16"/>
        </w:rPr>
      </w:pPr>
      <w:r w:rsidRPr="00BA59DA">
        <w:rPr>
          <w:b/>
          <w:bCs/>
          <w:sz w:val="16"/>
          <w:szCs w:val="16"/>
        </w:rPr>
        <w:t>Молвотицкого сельского</w:t>
      </w:r>
    </w:p>
    <w:p w:rsidR="00E574FE" w:rsidRPr="00BA59DA" w:rsidRDefault="00E574FE" w:rsidP="00E574FE">
      <w:pPr>
        <w:rPr>
          <w:b/>
          <w:bCs/>
          <w:sz w:val="16"/>
          <w:szCs w:val="16"/>
        </w:rPr>
      </w:pPr>
      <w:r w:rsidRPr="00BA59DA">
        <w:rPr>
          <w:b/>
          <w:bCs/>
          <w:sz w:val="16"/>
          <w:szCs w:val="16"/>
        </w:rPr>
        <w:t xml:space="preserve">поселения на 2015 год и   </w:t>
      </w:r>
    </w:p>
    <w:p w:rsidR="00E574FE" w:rsidRPr="00BA59DA" w:rsidRDefault="00E574FE" w:rsidP="00E574FE">
      <w:pPr>
        <w:rPr>
          <w:b/>
          <w:bCs/>
          <w:sz w:val="16"/>
          <w:szCs w:val="16"/>
        </w:rPr>
      </w:pPr>
      <w:r w:rsidRPr="00BA59DA">
        <w:rPr>
          <w:b/>
          <w:bCs/>
          <w:sz w:val="16"/>
          <w:szCs w:val="16"/>
        </w:rPr>
        <w:t>плановый    период</w:t>
      </w:r>
    </w:p>
    <w:p w:rsidR="00E574FE" w:rsidRPr="00BA59DA" w:rsidRDefault="00E574FE" w:rsidP="00E574FE">
      <w:pPr>
        <w:rPr>
          <w:b/>
          <w:bCs/>
          <w:sz w:val="16"/>
          <w:szCs w:val="16"/>
        </w:rPr>
      </w:pPr>
      <w:r w:rsidRPr="00BA59DA">
        <w:rPr>
          <w:b/>
          <w:bCs/>
          <w:sz w:val="16"/>
          <w:szCs w:val="16"/>
        </w:rPr>
        <w:t>2016 – 2017    годов</w:t>
      </w:r>
    </w:p>
    <w:p w:rsidR="00E574FE" w:rsidRPr="00BA59DA" w:rsidRDefault="00E574FE" w:rsidP="00E574FE">
      <w:pPr>
        <w:rPr>
          <w:sz w:val="16"/>
          <w:szCs w:val="16"/>
        </w:rPr>
      </w:pPr>
    </w:p>
    <w:p w:rsidR="00E574FE" w:rsidRPr="00BA59DA" w:rsidRDefault="00E574FE" w:rsidP="00E574FE">
      <w:pPr>
        <w:rPr>
          <w:sz w:val="16"/>
          <w:szCs w:val="16"/>
        </w:rPr>
      </w:pPr>
    </w:p>
    <w:p w:rsidR="00E574FE" w:rsidRPr="00BA59DA" w:rsidRDefault="00E574FE" w:rsidP="00E574FE">
      <w:pPr>
        <w:spacing w:line="360" w:lineRule="auto"/>
        <w:ind w:firstLine="709"/>
        <w:jc w:val="both"/>
        <w:outlineLvl w:val="0"/>
        <w:rPr>
          <w:sz w:val="16"/>
          <w:szCs w:val="16"/>
        </w:rPr>
      </w:pPr>
      <w:r w:rsidRPr="00BA59DA">
        <w:rPr>
          <w:sz w:val="16"/>
          <w:szCs w:val="16"/>
        </w:rPr>
        <w:t>Совет депутатов Молвотицкого сельского поселения</w:t>
      </w:r>
    </w:p>
    <w:p w:rsidR="00E574FE" w:rsidRPr="00BA59DA" w:rsidRDefault="00E574FE" w:rsidP="00E574FE">
      <w:pPr>
        <w:spacing w:line="360" w:lineRule="auto"/>
        <w:jc w:val="both"/>
        <w:outlineLvl w:val="0"/>
        <w:rPr>
          <w:b/>
          <w:sz w:val="16"/>
          <w:szCs w:val="16"/>
        </w:rPr>
      </w:pPr>
      <w:r w:rsidRPr="00BA59DA">
        <w:rPr>
          <w:b/>
          <w:sz w:val="16"/>
          <w:szCs w:val="16"/>
        </w:rPr>
        <w:t>РЕШИЛ:</w:t>
      </w:r>
    </w:p>
    <w:p w:rsidR="00E574FE" w:rsidRPr="00BA59DA" w:rsidRDefault="00E574FE" w:rsidP="00E574FE">
      <w:pPr>
        <w:spacing w:line="360" w:lineRule="auto"/>
        <w:jc w:val="both"/>
        <w:rPr>
          <w:sz w:val="16"/>
          <w:szCs w:val="16"/>
        </w:rPr>
      </w:pPr>
      <w:r w:rsidRPr="00BA59DA">
        <w:rPr>
          <w:sz w:val="16"/>
          <w:szCs w:val="16"/>
        </w:rPr>
        <w:t xml:space="preserve">         1. Принять к рассмотрению прилагаемый проект прогноза социально-экономического развития Молвотицкого сельского поселения на 2015 год и на плановый период  2016-2017 годов.</w:t>
      </w:r>
    </w:p>
    <w:p w:rsidR="00E574FE" w:rsidRPr="00BA59DA" w:rsidRDefault="00E574FE" w:rsidP="00E574FE">
      <w:pPr>
        <w:pStyle w:val="ConsPlusNormal"/>
        <w:ind w:firstLine="0"/>
        <w:jc w:val="both"/>
        <w:rPr>
          <w:rFonts w:ascii="Times New Roman" w:hAnsi="Times New Roman"/>
          <w:sz w:val="16"/>
          <w:szCs w:val="16"/>
        </w:rPr>
      </w:pPr>
      <w:r w:rsidRPr="00BA59DA">
        <w:rPr>
          <w:rFonts w:ascii="Times New Roman" w:eastAsia="Times New Roman" w:hAnsi="Times New Roman" w:cs="Times New Roman"/>
          <w:sz w:val="16"/>
          <w:szCs w:val="16"/>
        </w:rPr>
        <w:t xml:space="preserve">        2. Опубликовать решение</w:t>
      </w:r>
      <w:r w:rsidRPr="00BA59DA">
        <w:rPr>
          <w:sz w:val="16"/>
          <w:szCs w:val="16"/>
        </w:rPr>
        <w:t xml:space="preserve"> в </w:t>
      </w:r>
      <w:r w:rsidRPr="00BA59DA">
        <w:rPr>
          <w:rFonts w:ascii="Times New Roman" w:hAnsi="Times New Roman"/>
          <w:sz w:val="16"/>
          <w:szCs w:val="16"/>
        </w:rPr>
        <w:t>бюллетене «Официальный вестник Молвотицкого сельского поселения» и разместить на официальном сайте в сети Интернет.</w:t>
      </w:r>
    </w:p>
    <w:p w:rsidR="00E574FE" w:rsidRPr="00BA59DA" w:rsidRDefault="00E574FE" w:rsidP="00E574FE">
      <w:pPr>
        <w:spacing w:line="360" w:lineRule="auto"/>
        <w:jc w:val="both"/>
        <w:rPr>
          <w:sz w:val="16"/>
          <w:szCs w:val="16"/>
        </w:rPr>
      </w:pPr>
      <w:r w:rsidRPr="00BA59DA">
        <w:rPr>
          <w:sz w:val="16"/>
          <w:szCs w:val="16"/>
        </w:rPr>
        <w:t>.</w:t>
      </w:r>
    </w:p>
    <w:p w:rsidR="00E574FE" w:rsidRPr="00BA59DA" w:rsidRDefault="00E574FE" w:rsidP="00E574FE">
      <w:pPr>
        <w:rPr>
          <w:b/>
          <w:sz w:val="16"/>
          <w:szCs w:val="16"/>
        </w:rPr>
      </w:pPr>
      <w:r w:rsidRPr="00BA59DA">
        <w:rPr>
          <w:b/>
          <w:sz w:val="16"/>
          <w:szCs w:val="16"/>
        </w:rPr>
        <w:t xml:space="preserve">Глава поселения      Н.В. Никитин                    </w:t>
      </w:r>
    </w:p>
    <w:p w:rsidR="00E574FE" w:rsidRPr="00BA59DA" w:rsidRDefault="00E574FE" w:rsidP="00E574FE">
      <w:pPr>
        <w:rPr>
          <w:b/>
          <w:sz w:val="16"/>
          <w:szCs w:val="16"/>
        </w:rPr>
      </w:pPr>
    </w:p>
    <w:p w:rsidR="00E574FE" w:rsidRPr="00BA59DA" w:rsidRDefault="00E574FE" w:rsidP="00E574FE">
      <w:pPr>
        <w:rPr>
          <w:b/>
          <w:sz w:val="16"/>
          <w:szCs w:val="16"/>
        </w:rPr>
      </w:pPr>
      <w:r w:rsidRPr="00BA59DA">
        <w:rPr>
          <w:b/>
          <w:sz w:val="16"/>
          <w:szCs w:val="16"/>
        </w:rPr>
        <w:t xml:space="preserve">                                                                                                                                                                                 </w:t>
      </w:r>
    </w:p>
    <w:p w:rsidR="00E574FE" w:rsidRPr="00BA59DA" w:rsidRDefault="00E574FE" w:rsidP="00E574FE">
      <w:pPr>
        <w:jc w:val="center"/>
        <w:outlineLvl w:val="0"/>
        <w:rPr>
          <w:b/>
          <w:sz w:val="16"/>
          <w:szCs w:val="16"/>
        </w:rPr>
      </w:pPr>
    </w:p>
    <w:p w:rsidR="00E574FE" w:rsidRPr="00BA59DA" w:rsidRDefault="00E574FE" w:rsidP="00E574FE">
      <w:pPr>
        <w:jc w:val="center"/>
        <w:outlineLvl w:val="0"/>
        <w:rPr>
          <w:b/>
          <w:sz w:val="16"/>
          <w:szCs w:val="16"/>
        </w:rPr>
      </w:pPr>
      <w:r w:rsidRPr="00BA59DA">
        <w:rPr>
          <w:b/>
          <w:sz w:val="16"/>
          <w:szCs w:val="16"/>
        </w:rPr>
        <w:t>Прогноз социально-экономического развития Молвотицкого</w:t>
      </w:r>
    </w:p>
    <w:p w:rsidR="00E574FE" w:rsidRPr="00BA59DA" w:rsidRDefault="00E574FE" w:rsidP="00E574FE">
      <w:pPr>
        <w:tabs>
          <w:tab w:val="left" w:pos="5775"/>
        </w:tabs>
        <w:jc w:val="center"/>
        <w:rPr>
          <w:b/>
          <w:sz w:val="16"/>
          <w:szCs w:val="16"/>
        </w:rPr>
      </w:pPr>
      <w:r w:rsidRPr="00BA59DA">
        <w:rPr>
          <w:b/>
          <w:sz w:val="16"/>
          <w:szCs w:val="16"/>
        </w:rPr>
        <w:t>сельского поселения на 2015 год и на плановый период 2016-2017 годов</w:t>
      </w:r>
    </w:p>
    <w:p w:rsidR="00E574FE" w:rsidRPr="00BA59DA" w:rsidRDefault="00E574FE" w:rsidP="00E574FE">
      <w:pPr>
        <w:tabs>
          <w:tab w:val="left" w:pos="5775"/>
        </w:tabs>
        <w:rPr>
          <w:b/>
          <w:sz w:val="16"/>
          <w:szCs w:val="16"/>
        </w:rPr>
      </w:pPr>
    </w:p>
    <w:p w:rsidR="00E574FE" w:rsidRPr="00BA59DA" w:rsidRDefault="00E574FE" w:rsidP="00E574FE">
      <w:pPr>
        <w:jc w:val="both"/>
        <w:rPr>
          <w:sz w:val="16"/>
          <w:szCs w:val="16"/>
        </w:rPr>
      </w:pPr>
      <w:r w:rsidRPr="00BA59DA">
        <w:rPr>
          <w:b/>
          <w:sz w:val="16"/>
          <w:szCs w:val="16"/>
        </w:rPr>
        <w:t xml:space="preserve">          </w:t>
      </w:r>
      <w:r w:rsidRPr="00BA59DA">
        <w:rPr>
          <w:sz w:val="16"/>
          <w:szCs w:val="16"/>
        </w:rPr>
        <w:t>Прогноз социально-экономического развития Молвотицкого сельского поселения определяет среднесрочную стратегию развития сельского поселения, а также способы ее реализации, основные приоритеты развития сельского поселения и пути их воплощения в жизнь. Основной целью прогноза является обеспечение комплексного социально-экономического развития поселения, реального повышения уровня и качества жизни населения.</w:t>
      </w:r>
    </w:p>
    <w:p w:rsidR="00E574FE" w:rsidRPr="00BA59DA" w:rsidRDefault="00E574FE" w:rsidP="00E574FE">
      <w:pPr>
        <w:tabs>
          <w:tab w:val="left" w:pos="5775"/>
        </w:tabs>
        <w:jc w:val="both"/>
        <w:rPr>
          <w:sz w:val="16"/>
          <w:szCs w:val="16"/>
        </w:rPr>
      </w:pPr>
      <w:r w:rsidRPr="00BA59DA">
        <w:rPr>
          <w:sz w:val="16"/>
          <w:szCs w:val="16"/>
        </w:rPr>
        <w:t xml:space="preserve">          Для реализации основной цели требуется решение следующих задач:</w:t>
      </w:r>
    </w:p>
    <w:p w:rsidR="00E574FE" w:rsidRPr="00BA59DA" w:rsidRDefault="00E574FE" w:rsidP="00E574FE">
      <w:pPr>
        <w:tabs>
          <w:tab w:val="left" w:pos="5775"/>
        </w:tabs>
        <w:jc w:val="both"/>
        <w:rPr>
          <w:sz w:val="16"/>
          <w:szCs w:val="16"/>
        </w:rPr>
      </w:pPr>
      <w:r w:rsidRPr="00BA59DA">
        <w:rPr>
          <w:sz w:val="16"/>
          <w:szCs w:val="16"/>
        </w:rPr>
        <w:t xml:space="preserve">          повышение уровня и качества жизни населения;</w:t>
      </w:r>
    </w:p>
    <w:p w:rsidR="00E574FE" w:rsidRPr="00BA59DA" w:rsidRDefault="00E574FE" w:rsidP="00E574FE">
      <w:pPr>
        <w:jc w:val="both"/>
        <w:rPr>
          <w:sz w:val="16"/>
          <w:szCs w:val="16"/>
        </w:rPr>
      </w:pPr>
      <w:r w:rsidRPr="00BA59DA">
        <w:rPr>
          <w:sz w:val="16"/>
          <w:szCs w:val="16"/>
        </w:rPr>
        <w:t xml:space="preserve">          устойчивое развитие малого бизнеса;</w:t>
      </w:r>
    </w:p>
    <w:p w:rsidR="00E574FE" w:rsidRPr="00BA59DA" w:rsidRDefault="00E574FE" w:rsidP="00E574FE">
      <w:pPr>
        <w:jc w:val="both"/>
        <w:rPr>
          <w:sz w:val="16"/>
          <w:szCs w:val="16"/>
        </w:rPr>
      </w:pPr>
      <w:r w:rsidRPr="00BA59DA">
        <w:rPr>
          <w:sz w:val="16"/>
          <w:szCs w:val="16"/>
        </w:rPr>
        <w:t xml:space="preserve">          развитие сельскохозяйственного производства;</w:t>
      </w:r>
    </w:p>
    <w:p w:rsidR="00E574FE" w:rsidRPr="00BA59DA" w:rsidRDefault="00E574FE" w:rsidP="00E574FE">
      <w:pPr>
        <w:jc w:val="both"/>
        <w:rPr>
          <w:sz w:val="16"/>
          <w:szCs w:val="16"/>
        </w:rPr>
      </w:pPr>
      <w:r w:rsidRPr="00BA59DA">
        <w:rPr>
          <w:sz w:val="16"/>
          <w:szCs w:val="16"/>
        </w:rPr>
        <w:t xml:space="preserve">          обеспечение устойчивого роста объёмов промышленной продукции;</w:t>
      </w:r>
    </w:p>
    <w:p w:rsidR="00E574FE" w:rsidRPr="00BA59DA" w:rsidRDefault="00E574FE" w:rsidP="00E574FE">
      <w:pPr>
        <w:jc w:val="both"/>
        <w:rPr>
          <w:sz w:val="16"/>
          <w:szCs w:val="16"/>
        </w:rPr>
      </w:pPr>
      <w:r w:rsidRPr="00BA59DA">
        <w:rPr>
          <w:sz w:val="16"/>
          <w:szCs w:val="16"/>
        </w:rPr>
        <w:t xml:space="preserve">          повышение уровня здоровья населения за счет усиления пропаганды здорового образа жизни, укрепления физического состояния;</w:t>
      </w:r>
    </w:p>
    <w:p w:rsidR="00E574FE" w:rsidRPr="00BA59DA" w:rsidRDefault="00E574FE" w:rsidP="00E574FE">
      <w:pPr>
        <w:jc w:val="both"/>
        <w:rPr>
          <w:sz w:val="16"/>
          <w:szCs w:val="16"/>
        </w:rPr>
      </w:pPr>
      <w:r w:rsidRPr="00BA59DA">
        <w:rPr>
          <w:sz w:val="16"/>
          <w:szCs w:val="16"/>
        </w:rPr>
        <w:t xml:space="preserve">          увеличение доходной базы бюджета как основы социальной защищенности населения.</w:t>
      </w:r>
    </w:p>
    <w:p w:rsidR="00E574FE" w:rsidRPr="00BA59DA" w:rsidRDefault="00E574FE" w:rsidP="00E574FE">
      <w:pPr>
        <w:jc w:val="both"/>
        <w:rPr>
          <w:sz w:val="16"/>
          <w:szCs w:val="16"/>
        </w:rPr>
      </w:pPr>
      <w:r w:rsidRPr="00BA59DA">
        <w:rPr>
          <w:sz w:val="16"/>
          <w:szCs w:val="16"/>
        </w:rPr>
        <w:t xml:space="preserve">          Главными целями бюджетной политики будут: безусловное выполнение взятых на себя бюджетных обязательств, создание условий для обеспечения социальной стабильности.</w:t>
      </w:r>
    </w:p>
    <w:p w:rsidR="00E574FE" w:rsidRPr="00BA59DA" w:rsidRDefault="00E574FE" w:rsidP="00E574FE">
      <w:pPr>
        <w:jc w:val="both"/>
        <w:rPr>
          <w:sz w:val="16"/>
          <w:szCs w:val="16"/>
        </w:rPr>
      </w:pPr>
      <w:r w:rsidRPr="00BA59DA">
        <w:rPr>
          <w:sz w:val="16"/>
          <w:szCs w:val="16"/>
        </w:rPr>
        <w:t xml:space="preserve">           Основой формирования доходной базы по собственным доходным источникам остается налог на доходы физических лиц, который будет поступать в бюджет поселения по нормативу </w:t>
      </w:r>
      <w:r w:rsidRPr="00BA59DA">
        <w:rPr>
          <w:b/>
          <w:sz w:val="16"/>
          <w:szCs w:val="16"/>
        </w:rPr>
        <w:t>2</w:t>
      </w:r>
      <w:r w:rsidRPr="00BA59DA">
        <w:rPr>
          <w:sz w:val="16"/>
          <w:szCs w:val="16"/>
        </w:rPr>
        <w:t xml:space="preserve"> процента, доходов получаемых в виде арендной платы за земельные участки и от продажи земельных участков по нормативу </w:t>
      </w:r>
      <w:r w:rsidRPr="00BA59DA">
        <w:rPr>
          <w:b/>
          <w:sz w:val="16"/>
          <w:szCs w:val="16"/>
        </w:rPr>
        <w:t>50</w:t>
      </w:r>
      <w:r w:rsidRPr="00BA59DA">
        <w:rPr>
          <w:sz w:val="16"/>
          <w:szCs w:val="16"/>
        </w:rPr>
        <w:t xml:space="preserve"> процентов. Поступление налогов от физических лиц на землю и на имущество </w:t>
      </w:r>
      <w:r w:rsidRPr="00BA59DA">
        <w:rPr>
          <w:b/>
          <w:sz w:val="16"/>
          <w:szCs w:val="16"/>
        </w:rPr>
        <w:t>100</w:t>
      </w:r>
      <w:r w:rsidRPr="00BA59DA">
        <w:rPr>
          <w:sz w:val="16"/>
          <w:szCs w:val="16"/>
        </w:rPr>
        <w:t xml:space="preserve"> процентов, доходы от реализации имущества </w:t>
      </w:r>
      <w:r w:rsidRPr="00BA59DA">
        <w:rPr>
          <w:b/>
          <w:sz w:val="16"/>
          <w:szCs w:val="16"/>
        </w:rPr>
        <w:t>100</w:t>
      </w:r>
      <w:r w:rsidRPr="00BA59DA">
        <w:rPr>
          <w:sz w:val="16"/>
          <w:szCs w:val="16"/>
        </w:rPr>
        <w:t xml:space="preserve"> процентов.</w:t>
      </w:r>
    </w:p>
    <w:p w:rsidR="00E574FE" w:rsidRPr="00BA59DA" w:rsidRDefault="00E574FE" w:rsidP="00E574FE">
      <w:pPr>
        <w:jc w:val="both"/>
        <w:rPr>
          <w:sz w:val="16"/>
          <w:szCs w:val="16"/>
        </w:rPr>
      </w:pPr>
      <w:r w:rsidRPr="00BA59DA">
        <w:rPr>
          <w:sz w:val="16"/>
          <w:szCs w:val="16"/>
        </w:rPr>
        <w:t xml:space="preserve">           В целях обеспечения соблюдения финансовой дисциплины, ответственности и  подотчетности в использовании бюджетных средств, повышения эффективности и прозрачности управления финансами будет проводиться дальнейшее совершенствование форм и методов финансового контроля над эффективным использованием средств бюджета, соблюдением требований бюджетного законодательства.</w:t>
      </w:r>
    </w:p>
    <w:p w:rsidR="00E574FE" w:rsidRPr="00BA59DA" w:rsidRDefault="00E574FE" w:rsidP="00E574FE">
      <w:pPr>
        <w:jc w:val="both"/>
        <w:rPr>
          <w:sz w:val="16"/>
          <w:szCs w:val="16"/>
        </w:rPr>
      </w:pPr>
      <w:r w:rsidRPr="00BA59DA">
        <w:rPr>
          <w:sz w:val="16"/>
          <w:szCs w:val="16"/>
        </w:rPr>
        <w:t xml:space="preserve">            </w:t>
      </w:r>
      <w:proofErr w:type="gramStart"/>
      <w:r w:rsidRPr="00BA59DA">
        <w:rPr>
          <w:sz w:val="16"/>
          <w:szCs w:val="16"/>
        </w:rPr>
        <w:t>В целях обеспечения эффективного и рационального расходования бюджетных средств, закупка продукции (работ, услуг) для муниципальных нужд – будет осуществляться посредством  рационального размещения муниципального заказа, установления договорных отношений и исполнения обязательств по договорам поставки, в соответствии с Федеральным законом от 21.07.2005 года № 44-ФЗ «О размещении заказов на поставки товаров, выполнение работ, оказание услуг для государственных и муниципальных нужд».</w:t>
      </w:r>
      <w:proofErr w:type="gramEnd"/>
    </w:p>
    <w:p w:rsidR="00E574FE" w:rsidRPr="00BA59DA" w:rsidRDefault="00E574FE" w:rsidP="00E574FE">
      <w:pPr>
        <w:ind w:firstLine="708"/>
        <w:jc w:val="both"/>
        <w:rPr>
          <w:sz w:val="16"/>
          <w:szCs w:val="16"/>
        </w:rPr>
      </w:pPr>
      <w:r w:rsidRPr="00BA59DA">
        <w:rPr>
          <w:sz w:val="16"/>
          <w:szCs w:val="16"/>
        </w:rPr>
        <w:t>Основой формирования доходной части бюджета сельского поселения являются налоговые поступления.</w:t>
      </w:r>
    </w:p>
    <w:p w:rsidR="00E574FE" w:rsidRPr="00BA59DA" w:rsidRDefault="00E574FE" w:rsidP="00E574FE">
      <w:pPr>
        <w:ind w:firstLine="708"/>
        <w:jc w:val="both"/>
        <w:rPr>
          <w:sz w:val="16"/>
          <w:szCs w:val="16"/>
        </w:rPr>
      </w:pPr>
      <w:r w:rsidRPr="00BA59DA">
        <w:rPr>
          <w:sz w:val="16"/>
          <w:szCs w:val="16"/>
        </w:rPr>
        <w:t xml:space="preserve"> Налоговая политика будет направлена на развитие и укрепление налогового потенциала, обеспечение исполнения всех социальных обязательств перед гражданами. Основным направлением налоговой политики в области доходов остается улучшение налогового администрирования. Будет продолжена практика совместной работы органов муниципальной власти поселения с налоговыми и другими контролирующими органами, направленная на соблюдение налогоплательщиками действующего законодательства.                     Основными </w:t>
      </w:r>
      <w:proofErr w:type="spellStart"/>
      <w:r w:rsidRPr="00BA59DA">
        <w:rPr>
          <w:sz w:val="16"/>
          <w:szCs w:val="16"/>
        </w:rPr>
        <w:t>бюджетообразующими</w:t>
      </w:r>
      <w:proofErr w:type="spellEnd"/>
      <w:r w:rsidRPr="00BA59DA">
        <w:rPr>
          <w:sz w:val="16"/>
          <w:szCs w:val="16"/>
        </w:rPr>
        <w:t xml:space="preserve"> налогами для сельского поселения остаются: налог на доходы физических лиц.</w:t>
      </w:r>
    </w:p>
    <w:p w:rsidR="00E574FE" w:rsidRPr="00BA59DA" w:rsidRDefault="00E574FE" w:rsidP="00E574FE">
      <w:pPr>
        <w:ind w:firstLine="708"/>
        <w:jc w:val="both"/>
        <w:rPr>
          <w:sz w:val="16"/>
          <w:szCs w:val="16"/>
        </w:rPr>
      </w:pPr>
      <w:r w:rsidRPr="00BA59DA">
        <w:rPr>
          <w:sz w:val="16"/>
          <w:szCs w:val="16"/>
        </w:rPr>
        <w:t xml:space="preserve">В бюджет сельского поселения планируется получить </w:t>
      </w:r>
      <w:r w:rsidRPr="00BA59DA">
        <w:rPr>
          <w:b/>
          <w:sz w:val="16"/>
          <w:szCs w:val="16"/>
        </w:rPr>
        <w:t xml:space="preserve">в 2015 </w:t>
      </w:r>
      <w:r w:rsidRPr="00BA59DA">
        <w:rPr>
          <w:sz w:val="16"/>
          <w:szCs w:val="16"/>
        </w:rPr>
        <w:t>году:</w:t>
      </w:r>
    </w:p>
    <w:p w:rsidR="00E574FE" w:rsidRPr="00BA59DA" w:rsidRDefault="00E574FE" w:rsidP="00E574FE">
      <w:pPr>
        <w:ind w:firstLine="708"/>
        <w:jc w:val="both"/>
        <w:rPr>
          <w:sz w:val="16"/>
          <w:szCs w:val="16"/>
        </w:rPr>
      </w:pPr>
      <w:r w:rsidRPr="00BA59DA">
        <w:rPr>
          <w:b/>
          <w:sz w:val="16"/>
          <w:szCs w:val="16"/>
        </w:rPr>
        <w:t>Доходы налоговые</w:t>
      </w:r>
      <w:r w:rsidRPr="00BA59DA">
        <w:rPr>
          <w:sz w:val="16"/>
          <w:szCs w:val="16"/>
        </w:rPr>
        <w:t>: НДФЛ – 91,0 тыс. руб.</w:t>
      </w:r>
    </w:p>
    <w:p w:rsidR="00E574FE" w:rsidRPr="00BA59DA" w:rsidRDefault="00E574FE" w:rsidP="00E574FE">
      <w:pPr>
        <w:ind w:firstLine="708"/>
        <w:jc w:val="both"/>
        <w:rPr>
          <w:sz w:val="16"/>
          <w:szCs w:val="16"/>
        </w:rPr>
      </w:pPr>
      <w:r w:rsidRPr="00BA59DA">
        <w:rPr>
          <w:sz w:val="16"/>
          <w:szCs w:val="16"/>
        </w:rPr>
        <w:t>Единый сельскохозяйственный доход – 2,0 тыс. руб.</w:t>
      </w:r>
    </w:p>
    <w:p w:rsidR="00E574FE" w:rsidRPr="00BA59DA" w:rsidRDefault="00E574FE" w:rsidP="00E574FE">
      <w:pPr>
        <w:ind w:firstLine="708"/>
        <w:jc w:val="both"/>
        <w:rPr>
          <w:sz w:val="16"/>
          <w:szCs w:val="16"/>
        </w:rPr>
      </w:pPr>
      <w:r w:rsidRPr="00BA59DA">
        <w:rPr>
          <w:sz w:val="16"/>
          <w:szCs w:val="16"/>
        </w:rPr>
        <w:t xml:space="preserve">                Земельный налог – 451,0 тыс. руб.</w:t>
      </w:r>
    </w:p>
    <w:p w:rsidR="00E574FE" w:rsidRPr="00BA59DA" w:rsidRDefault="00E574FE" w:rsidP="00E574FE">
      <w:pPr>
        <w:ind w:firstLine="708"/>
        <w:jc w:val="both"/>
        <w:rPr>
          <w:sz w:val="16"/>
          <w:szCs w:val="16"/>
        </w:rPr>
      </w:pPr>
      <w:r w:rsidRPr="00BA59DA">
        <w:rPr>
          <w:sz w:val="16"/>
          <w:szCs w:val="16"/>
        </w:rPr>
        <w:t xml:space="preserve">                 Налог на имущество – 243 тыс. руб.</w:t>
      </w:r>
    </w:p>
    <w:p w:rsidR="00E574FE" w:rsidRPr="00BA59DA" w:rsidRDefault="00E574FE" w:rsidP="00E574FE">
      <w:pPr>
        <w:ind w:firstLine="708"/>
        <w:jc w:val="both"/>
        <w:rPr>
          <w:sz w:val="16"/>
          <w:szCs w:val="16"/>
        </w:rPr>
      </w:pPr>
      <w:r w:rsidRPr="00BA59DA">
        <w:rPr>
          <w:sz w:val="16"/>
          <w:szCs w:val="16"/>
        </w:rPr>
        <w:t xml:space="preserve">                                     Всего – </w:t>
      </w:r>
      <w:r w:rsidRPr="00BA59DA">
        <w:rPr>
          <w:b/>
          <w:sz w:val="16"/>
          <w:szCs w:val="16"/>
        </w:rPr>
        <w:t>787,0</w:t>
      </w:r>
      <w:r w:rsidRPr="00BA59DA">
        <w:rPr>
          <w:sz w:val="16"/>
          <w:szCs w:val="16"/>
        </w:rPr>
        <w:t xml:space="preserve">  тыс. руб</w:t>
      </w:r>
      <w:proofErr w:type="gramStart"/>
      <w:r w:rsidRPr="00BA59DA">
        <w:rPr>
          <w:sz w:val="16"/>
          <w:szCs w:val="16"/>
        </w:rPr>
        <w:t xml:space="preserve">. (- </w:t>
      </w:r>
      <w:proofErr w:type="gramEnd"/>
      <w:r w:rsidRPr="00BA59DA">
        <w:rPr>
          <w:sz w:val="16"/>
          <w:szCs w:val="16"/>
        </w:rPr>
        <w:t>к 2014 году - 13,0 тыс. руб.)</w:t>
      </w:r>
    </w:p>
    <w:p w:rsidR="00E574FE" w:rsidRPr="00BA59DA" w:rsidRDefault="00E574FE" w:rsidP="00E574FE">
      <w:pPr>
        <w:ind w:firstLine="708"/>
        <w:jc w:val="both"/>
        <w:rPr>
          <w:sz w:val="16"/>
          <w:szCs w:val="16"/>
        </w:rPr>
      </w:pPr>
    </w:p>
    <w:p w:rsidR="00E574FE" w:rsidRPr="00BA59DA" w:rsidRDefault="00E574FE" w:rsidP="00E574FE">
      <w:pPr>
        <w:ind w:firstLine="708"/>
        <w:jc w:val="both"/>
        <w:rPr>
          <w:sz w:val="16"/>
          <w:szCs w:val="16"/>
        </w:rPr>
      </w:pPr>
      <w:r w:rsidRPr="00BA59DA">
        <w:rPr>
          <w:b/>
          <w:sz w:val="16"/>
          <w:szCs w:val="16"/>
        </w:rPr>
        <w:t>Доходы неналоговые</w:t>
      </w:r>
      <w:r w:rsidRPr="00BA59DA">
        <w:rPr>
          <w:sz w:val="16"/>
          <w:szCs w:val="16"/>
        </w:rPr>
        <w:t>: Аренда земли – 159,0 тыс. руб.</w:t>
      </w:r>
    </w:p>
    <w:p w:rsidR="00E574FE" w:rsidRPr="00BA59DA" w:rsidRDefault="00E574FE" w:rsidP="00E574FE">
      <w:pPr>
        <w:ind w:firstLine="708"/>
        <w:jc w:val="both"/>
        <w:rPr>
          <w:sz w:val="16"/>
          <w:szCs w:val="16"/>
        </w:rPr>
      </w:pPr>
      <w:r w:rsidRPr="00BA59DA">
        <w:rPr>
          <w:sz w:val="16"/>
          <w:szCs w:val="16"/>
        </w:rPr>
        <w:t xml:space="preserve">                                      Продажа земли – 53,5 тыс. руб.</w:t>
      </w:r>
    </w:p>
    <w:p w:rsidR="00E574FE" w:rsidRPr="00BA59DA" w:rsidRDefault="00E574FE" w:rsidP="00E574FE">
      <w:pPr>
        <w:ind w:firstLine="708"/>
        <w:jc w:val="both"/>
        <w:rPr>
          <w:sz w:val="16"/>
          <w:szCs w:val="16"/>
        </w:rPr>
      </w:pPr>
      <w:r w:rsidRPr="00BA59DA">
        <w:rPr>
          <w:sz w:val="16"/>
          <w:szCs w:val="16"/>
        </w:rPr>
        <w:t xml:space="preserve">                                    Всего – </w:t>
      </w:r>
      <w:r w:rsidRPr="00BA59DA">
        <w:rPr>
          <w:b/>
          <w:sz w:val="16"/>
          <w:szCs w:val="16"/>
        </w:rPr>
        <w:t>212,5</w:t>
      </w:r>
      <w:r w:rsidRPr="00BA59DA">
        <w:rPr>
          <w:sz w:val="16"/>
          <w:szCs w:val="16"/>
        </w:rPr>
        <w:t xml:space="preserve">  тыс. руб</w:t>
      </w:r>
      <w:proofErr w:type="gramStart"/>
      <w:r w:rsidRPr="00BA59DA">
        <w:rPr>
          <w:sz w:val="16"/>
          <w:szCs w:val="16"/>
        </w:rPr>
        <w:t xml:space="preserve">. (- </w:t>
      </w:r>
      <w:proofErr w:type="gramEnd"/>
      <w:r w:rsidRPr="00BA59DA">
        <w:rPr>
          <w:sz w:val="16"/>
          <w:szCs w:val="16"/>
        </w:rPr>
        <w:t>к 2014 году + 4,5 тыс. руб.)</w:t>
      </w:r>
    </w:p>
    <w:p w:rsidR="00E574FE" w:rsidRPr="00BA59DA" w:rsidRDefault="00E574FE" w:rsidP="00E574FE">
      <w:pPr>
        <w:ind w:firstLine="708"/>
        <w:jc w:val="both"/>
        <w:rPr>
          <w:sz w:val="16"/>
          <w:szCs w:val="16"/>
        </w:rPr>
      </w:pPr>
      <w:r w:rsidRPr="00BA59DA">
        <w:rPr>
          <w:b/>
          <w:sz w:val="16"/>
          <w:szCs w:val="16"/>
        </w:rPr>
        <w:t>Акцизы</w:t>
      </w:r>
      <w:r w:rsidRPr="00BA59DA">
        <w:rPr>
          <w:sz w:val="16"/>
          <w:szCs w:val="16"/>
        </w:rPr>
        <w:t xml:space="preserve">   - </w:t>
      </w:r>
      <w:r w:rsidRPr="00BA59DA">
        <w:rPr>
          <w:b/>
          <w:sz w:val="16"/>
          <w:szCs w:val="16"/>
        </w:rPr>
        <w:t>432,5</w:t>
      </w:r>
      <w:r w:rsidRPr="00BA59DA">
        <w:rPr>
          <w:sz w:val="16"/>
          <w:szCs w:val="16"/>
        </w:rPr>
        <w:t xml:space="preserve">  тыс. руб</w:t>
      </w:r>
      <w:proofErr w:type="gramStart"/>
      <w:r w:rsidRPr="00BA59DA">
        <w:rPr>
          <w:sz w:val="16"/>
          <w:szCs w:val="16"/>
        </w:rPr>
        <w:t xml:space="preserve">. ( - </w:t>
      </w:r>
      <w:proofErr w:type="gramEnd"/>
      <w:r w:rsidRPr="00BA59DA">
        <w:rPr>
          <w:sz w:val="16"/>
          <w:szCs w:val="16"/>
        </w:rPr>
        <w:t>к 2014 году – 431,5 тыс. руб.)</w:t>
      </w:r>
    </w:p>
    <w:p w:rsidR="00E574FE" w:rsidRPr="00BA59DA" w:rsidRDefault="00E574FE" w:rsidP="00E574FE">
      <w:pPr>
        <w:ind w:firstLine="708"/>
        <w:jc w:val="both"/>
        <w:rPr>
          <w:sz w:val="16"/>
          <w:szCs w:val="16"/>
        </w:rPr>
      </w:pPr>
      <w:r w:rsidRPr="00BA59DA">
        <w:rPr>
          <w:sz w:val="16"/>
          <w:szCs w:val="16"/>
        </w:rPr>
        <w:t xml:space="preserve">Всего собственная доходная часть составит </w:t>
      </w:r>
      <w:r w:rsidRPr="00BA59DA">
        <w:rPr>
          <w:b/>
          <w:sz w:val="16"/>
          <w:szCs w:val="16"/>
        </w:rPr>
        <w:t>1432,0</w:t>
      </w:r>
      <w:r w:rsidRPr="00BA59DA">
        <w:rPr>
          <w:sz w:val="16"/>
          <w:szCs w:val="16"/>
        </w:rPr>
        <w:t xml:space="preserve"> тыс. руб. (- к 2014 году -540,0 тыс. руб.</w:t>
      </w:r>
      <w:proofErr w:type="gramStart"/>
      <w:r w:rsidRPr="00BA59DA">
        <w:rPr>
          <w:sz w:val="16"/>
          <w:szCs w:val="16"/>
        </w:rPr>
        <w:t xml:space="preserve"> )</w:t>
      </w:r>
      <w:proofErr w:type="gramEnd"/>
      <w:r w:rsidRPr="00BA59DA">
        <w:rPr>
          <w:sz w:val="16"/>
          <w:szCs w:val="16"/>
        </w:rPr>
        <w:t xml:space="preserve"> что составит 29,13  % от общих доходов бюджета поселения в </w:t>
      </w:r>
      <w:r w:rsidRPr="00BA59DA">
        <w:rPr>
          <w:b/>
          <w:sz w:val="16"/>
          <w:szCs w:val="16"/>
        </w:rPr>
        <w:t>4915,964</w:t>
      </w:r>
      <w:r w:rsidRPr="00BA59DA">
        <w:rPr>
          <w:sz w:val="16"/>
          <w:szCs w:val="16"/>
        </w:rPr>
        <w:t xml:space="preserve"> тыс. руб. на 2015 год. </w:t>
      </w:r>
    </w:p>
    <w:p w:rsidR="00E574FE" w:rsidRPr="00BA59DA" w:rsidRDefault="00E574FE" w:rsidP="00E574FE">
      <w:pPr>
        <w:ind w:firstLine="708"/>
        <w:jc w:val="both"/>
        <w:rPr>
          <w:sz w:val="16"/>
          <w:szCs w:val="16"/>
        </w:rPr>
      </w:pPr>
      <w:r w:rsidRPr="00BA59DA">
        <w:rPr>
          <w:b/>
          <w:sz w:val="16"/>
          <w:szCs w:val="16"/>
        </w:rPr>
        <w:t>Безвозмездные перечисления</w:t>
      </w:r>
      <w:r w:rsidRPr="00BA59DA">
        <w:rPr>
          <w:sz w:val="16"/>
          <w:szCs w:val="16"/>
        </w:rPr>
        <w:t xml:space="preserve">: </w:t>
      </w:r>
      <w:r w:rsidRPr="00BA59DA">
        <w:rPr>
          <w:b/>
          <w:sz w:val="16"/>
          <w:szCs w:val="16"/>
        </w:rPr>
        <w:t>3483,964</w:t>
      </w:r>
      <w:r w:rsidRPr="00BA59DA">
        <w:rPr>
          <w:sz w:val="16"/>
          <w:szCs w:val="16"/>
        </w:rPr>
        <w:t xml:space="preserve"> тыс. руб. ( дотации- 3138,2 тыс. руб., субсиди</w:t>
      </w:r>
      <w:proofErr w:type="gramStart"/>
      <w:r w:rsidRPr="00BA59DA">
        <w:rPr>
          <w:sz w:val="16"/>
          <w:szCs w:val="16"/>
        </w:rPr>
        <w:t>я-</w:t>
      </w:r>
      <w:proofErr w:type="gramEnd"/>
      <w:r w:rsidRPr="00BA59DA">
        <w:rPr>
          <w:sz w:val="16"/>
          <w:szCs w:val="16"/>
        </w:rPr>
        <w:t xml:space="preserve"> </w:t>
      </w:r>
      <w:r w:rsidRPr="00BA59DA">
        <w:rPr>
          <w:b/>
          <w:sz w:val="16"/>
          <w:szCs w:val="16"/>
        </w:rPr>
        <w:t>дороги</w:t>
      </w:r>
      <w:r w:rsidRPr="00BA59DA">
        <w:rPr>
          <w:sz w:val="16"/>
          <w:szCs w:val="16"/>
        </w:rPr>
        <w:t xml:space="preserve"> 269,714 тыс. руб., субвенция - воин. </w:t>
      </w:r>
      <w:proofErr w:type="spellStart"/>
      <w:r w:rsidRPr="00BA59DA">
        <w:rPr>
          <w:sz w:val="16"/>
          <w:szCs w:val="16"/>
        </w:rPr>
        <w:t>уч</w:t>
      </w:r>
      <w:proofErr w:type="spellEnd"/>
      <w:r w:rsidRPr="00BA59DA">
        <w:rPr>
          <w:sz w:val="16"/>
          <w:szCs w:val="16"/>
        </w:rPr>
        <w:t xml:space="preserve">. 76,05 тыс.руб. </w:t>
      </w:r>
    </w:p>
    <w:p w:rsidR="00E574FE" w:rsidRPr="00BA59DA" w:rsidRDefault="00E574FE" w:rsidP="00E574FE">
      <w:pPr>
        <w:ind w:firstLine="708"/>
        <w:jc w:val="both"/>
        <w:outlineLvl w:val="0"/>
        <w:rPr>
          <w:b/>
          <w:sz w:val="16"/>
          <w:szCs w:val="16"/>
        </w:rPr>
      </w:pPr>
      <w:r w:rsidRPr="00BA59DA">
        <w:rPr>
          <w:b/>
          <w:sz w:val="16"/>
          <w:szCs w:val="16"/>
        </w:rPr>
        <w:t>Итого доходы  - 4915,964</w:t>
      </w:r>
      <w:r w:rsidRPr="00BA59DA">
        <w:rPr>
          <w:sz w:val="16"/>
          <w:szCs w:val="16"/>
        </w:rPr>
        <w:t xml:space="preserve"> </w:t>
      </w:r>
      <w:r w:rsidRPr="00BA59DA">
        <w:rPr>
          <w:b/>
          <w:sz w:val="16"/>
          <w:szCs w:val="16"/>
        </w:rPr>
        <w:t xml:space="preserve"> тыс. руб.</w:t>
      </w:r>
    </w:p>
    <w:p w:rsidR="00E574FE" w:rsidRPr="00BA59DA" w:rsidRDefault="00E574FE" w:rsidP="00E574FE">
      <w:pPr>
        <w:ind w:firstLine="708"/>
        <w:jc w:val="both"/>
        <w:rPr>
          <w:b/>
          <w:sz w:val="16"/>
          <w:szCs w:val="16"/>
        </w:rPr>
      </w:pPr>
      <w:r w:rsidRPr="00BA59DA">
        <w:rPr>
          <w:b/>
          <w:sz w:val="16"/>
          <w:szCs w:val="16"/>
        </w:rPr>
        <w:t>РАСХОДЫ -    4915,964 тыс. руб.</w:t>
      </w:r>
    </w:p>
    <w:p w:rsidR="00E574FE" w:rsidRPr="00BA59DA" w:rsidRDefault="00E574FE" w:rsidP="00E574FE">
      <w:pPr>
        <w:ind w:firstLine="708"/>
        <w:jc w:val="both"/>
        <w:rPr>
          <w:sz w:val="16"/>
          <w:szCs w:val="16"/>
        </w:rPr>
      </w:pPr>
    </w:p>
    <w:p w:rsidR="00E574FE" w:rsidRPr="00BA59DA" w:rsidRDefault="00E574FE" w:rsidP="00E574FE">
      <w:pPr>
        <w:ind w:firstLine="708"/>
        <w:jc w:val="both"/>
        <w:rPr>
          <w:sz w:val="16"/>
          <w:szCs w:val="16"/>
        </w:rPr>
      </w:pPr>
      <w:r w:rsidRPr="00BA59DA">
        <w:rPr>
          <w:sz w:val="16"/>
          <w:szCs w:val="16"/>
        </w:rPr>
        <w:t>НДФЛ – в 2016 году составит 94,0 тыс. руб. и в 2017 году 97,0 тыс. руб. соответственно.</w:t>
      </w:r>
    </w:p>
    <w:p w:rsidR="00E574FE" w:rsidRPr="00BA59DA" w:rsidRDefault="00E574FE" w:rsidP="00E574FE">
      <w:pPr>
        <w:ind w:firstLine="708"/>
        <w:jc w:val="both"/>
        <w:rPr>
          <w:sz w:val="16"/>
          <w:szCs w:val="16"/>
        </w:rPr>
      </w:pPr>
      <w:r w:rsidRPr="00BA59DA">
        <w:rPr>
          <w:sz w:val="16"/>
          <w:szCs w:val="16"/>
        </w:rPr>
        <w:t>Налог на имущество 250,0 и 258,0 тыс. руб. соответственно и земельный налог 465,0 и 479,0 тыс. руб.</w:t>
      </w:r>
    </w:p>
    <w:p w:rsidR="00E574FE" w:rsidRPr="00BA59DA" w:rsidRDefault="00E574FE" w:rsidP="00E574FE">
      <w:pPr>
        <w:ind w:firstLine="708"/>
        <w:jc w:val="both"/>
        <w:rPr>
          <w:sz w:val="16"/>
          <w:szCs w:val="16"/>
        </w:rPr>
      </w:pPr>
      <w:r w:rsidRPr="00BA59DA">
        <w:rPr>
          <w:sz w:val="16"/>
          <w:szCs w:val="16"/>
        </w:rPr>
        <w:t>От аренды земельных участков  в 2016 – 159,0 тыс. руб., 2017 год –  159,0 тыс. руб. От продажи земли в 2016 -  53,5 тыс. руб. , 2017 год – по 53,5 тыс. руб. соответственно.</w:t>
      </w:r>
    </w:p>
    <w:p w:rsidR="00E574FE" w:rsidRPr="00BA59DA" w:rsidRDefault="00E574FE" w:rsidP="00E574FE">
      <w:pPr>
        <w:ind w:firstLine="708"/>
        <w:jc w:val="both"/>
        <w:rPr>
          <w:b/>
          <w:sz w:val="16"/>
          <w:szCs w:val="16"/>
        </w:rPr>
      </w:pPr>
      <w:r w:rsidRPr="00BA59DA">
        <w:rPr>
          <w:sz w:val="16"/>
          <w:szCs w:val="16"/>
        </w:rPr>
        <w:t>Всего собственная доходная часть составит в 2016 году 1573,0 тыс. руб. что составит также 37,78 % от общих доходов бюджета поселения при их уменьшении  на 15 %  по отношению к 2015 году(</w:t>
      </w:r>
      <w:r w:rsidRPr="00BA59DA">
        <w:rPr>
          <w:b/>
          <w:sz w:val="16"/>
          <w:szCs w:val="16"/>
        </w:rPr>
        <w:t>4163,6</w:t>
      </w:r>
      <w:r w:rsidRPr="00BA59DA">
        <w:rPr>
          <w:sz w:val="16"/>
          <w:szCs w:val="16"/>
        </w:rPr>
        <w:t xml:space="preserve">), </w:t>
      </w:r>
      <w:r w:rsidRPr="00BA59DA">
        <w:rPr>
          <w:b/>
          <w:sz w:val="16"/>
          <w:szCs w:val="16"/>
        </w:rPr>
        <w:t>4648,7 – 2017 год. Будет происходить снижение безвозмездных перечислений и увеличение собственных доходов.</w:t>
      </w:r>
    </w:p>
    <w:p w:rsidR="00E574FE" w:rsidRPr="00BA59DA" w:rsidRDefault="00E574FE" w:rsidP="00E574FE">
      <w:pPr>
        <w:jc w:val="both"/>
        <w:rPr>
          <w:sz w:val="16"/>
          <w:szCs w:val="16"/>
        </w:rPr>
      </w:pPr>
      <w:r w:rsidRPr="00BA59DA">
        <w:rPr>
          <w:sz w:val="16"/>
          <w:szCs w:val="16"/>
        </w:rPr>
        <w:t xml:space="preserve">           Основными направлениями развития сельского хозяйства на 2015-2017 годы будут:</w:t>
      </w:r>
    </w:p>
    <w:p w:rsidR="00E574FE" w:rsidRPr="00BA59DA" w:rsidRDefault="00E574FE" w:rsidP="00E574FE">
      <w:pPr>
        <w:ind w:firstLine="708"/>
        <w:jc w:val="both"/>
        <w:rPr>
          <w:sz w:val="16"/>
          <w:szCs w:val="16"/>
        </w:rPr>
      </w:pPr>
      <w:r w:rsidRPr="00BA59DA">
        <w:rPr>
          <w:sz w:val="16"/>
          <w:szCs w:val="16"/>
        </w:rPr>
        <w:t>-реализация мероприятий областных целевых программ;</w:t>
      </w:r>
    </w:p>
    <w:p w:rsidR="00E574FE" w:rsidRPr="00BA59DA" w:rsidRDefault="00E574FE" w:rsidP="00E574FE">
      <w:pPr>
        <w:ind w:firstLine="708"/>
        <w:jc w:val="both"/>
        <w:rPr>
          <w:sz w:val="16"/>
          <w:szCs w:val="16"/>
        </w:rPr>
      </w:pPr>
      <w:r w:rsidRPr="00BA59DA">
        <w:rPr>
          <w:sz w:val="16"/>
          <w:szCs w:val="16"/>
        </w:rPr>
        <w:t xml:space="preserve"> -обеспечение занятости сельского населения, увеличение производства сельскохозяйственной продукции с целью обеспечения внутреннего рынка за счет собственных ресурсов;</w:t>
      </w:r>
    </w:p>
    <w:p w:rsidR="00E574FE" w:rsidRPr="00BA59DA" w:rsidRDefault="00E574FE" w:rsidP="00E574FE">
      <w:pPr>
        <w:ind w:firstLine="708"/>
        <w:jc w:val="both"/>
        <w:rPr>
          <w:sz w:val="16"/>
          <w:szCs w:val="16"/>
        </w:rPr>
      </w:pPr>
      <w:r w:rsidRPr="00BA59DA">
        <w:rPr>
          <w:sz w:val="16"/>
          <w:szCs w:val="16"/>
        </w:rPr>
        <w:t>-вовлечение населения поселения в торговлю собственной сельскохозяйственной продукцией на с/</w:t>
      </w:r>
      <w:proofErr w:type="spellStart"/>
      <w:proofErr w:type="gramStart"/>
      <w:r w:rsidRPr="00BA59DA">
        <w:rPr>
          <w:sz w:val="16"/>
          <w:szCs w:val="16"/>
        </w:rPr>
        <w:t>х</w:t>
      </w:r>
      <w:proofErr w:type="spellEnd"/>
      <w:proofErr w:type="gramEnd"/>
      <w:r w:rsidRPr="00BA59DA">
        <w:rPr>
          <w:sz w:val="16"/>
          <w:szCs w:val="16"/>
        </w:rPr>
        <w:t xml:space="preserve"> рынках с, Марёво, г. Великий Новгород.</w:t>
      </w:r>
    </w:p>
    <w:p w:rsidR="00E574FE" w:rsidRPr="00BA59DA" w:rsidRDefault="00E574FE" w:rsidP="00E574FE">
      <w:pPr>
        <w:ind w:firstLine="708"/>
        <w:jc w:val="both"/>
        <w:rPr>
          <w:sz w:val="16"/>
          <w:szCs w:val="16"/>
        </w:rPr>
      </w:pPr>
      <w:r w:rsidRPr="00BA59DA">
        <w:rPr>
          <w:sz w:val="16"/>
          <w:szCs w:val="16"/>
        </w:rPr>
        <w:t>В 2015-2017 годах будет продолжена работа по развитию малых форм хозяйствования. Продолжит работу заготовительная сеть района по закупу сельскохозяйственной продукции, дикорастущих ягод, грибов и лекарственного сырья.</w:t>
      </w:r>
    </w:p>
    <w:p w:rsidR="00E574FE" w:rsidRPr="00BA59DA" w:rsidRDefault="00E574FE" w:rsidP="00E574FE">
      <w:pPr>
        <w:ind w:firstLine="708"/>
        <w:jc w:val="both"/>
        <w:rPr>
          <w:sz w:val="16"/>
          <w:szCs w:val="16"/>
        </w:rPr>
      </w:pPr>
      <w:r w:rsidRPr="00BA59DA">
        <w:rPr>
          <w:sz w:val="16"/>
          <w:szCs w:val="16"/>
        </w:rPr>
        <w:t>Хозяйствам, населению будет оказано содействие в приобретении сельскохозяйственной техники</w:t>
      </w:r>
      <w:proofErr w:type="gramStart"/>
      <w:r w:rsidRPr="00BA59DA">
        <w:rPr>
          <w:sz w:val="16"/>
          <w:szCs w:val="16"/>
        </w:rPr>
        <w:t xml:space="preserve"> ,</w:t>
      </w:r>
      <w:proofErr w:type="gramEnd"/>
      <w:r w:rsidRPr="00BA59DA">
        <w:rPr>
          <w:sz w:val="16"/>
          <w:szCs w:val="16"/>
        </w:rPr>
        <w:t xml:space="preserve"> племенного скота, семян. </w:t>
      </w:r>
    </w:p>
    <w:p w:rsidR="00E574FE" w:rsidRPr="00BA59DA" w:rsidRDefault="00E574FE" w:rsidP="00E574FE">
      <w:pPr>
        <w:ind w:firstLine="708"/>
        <w:jc w:val="both"/>
        <w:rPr>
          <w:sz w:val="16"/>
          <w:szCs w:val="16"/>
        </w:rPr>
      </w:pPr>
      <w:r w:rsidRPr="00BA59DA">
        <w:rPr>
          <w:sz w:val="16"/>
          <w:szCs w:val="16"/>
        </w:rPr>
        <w:t>Будет продолжена работа по обеспечению населения поселения семенами и посадочным материалом высоких продукций, согласно заявкам.</w:t>
      </w:r>
    </w:p>
    <w:p w:rsidR="00E574FE" w:rsidRPr="00BA59DA" w:rsidRDefault="00E574FE" w:rsidP="00E574FE">
      <w:pPr>
        <w:ind w:firstLine="708"/>
        <w:jc w:val="both"/>
        <w:rPr>
          <w:sz w:val="16"/>
          <w:szCs w:val="16"/>
        </w:rPr>
      </w:pPr>
      <w:r w:rsidRPr="00BA59DA">
        <w:rPr>
          <w:sz w:val="16"/>
          <w:szCs w:val="16"/>
        </w:rPr>
        <w:t>В рамках реализации областной целевой программы «Создание автоматизированной системы ведения государственного земельного кадастра и государственного учета объектов недвижимости Новгородской области» будут проведены следующие мероприятия:</w:t>
      </w:r>
    </w:p>
    <w:p w:rsidR="00E574FE" w:rsidRPr="00BA59DA" w:rsidRDefault="00E574FE" w:rsidP="00E574FE">
      <w:pPr>
        <w:ind w:firstLine="708"/>
        <w:jc w:val="both"/>
        <w:rPr>
          <w:sz w:val="16"/>
          <w:szCs w:val="16"/>
        </w:rPr>
      </w:pPr>
      <w:r w:rsidRPr="00BA59DA">
        <w:rPr>
          <w:sz w:val="16"/>
          <w:szCs w:val="16"/>
        </w:rPr>
        <w:t>-в сведения о земельных участках, являющимися объектами налогообложения, переданных в сельское поселение и налоговые органы, будут вносить изменения, необходимые для исчисления земельного налога на следующий год, а также передаваться сведения о вновь образованных земельных участках;</w:t>
      </w:r>
    </w:p>
    <w:p w:rsidR="00E574FE" w:rsidRPr="00BA59DA" w:rsidRDefault="00E574FE" w:rsidP="00E574FE">
      <w:pPr>
        <w:ind w:firstLine="708"/>
        <w:jc w:val="both"/>
        <w:rPr>
          <w:sz w:val="16"/>
          <w:szCs w:val="16"/>
        </w:rPr>
      </w:pPr>
      <w:r w:rsidRPr="00BA59DA">
        <w:rPr>
          <w:sz w:val="16"/>
          <w:szCs w:val="16"/>
        </w:rPr>
        <w:t>-актуализация базы данных государственной кадастровой оценки земель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574FE" w:rsidRPr="00BA59DA" w:rsidRDefault="00E574FE" w:rsidP="00E574FE">
      <w:pPr>
        <w:ind w:firstLine="708"/>
        <w:jc w:val="both"/>
        <w:rPr>
          <w:sz w:val="16"/>
          <w:szCs w:val="16"/>
        </w:rPr>
      </w:pPr>
      <w:r w:rsidRPr="00BA59DA">
        <w:rPr>
          <w:sz w:val="16"/>
          <w:szCs w:val="16"/>
        </w:rPr>
        <w:t>-инвентаризация земель под муниципальными объектами недвижимости в поселении;</w:t>
      </w:r>
    </w:p>
    <w:p w:rsidR="00E574FE" w:rsidRPr="00BA59DA" w:rsidRDefault="00E574FE" w:rsidP="00E574FE">
      <w:pPr>
        <w:ind w:firstLine="708"/>
        <w:jc w:val="both"/>
        <w:rPr>
          <w:sz w:val="16"/>
          <w:szCs w:val="16"/>
        </w:rPr>
      </w:pPr>
      <w:r w:rsidRPr="00BA59DA">
        <w:rPr>
          <w:sz w:val="16"/>
          <w:szCs w:val="16"/>
        </w:rPr>
        <w:t>Так же будет проводиться разъяснительная работа с гражданами и юридическими лицами по вновь принимаемому земельному законодательству и контроль над его соблюдением.</w:t>
      </w:r>
    </w:p>
    <w:p w:rsidR="00E574FE" w:rsidRPr="00BA59DA" w:rsidRDefault="00E574FE" w:rsidP="00E574FE">
      <w:pPr>
        <w:ind w:firstLine="708"/>
        <w:jc w:val="both"/>
        <w:rPr>
          <w:sz w:val="16"/>
          <w:szCs w:val="16"/>
        </w:rPr>
      </w:pPr>
      <w:r w:rsidRPr="00BA59DA">
        <w:rPr>
          <w:sz w:val="16"/>
          <w:szCs w:val="16"/>
        </w:rPr>
        <w:t xml:space="preserve"> Основными задачами жилищно-коммунального хозяйства на поселении остаются;</w:t>
      </w:r>
    </w:p>
    <w:p w:rsidR="00E574FE" w:rsidRPr="00BA59DA" w:rsidRDefault="00E574FE" w:rsidP="00E574FE">
      <w:pPr>
        <w:ind w:firstLine="708"/>
        <w:jc w:val="both"/>
        <w:rPr>
          <w:sz w:val="16"/>
          <w:szCs w:val="16"/>
        </w:rPr>
      </w:pPr>
      <w:r w:rsidRPr="00BA59DA">
        <w:rPr>
          <w:sz w:val="16"/>
          <w:szCs w:val="16"/>
        </w:rPr>
        <w:t>-повышение эффективности, устойчивости и надежности функционирования жилищно-коммунальных систем жизнеобеспечения населения;</w:t>
      </w:r>
    </w:p>
    <w:p w:rsidR="00E574FE" w:rsidRPr="00BA59DA" w:rsidRDefault="00E574FE" w:rsidP="00E574FE">
      <w:pPr>
        <w:ind w:firstLine="708"/>
        <w:jc w:val="both"/>
        <w:rPr>
          <w:sz w:val="16"/>
          <w:szCs w:val="16"/>
        </w:rPr>
      </w:pPr>
      <w:r w:rsidRPr="00BA59DA">
        <w:rPr>
          <w:sz w:val="16"/>
          <w:szCs w:val="16"/>
        </w:rPr>
        <w:t>-улучшение качества жилищно-коммунальных услуг;</w:t>
      </w:r>
    </w:p>
    <w:p w:rsidR="00E574FE" w:rsidRPr="00BA59DA" w:rsidRDefault="00E574FE" w:rsidP="00E574FE">
      <w:pPr>
        <w:jc w:val="both"/>
        <w:rPr>
          <w:sz w:val="16"/>
          <w:szCs w:val="16"/>
        </w:rPr>
      </w:pPr>
      <w:r w:rsidRPr="00BA59DA">
        <w:rPr>
          <w:sz w:val="16"/>
          <w:szCs w:val="16"/>
        </w:rPr>
        <w:lastRenderedPageBreak/>
        <w:t xml:space="preserve">     Будет продолжена работа по исполнению Федерального закона от 8 ноября 2007 года  257-ФЗ «Об автомобильных дорогах и дорожной деятельности», в части постановки на балансовый учет бесхозяйных дорог и содержание дорог поселения. На содержание дорог населённых пунктов поселения в 2015 году в бюджете выделено 702,214 тыс. руб. что составит  48,0 тыс.  руб. на один километр,  (протяжённость дорог местного значения составляет - </w:t>
      </w:r>
      <w:smartTag w:uri="urn:schemas-microsoft-com:office:smarttags" w:element="metricconverter">
        <w:smartTagPr>
          <w:attr w:name="ProductID" w:val="14,5 км"/>
        </w:smartTagPr>
        <w:r w:rsidRPr="00BA59DA">
          <w:rPr>
            <w:sz w:val="16"/>
            <w:szCs w:val="16"/>
          </w:rPr>
          <w:t>14,5 км</w:t>
        </w:r>
      </w:smartTag>
      <w:r w:rsidRPr="00BA59DA">
        <w:rPr>
          <w:sz w:val="16"/>
          <w:szCs w:val="16"/>
        </w:rPr>
        <w:t>). Выделена субсидия на ремонт дорог в объёме 269,714 тыс. руб., акцизы -432,5 тыс. руб. Ремонт будет осуществляться согласно утверждённого план</w:t>
      </w:r>
      <w:proofErr w:type="gramStart"/>
      <w:r w:rsidRPr="00BA59DA">
        <w:rPr>
          <w:sz w:val="16"/>
          <w:szCs w:val="16"/>
        </w:rPr>
        <w:t>а-</w:t>
      </w:r>
      <w:proofErr w:type="gramEnd"/>
      <w:r w:rsidRPr="00BA59DA">
        <w:rPr>
          <w:sz w:val="16"/>
          <w:szCs w:val="16"/>
        </w:rPr>
        <w:t xml:space="preserve"> графика (Прилагается).</w:t>
      </w:r>
    </w:p>
    <w:p w:rsidR="00E574FE" w:rsidRPr="00BA59DA" w:rsidRDefault="00E574FE" w:rsidP="00E574FE">
      <w:pPr>
        <w:ind w:firstLine="708"/>
        <w:jc w:val="both"/>
        <w:rPr>
          <w:sz w:val="16"/>
          <w:szCs w:val="16"/>
        </w:rPr>
      </w:pPr>
      <w:r w:rsidRPr="00BA59DA">
        <w:rPr>
          <w:sz w:val="16"/>
          <w:szCs w:val="16"/>
        </w:rPr>
        <w:t>В целях устойчивого развития территории сельского поселения, развития инженерной, транспортной и социальной инфраструктуры, обеспечения учета интересов граждан и объединений, исходя из совокупности социальных, экономических и иных факторов, реализации национального проекта «Доступное и комфортное жилье гражданам России» в соответствии с требованиями Градостроительного кодекса Российской Федерации планируется:</w:t>
      </w:r>
    </w:p>
    <w:p w:rsidR="00E574FE" w:rsidRPr="00BA59DA" w:rsidRDefault="00E574FE" w:rsidP="00E574FE">
      <w:pPr>
        <w:ind w:firstLine="708"/>
        <w:jc w:val="both"/>
        <w:rPr>
          <w:sz w:val="16"/>
          <w:szCs w:val="16"/>
        </w:rPr>
      </w:pPr>
      <w:r w:rsidRPr="00BA59DA">
        <w:rPr>
          <w:sz w:val="16"/>
          <w:szCs w:val="16"/>
        </w:rPr>
        <w:t>-продолжить развитие строительства индивидуальных жилых домов;</w:t>
      </w:r>
    </w:p>
    <w:p w:rsidR="00E574FE" w:rsidRPr="00BA59DA" w:rsidRDefault="00E574FE" w:rsidP="00E574FE">
      <w:pPr>
        <w:ind w:firstLine="708"/>
        <w:jc w:val="both"/>
        <w:rPr>
          <w:sz w:val="16"/>
          <w:szCs w:val="16"/>
        </w:rPr>
      </w:pPr>
      <w:r w:rsidRPr="00BA59DA">
        <w:rPr>
          <w:sz w:val="16"/>
          <w:szCs w:val="16"/>
        </w:rPr>
        <w:t>-проведение инвентаризации земельных участков в черте населённых пунктов поселения с целью выделения их под застройку.</w:t>
      </w:r>
    </w:p>
    <w:p w:rsidR="00E574FE" w:rsidRPr="00BA59DA" w:rsidRDefault="00E574FE" w:rsidP="00E574FE">
      <w:pPr>
        <w:ind w:firstLine="708"/>
        <w:jc w:val="both"/>
        <w:rPr>
          <w:sz w:val="16"/>
          <w:szCs w:val="16"/>
        </w:rPr>
      </w:pPr>
      <w:r w:rsidRPr="00BA59DA">
        <w:rPr>
          <w:sz w:val="16"/>
          <w:szCs w:val="16"/>
        </w:rPr>
        <w:t xml:space="preserve">Для повышения качественного и надежного электроснабжения населения, объектов производственного и бытового значения 2015-2017 годах предусматривается капитальный ремонт электроустановок </w:t>
      </w:r>
      <w:proofErr w:type="gramStart"/>
      <w:r w:rsidRPr="00BA59DA">
        <w:rPr>
          <w:sz w:val="16"/>
          <w:szCs w:val="16"/>
        </w:rPr>
        <w:t>ВЛ</w:t>
      </w:r>
      <w:proofErr w:type="gramEnd"/>
      <w:r w:rsidRPr="00BA59DA">
        <w:rPr>
          <w:sz w:val="16"/>
          <w:szCs w:val="16"/>
        </w:rPr>
        <w:t xml:space="preserve"> (воздушных линий) и КТП (комплексных </w:t>
      </w:r>
      <w:proofErr w:type="spellStart"/>
      <w:r w:rsidRPr="00BA59DA">
        <w:rPr>
          <w:sz w:val="16"/>
          <w:szCs w:val="16"/>
        </w:rPr>
        <w:t>трансформаорных</w:t>
      </w:r>
      <w:proofErr w:type="spellEnd"/>
      <w:r w:rsidRPr="00BA59DA">
        <w:rPr>
          <w:sz w:val="16"/>
          <w:szCs w:val="16"/>
        </w:rPr>
        <w:t xml:space="preserve"> подстанций) в том числе:</w:t>
      </w:r>
    </w:p>
    <w:p w:rsidR="00E574FE" w:rsidRPr="00BA59DA" w:rsidRDefault="00E574FE" w:rsidP="00E574FE">
      <w:pPr>
        <w:ind w:firstLine="540"/>
        <w:jc w:val="both"/>
        <w:rPr>
          <w:sz w:val="16"/>
          <w:szCs w:val="16"/>
        </w:rPr>
      </w:pPr>
      <w:r w:rsidRPr="00BA59DA">
        <w:rPr>
          <w:sz w:val="16"/>
          <w:szCs w:val="16"/>
        </w:rPr>
        <w:t>В 2015 году планируются следующие работы: замена  КТП 10/0,4-160 н.п</w:t>
      </w:r>
      <w:proofErr w:type="gramStart"/>
      <w:r w:rsidRPr="00BA59DA">
        <w:rPr>
          <w:sz w:val="16"/>
          <w:szCs w:val="16"/>
        </w:rPr>
        <w:t>.Б</w:t>
      </w:r>
      <w:proofErr w:type="gramEnd"/>
      <w:r w:rsidRPr="00BA59DA">
        <w:rPr>
          <w:sz w:val="16"/>
          <w:szCs w:val="16"/>
        </w:rPr>
        <w:t xml:space="preserve">ыково, замена опор и провода на СИП ВЛ-0,4кВ от КТП-160 н.п.Быково, расчистка трассы ВЛ 10 кВ №6 от ПС Молвотицы на площади </w:t>
      </w:r>
      <w:smartTag w:uri="urn:schemas-microsoft-com:office:smarttags" w:element="metricconverter">
        <w:smartTagPr>
          <w:attr w:name="ProductID" w:val="19 га"/>
        </w:smartTagPr>
        <w:r w:rsidRPr="00BA59DA">
          <w:rPr>
            <w:sz w:val="16"/>
            <w:szCs w:val="16"/>
          </w:rPr>
          <w:t>19 га</w:t>
        </w:r>
      </w:smartTag>
      <w:r w:rsidRPr="00BA59DA">
        <w:rPr>
          <w:sz w:val="16"/>
          <w:szCs w:val="16"/>
        </w:rPr>
        <w:t xml:space="preserve">, ВЛ 10 кВ №4 от ПС Молвотицы – </w:t>
      </w:r>
      <w:smartTag w:uri="urn:schemas-microsoft-com:office:smarttags" w:element="metricconverter">
        <w:smartTagPr>
          <w:attr w:name="ProductID" w:val="30 га"/>
        </w:smartTagPr>
        <w:r w:rsidRPr="00BA59DA">
          <w:rPr>
            <w:sz w:val="16"/>
            <w:szCs w:val="16"/>
          </w:rPr>
          <w:t>30 га</w:t>
        </w:r>
      </w:smartTag>
      <w:r w:rsidRPr="00BA59DA">
        <w:rPr>
          <w:sz w:val="16"/>
          <w:szCs w:val="16"/>
        </w:rPr>
        <w:t xml:space="preserve">, ВЛ 10 кВ №1 от ПС Молвотицы – </w:t>
      </w:r>
      <w:smartTag w:uri="urn:schemas-microsoft-com:office:smarttags" w:element="metricconverter">
        <w:smartTagPr>
          <w:attr w:name="ProductID" w:val="24 га"/>
        </w:smartTagPr>
        <w:r w:rsidRPr="00BA59DA">
          <w:rPr>
            <w:sz w:val="16"/>
            <w:szCs w:val="16"/>
          </w:rPr>
          <w:t>24 га</w:t>
        </w:r>
      </w:smartTag>
      <w:r w:rsidRPr="00BA59DA">
        <w:rPr>
          <w:sz w:val="16"/>
          <w:szCs w:val="16"/>
        </w:rPr>
        <w:t xml:space="preserve">. </w:t>
      </w:r>
    </w:p>
    <w:p w:rsidR="00E574FE" w:rsidRPr="00BA59DA" w:rsidRDefault="00E574FE" w:rsidP="00E574FE">
      <w:pPr>
        <w:jc w:val="both"/>
        <w:rPr>
          <w:sz w:val="16"/>
          <w:szCs w:val="16"/>
        </w:rPr>
      </w:pPr>
      <w:r w:rsidRPr="00BA59DA">
        <w:rPr>
          <w:sz w:val="16"/>
          <w:szCs w:val="16"/>
        </w:rPr>
        <w:t xml:space="preserve">            </w:t>
      </w:r>
      <w:proofErr w:type="spellStart"/>
      <w:r w:rsidRPr="00BA59DA">
        <w:rPr>
          <w:sz w:val="16"/>
          <w:szCs w:val="16"/>
        </w:rPr>
        <w:t>Газообеспечение</w:t>
      </w:r>
      <w:proofErr w:type="spellEnd"/>
      <w:r w:rsidRPr="00BA59DA">
        <w:rPr>
          <w:sz w:val="16"/>
          <w:szCs w:val="16"/>
        </w:rPr>
        <w:t xml:space="preserve"> населения будет осуществляться через поставку баллонов.</w:t>
      </w:r>
    </w:p>
    <w:p w:rsidR="00E574FE" w:rsidRPr="00BA59DA" w:rsidRDefault="00E574FE" w:rsidP="00E574FE">
      <w:pPr>
        <w:ind w:firstLine="708"/>
        <w:jc w:val="both"/>
        <w:rPr>
          <w:sz w:val="16"/>
          <w:szCs w:val="16"/>
        </w:rPr>
      </w:pPr>
      <w:r w:rsidRPr="00BA59DA">
        <w:rPr>
          <w:sz w:val="16"/>
          <w:szCs w:val="16"/>
        </w:rPr>
        <w:t>Развитие сре</w:t>
      </w:r>
      <w:proofErr w:type="gramStart"/>
      <w:r w:rsidRPr="00BA59DA">
        <w:rPr>
          <w:sz w:val="16"/>
          <w:szCs w:val="16"/>
        </w:rPr>
        <w:t>дств св</w:t>
      </w:r>
      <w:proofErr w:type="gramEnd"/>
      <w:r w:rsidRPr="00BA59DA">
        <w:rPr>
          <w:sz w:val="16"/>
          <w:szCs w:val="16"/>
        </w:rPr>
        <w:t>язи будет направлено на дальнейшее удовлетворение потребностей населения в современных видах связи. Филиал «</w:t>
      </w:r>
      <w:proofErr w:type="spellStart"/>
      <w:r w:rsidRPr="00BA59DA">
        <w:rPr>
          <w:sz w:val="16"/>
          <w:szCs w:val="16"/>
        </w:rPr>
        <w:t>Новгородтелеком</w:t>
      </w:r>
      <w:proofErr w:type="spellEnd"/>
      <w:r w:rsidRPr="00BA59DA">
        <w:rPr>
          <w:sz w:val="16"/>
          <w:szCs w:val="16"/>
        </w:rPr>
        <w:t>» ОАО «Северо-Западный Телеком», предоставляющий стабильную связь, планирует повышение качества обслуживания и расширение спектра предоставляемых услуг.</w:t>
      </w:r>
    </w:p>
    <w:p w:rsidR="00E574FE" w:rsidRPr="00BA59DA" w:rsidRDefault="00E574FE" w:rsidP="00E574FE">
      <w:pPr>
        <w:ind w:firstLine="708"/>
        <w:jc w:val="both"/>
        <w:rPr>
          <w:sz w:val="16"/>
          <w:szCs w:val="16"/>
        </w:rPr>
      </w:pPr>
      <w:r w:rsidRPr="00BA59DA">
        <w:rPr>
          <w:sz w:val="16"/>
          <w:szCs w:val="16"/>
        </w:rPr>
        <w:t>Продолжиться предоставление услуг сотовой связи для населения и организаций поселения действующими сотовыми операторами (</w:t>
      </w:r>
      <w:proofErr w:type="spellStart"/>
      <w:r w:rsidRPr="00BA59DA">
        <w:rPr>
          <w:sz w:val="16"/>
          <w:szCs w:val="16"/>
        </w:rPr>
        <w:t>Билайн</w:t>
      </w:r>
      <w:proofErr w:type="spellEnd"/>
      <w:r w:rsidRPr="00BA59DA">
        <w:rPr>
          <w:sz w:val="16"/>
          <w:szCs w:val="16"/>
        </w:rPr>
        <w:t>, Мегафон, МТС, Теле-2).</w:t>
      </w:r>
    </w:p>
    <w:p w:rsidR="00E574FE" w:rsidRPr="00BA59DA" w:rsidRDefault="00E574FE" w:rsidP="00E574FE">
      <w:pPr>
        <w:ind w:firstLine="708"/>
        <w:jc w:val="both"/>
        <w:rPr>
          <w:sz w:val="16"/>
          <w:szCs w:val="16"/>
        </w:rPr>
      </w:pPr>
      <w:r w:rsidRPr="00BA59DA">
        <w:rPr>
          <w:sz w:val="16"/>
          <w:szCs w:val="16"/>
        </w:rPr>
        <w:t xml:space="preserve">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w:t>
      </w:r>
      <w:proofErr w:type="gramStart"/>
      <w:r w:rsidRPr="00BA59DA">
        <w:rPr>
          <w:sz w:val="16"/>
          <w:szCs w:val="16"/>
        </w:rPr>
        <w:t>к</w:t>
      </w:r>
      <w:proofErr w:type="gramEnd"/>
      <w:r w:rsidRPr="00BA59DA">
        <w:rPr>
          <w:sz w:val="16"/>
          <w:szCs w:val="16"/>
        </w:rPr>
        <w:t xml:space="preserve"> регулярным занятием физической культурой и спортом.</w:t>
      </w:r>
    </w:p>
    <w:p w:rsidR="00E574FE" w:rsidRPr="00BA59DA" w:rsidRDefault="00E574FE" w:rsidP="00E574FE">
      <w:pPr>
        <w:ind w:firstLine="708"/>
        <w:jc w:val="both"/>
        <w:rPr>
          <w:sz w:val="16"/>
          <w:szCs w:val="16"/>
        </w:rPr>
      </w:pPr>
      <w:r w:rsidRPr="00BA59DA">
        <w:rPr>
          <w:sz w:val="16"/>
          <w:szCs w:val="16"/>
        </w:rPr>
        <w:t>Приоритетными направлениями развития физической культуры и спорта будут:</w:t>
      </w:r>
    </w:p>
    <w:p w:rsidR="00E574FE" w:rsidRPr="00BA59DA" w:rsidRDefault="00E574FE" w:rsidP="00E574FE">
      <w:pPr>
        <w:ind w:firstLine="708"/>
        <w:jc w:val="both"/>
        <w:rPr>
          <w:sz w:val="16"/>
          <w:szCs w:val="16"/>
        </w:rPr>
      </w:pPr>
      <w:r w:rsidRPr="00BA59DA">
        <w:rPr>
          <w:sz w:val="16"/>
          <w:szCs w:val="16"/>
        </w:rPr>
        <w:t>Совершенствование форм организации физкультурно-оздоровительной и спортивно-массовой работы среди различных категорий и групп населения, укрепление материально-технической базы для занятия спортом различных категорий жителей поселения.</w:t>
      </w:r>
    </w:p>
    <w:p w:rsidR="00E574FE" w:rsidRPr="00BA59DA" w:rsidRDefault="00E574FE" w:rsidP="00E574FE">
      <w:pPr>
        <w:ind w:firstLine="708"/>
        <w:jc w:val="both"/>
        <w:rPr>
          <w:sz w:val="16"/>
          <w:szCs w:val="16"/>
        </w:rPr>
      </w:pPr>
      <w:r w:rsidRPr="00BA59DA">
        <w:rPr>
          <w:sz w:val="16"/>
          <w:szCs w:val="16"/>
        </w:rPr>
        <w:t>Внедрение физической культуры и спорта в режим учебы, труда и отдыха различных групп населения, формирование у населения потребности в систематических занятиях физической культурой и спортом путем проведения  соревнований по различным видам спорта.</w:t>
      </w:r>
    </w:p>
    <w:p w:rsidR="00E574FE" w:rsidRPr="00BA59DA" w:rsidRDefault="00E574FE" w:rsidP="00E574FE">
      <w:pPr>
        <w:ind w:firstLine="708"/>
        <w:jc w:val="both"/>
        <w:rPr>
          <w:sz w:val="16"/>
          <w:szCs w:val="16"/>
        </w:rPr>
      </w:pPr>
      <w:r w:rsidRPr="00BA59DA">
        <w:rPr>
          <w:sz w:val="16"/>
          <w:szCs w:val="16"/>
        </w:rPr>
        <w:t>В целях организации деятельности в рамках вышеуказанных направлений в области развития физической культуры и спорта в сельском поселении планируется (в рамках финансирования) – в 2015 году-6,0 тыс. руб., 2015,2016 годы –  6,0 тыс. руб. соответственно.</w:t>
      </w:r>
    </w:p>
    <w:p w:rsidR="00E574FE" w:rsidRPr="00BA59DA" w:rsidRDefault="00E574FE" w:rsidP="00E574FE">
      <w:pPr>
        <w:ind w:firstLine="708"/>
        <w:jc w:val="both"/>
        <w:rPr>
          <w:sz w:val="16"/>
          <w:szCs w:val="16"/>
        </w:rPr>
      </w:pPr>
      <w:r w:rsidRPr="00BA59DA">
        <w:rPr>
          <w:sz w:val="16"/>
          <w:szCs w:val="16"/>
        </w:rPr>
        <w:t>Повысить качество проводимых спортивно-массовых мероприятий;</w:t>
      </w:r>
    </w:p>
    <w:p w:rsidR="00E574FE" w:rsidRPr="00BA59DA" w:rsidRDefault="00E574FE" w:rsidP="00E574FE">
      <w:pPr>
        <w:ind w:firstLine="708"/>
        <w:jc w:val="both"/>
        <w:rPr>
          <w:sz w:val="16"/>
          <w:szCs w:val="16"/>
        </w:rPr>
      </w:pPr>
      <w:r w:rsidRPr="00BA59DA">
        <w:rPr>
          <w:sz w:val="16"/>
          <w:szCs w:val="16"/>
        </w:rPr>
        <w:t>Участие в районной Спартакиаде взрослого населения, массовых спортивных мероприятиях «Лыжня России», «Кросс наций», «День физкультурника» и др.</w:t>
      </w:r>
    </w:p>
    <w:p w:rsidR="00E574FE" w:rsidRPr="00BA59DA" w:rsidRDefault="00E574FE" w:rsidP="00E574FE">
      <w:pPr>
        <w:ind w:firstLine="708"/>
        <w:jc w:val="both"/>
        <w:rPr>
          <w:sz w:val="16"/>
          <w:szCs w:val="16"/>
        </w:rPr>
      </w:pPr>
      <w:r w:rsidRPr="00BA59DA">
        <w:rPr>
          <w:sz w:val="16"/>
          <w:szCs w:val="16"/>
        </w:rPr>
        <w:t>Система мер по обеспечению занятости населения будет осуществляться по следующим приоритетным направлениям:</w:t>
      </w:r>
    </w:p>
    <w:p w:rsidR="00E574FE" w:rsidRPr="00BA59DA" w:rsidRDefault="00E574FE" w:rsidP="00E574FE">
      <w:pPr>
        <w:ind w:firstLine="708"/>
        <w:jc w:val="both"/>
        <w:rPr>
          <w:sz w:val="16"/>
          <w:szCs w:val="16"/>
        </w:rPr>
      </w:pPr>
      <w:r w:rsidRPr="00BA59DA">
        <w:rPr>
          <w:sz w:val="16"/>
          <w:szCs w:val="16"/>
        </w:rPr>
        <w:t>Организация общественных работ ежегодно не менее 4 человек;</w:t>
      </w:r>
    </w:p>
    <w:p w:rsidR="00E574FE" w:rsidRPr="00BA59DA" w:rsidRDefault="00E574FE" w:rsidP="00E574FE">
      <w:pPr>
        <w:ind w:firstLine="708"/>
        <w:jc w:val="both"/>
        <w:rPr>
          <w:sz w:val="16"/>
          <w:szCs w:val="16"/>
        </w:rPr>
      </w:pPr>
      <w:r w:rsidRPr="00BA59DA">
        <w:rPr>
          <w:sz w:val="16"/>
          <w:szCs w:val="16"/>
        </w:rPr>
        <w:t>Трудоустройство несовершеннолетних граждан в возрасте 14-18 лет на временные работы в период летних каникул в свободное от учебы время ежегодно не менее 3 человек;</w:t>
      </w:r>
    </w:p>
    <w:p w:rsidR="00E574FE" w:rsidRPr="00BA59DA" w:rsidRDefault="00E574FE" w:rsidP="00E574FE">
      <w:pPr>
        <w:ind w:firstLine="708"/>
        <w:jc w:val="both"/>
        <w:rPr>
          <w:sz w:val="16"/>
          <w:szCs w:val="16"/>
        </w:rPr>
      </w:pPr>
      <w:r w:rsidRPr="00BA59DA">
        <w:rPr>
          <w:sz w:val="16"/>
          <w:szCs w:val="16"/>
        </w:rPr>
        <w:t>Основными задачами в области социальной защиты населения будут:</w:t>
      </w:r>
    </w:p>
    <w:p w:rsidR="00E574FE" w:rsidRPr="00BA59DA" w:rsidRDefault="00E574FE" w:rsidP="00E574FE">
      <w:pPr>
        <w:ind w:firstLine="708"/>
        <w:jc w:val="both"/>
        <w:rPr>
          <w:sz w:val="16"/>
          <w:szCs w:val="16"/>
        </w:rPr>
      </w:pPr>
      <w:r w:rsidRPr="00BA59DA">
        <w:rPr>
          <w:sz w:val="16"/>
          <w:szCs w:val="16"/>
        </w:rPr>
        <w:t>Своевременное предоставление мер социальной поддержки гражданам льготных категорий на основании федерального и регионального законодательства;</w:t>
      </w:r>
    </w:p>
    <w:p w:rsidR="00E574FE" w:rsidRPr="00BA59DA" w:rsidRDefault="00E574FE" w:rsidP="00E574FE">
      <w:pPr>
        <w:ind w:firstLine="708"/>
        <w:jc w:val="both"/>
        <w:rPr>
          <w:sz w:val="16"/>
          <w:szCs w:val="16"/>
        </w:rPr>
      </w:pPr>
      <w:r w:rsidRPr="00BA59DA">
        <w:rPr>
          <w:sz w:val="16"/>
          <w:szCs w:val="16"/>
        </w:rPr>
        <w:t>Социальная поддержка малообеспеченных граждан;</w:t>
      </w:r>
    </w:p>
    <w:p w:rsidR="00E574FE" w:rsidRPr="00BA59DA" w:rsidRDefault="00E574FE" w:rsidP="00E574FE">
      <w:pPr>
        <w:ind w:firstLine="708"/>
        <w:jc w:val="both"/>
        <w:rPr>
          <w:sz w:val="16"/>
          <w:szCs w:val="16"/>
        </w:rPr>
      </w:pPr>
      <w:r w:rsidRPr="00BA59DA">
        <w:rPr>
          <w:sz w:val="16"/>
          <w:szCs w:val="16"/>
        </w:rPr>
        <w:t>Обеспечение эффективной защиты социально-уязвимых слоев населения, усиление адресной социальной поддержки малоимущих семей;</w:t>
      </w:r>
    </w:p>
    <w:p w:rsidR="00E574FE" w:rsidRPr="00BA59DA" w:rsidRDefault="00E574FE" w:rsidP="00E574FE">
      <w:pPr>
        <w:ind w:firstLine="708"/>
        <w:jc w:val="both"/>
        <w:rPr>
          <w:sz w:val="16"/>
          <w:szCs w:val="16"/>
        </w:rPr>
      </w:pPr>
      <w:r w:rsidRPr="00BA59DA">
        <w:rPr>
          <w:sz w:val="16"/>
          <w:szCs w:val="16"/>
        </w:rPr>
        <w:t>Активное привлечение общественных организаций для решения жизненно важных проблем пожилых людей, ветеранов и инвалидов в целях обеспечения защиты их прав и законных интересов;</w:t>
      </w:r>
    </w:p>
    <w:p w:rsidR="00E574FE" w:rsidRPr="00BA59DA" w:rsidRDefault="00E574FE" w:rsidP="00E574FE">
      <w:pPr>
        <w:ind w:firstLine="708"/>
        <w:jc w:val="both"/>
        <w:rPr>
          <w:sz w:val="16"/>
          <w:szCs w:val="16"/>
        </w:rPr>
      </w:pPr>
      <w:r w:rsidRPr="00BA59DA">
        <w:rPr>
          <w:sz w:val="16"/>
          <w:szCs w:val="16"/>
        </w:rPr>
        <w:t xml:space="preserve">Реализация мероприятий областных целевых программ, районных мероприятий по социальной защите населения. </w:t>
      </w:r>
    </w:p>
    <w:p w:rsidR="00E574FE" w:rsidRPr="00BA59DA" w:rsidRDefault="00E574FE" w:rsidP="00E574FE">
      <w:pPr>
        <w:ind w:firstLine="708"/>
        <w:jc w:val="both"/>
        <w:rPr>
          <w:sz w:val="16"/>
          <w:szCs w:val="16"/>
        </w:rPr>
      </w:pPr>
      <w:r w:rsidRPr="00BA59DA">
        <w:rPr>
          <w:sz w:val="16"/>
          <w:szCs w:val="16"/>
        </w:rPr>
        <w:t>Обеспечение ежегодного отдыха, оздоровления детей и подростков за счет средств бюджетов всех уровней.</w:t>
      </w:r>
    </w:p>
    <w:p w:rsidR="00E574FE" w:rsidRPr="00BA59DA" w:rsidRDefault="00E574FE" w:rsidP="00E574FE">
      <w:pPr>
        <w:ind w:firstLine="708"/>
        <w:jc w:val="both"/>
        <w:rPr>
          <w:sz w:val="16"/>
          <w:szCs w:val="16"/>
        </w:rPr>
      </w:pPr>
      <w:r w:rsidRPr="00BA59DA">
        <w:rPr>
          <w:sz w:val="16"/>
          <w:szCs w:val="16"/>
        </w:rPr>
        <w:t xml:space="preserve"> Основными задачами развития образования сельского поселения будут повышение качества образования и расширение его доступности для всех категорий несовершеннолетних граждан, проживающих на территории сельского поселения.</w:t>
      </w:r>
    </w:p>
    <w:p w:rsidR="00E574FE" w:rsidRPr="00BA59DA" w:rsidRDefault="00E574FE" w:rsidP="00E574FE">
      <w:pPr>
        <w:ind w:firstLine="708"/>
        <w:jc w:val="both"/>
        <w:rPr>
          <w:sz w:val="16"/>
          <w:szCs w:val="16"/>
        </w:rPr>
      </w:pPr>
      <w:r w:rsidRPr="00BA59DA">
        <w:rPr>
          <w:sz w:val="16"/>
          <w:szCs w:val="16"/>
        </w:rPr>
        <w:t xml:space="preserve">Работа с образовательными учреждениями на территории поселения будет строиться на основании договора о совместной работе отдела образования и администрации поселения и будет направлена </w:t>
      </w:r>
      <w:proofErr w:type="gramStart"/>
      <w:r w:rsidRPr="00BA59DA">
        <w:rPr>
          <w:sz w:val="16"/>
          <w:szCs w:val="16"/>
        </w:rPr>
        <w:t>на</w:t>
      </w:r>
      <w:proofErr w:type="gramEnd"/>
      <w:r w:rsidRPr="00BA59DA">
        <w:rPr>
          <w:sz w:val="16"/>
          <w:szCs w:val="16"/>
        </w:rPr>
        <w:t xml:space="preserve">: </w:t>
      </w:r>
    </w:p>
    <w:p w:rsidR="00E574FE" w:rsidRPr="00BA59DA" w:rsidRDefault="00E574FE" w:rsidP="00E574FE">
      <w:pPr>
        <w:ind w:firstLine="708"/>
        <w:jc w:val="both"/>
        <w:rPr>
          <w:sz w:val="16"/>
          <w:szCs w:val="16"/>
        </w:rPr>
      </w:pPr>
      <w:r w:rsidRPr="00BA59DA">
        <w:rPr>
          <w:sz w:val="16"/>
          <w:szCs w:val="16"/>
        </w:rPr>
        <w:t>организацию представления общедоступного и бесплатного  дошкольного, начального, основного и среднего образования несовершеннолетним гражданам, проживающим на территории сельского поселения.</w:t>
      </w:r>
    </w:p>
    <w:p w:rsidR="00E574FE" w:rsidRPr="00BA59DA" w:rsidRDefault="00E574FE" w:rsidP="00E574FE">
      <w:pPr>
        <w:ind w:firstLine="708"/>
        <w:jc w:val="both"/>
        <w:rPr>
          <w:sz w:val="16"/>
          <w:szCs w:val="16"/>
        </w:rPr>
      </w:pPr>
      <w:r w:rsidRPr="00BA59DA">
        <w:rPr>
          <w:sz w:val="16"/>
          <w:szCs w:val="16"/>
        </w:rPr>
        <w:t>организацию профилактической работы с семьями, находящимися в социально-опасном положении, проживающими на территории Молвотицкого сельского поселения, имеющими несовершеннолетних детей, а также с несовершеннолетними гражданами по профилактике безнадзорности и правонарушений;</w:t>
      </w:r>
    </w:p>
    <w:p w:rsidR="00E574FE" w:rsidRPr="00BA59DA" w:rsidRDefault="00E574FE" w:rsidP="00E574FE">
      <w:pPr>
        <w:ind w:firstLine="708"/>
        <w:jc w:val="both"/>
        <w:rPr>
          <w:sz w:val="16"/>
          <w:szCs w:val="16"/>
        </w:rPr>
      </w:pPr>
      <w:r w:rsidRPr="00BA59DA">
        <w:rPr>
          <w:sz w:val="16"/>
          <w:szCs w:val="16"/>
        </w:rPr>
        <w:t>содействие в вопросах опеки и попечительства над несовершеннолетними.</w:t>
      </w:r>
    </w:p>
    <w:p w:rsidR="00E574FE" w:rsidRPr="00BA59DA" w:rsidRDefault="00E574FE" w:rsidP="00E574FE">
      <w:pPr>
        <w:ind w:firstLine="708"/>
        <w:jc w:val="both"/>
        <w:rPr>
          <w:sz w:val="16"/>
          <w:szCs w:val="16"/>
        </w:rPr>
      </w:pPr>
      <w:r w:rsidRPr="00BA59DA">
        <w:rPr>
          <w:sz w:val="16"/>
          <w:szCs w:val="16"/>
        </w:rPr>
        <w:t>Целью молодежной политики на 2015-2017 годы является создание благоприятных условий для гражданского становления и социальной самореализации молодежи сельского поселения.</w:t>
      </w:r>
    </w:p>
    <w:p w:rsidR="00E574FE" w:rsidRPr="00BA59DA" w:rsidRDefault="00E574FE" w:rsidP="00E574FE">
      <w:pPr>
        <w:ind w:firstLine="708"/>
        <w:jc w:val="both"/>
        <w:rPr>
          <w:sz w:val="16"/>
          <w:szCs w:val="16"/>
        </w:rPr>
      </w:pPr>
      <w:r w:rsidRPr="00BA59DA">
        <w:rPr>
          <w:sz w:val="16"/>
          <w:szCs w:val="16"/>
        </w:rPr>
        <w:t>Приоритетными задачами в реализации молодежной политик являются:</w:t>
      </w:r>
    </w:p>
    <w:p w:rsidR="00E574FE" w:rsidRPr="00BA59DA" w:rsidRDefault="00E574FE" w:rsidP="00E574FE">
      <w:pPr>
        <w:ind w:firstLine="708"/>
        <w:jc w:val="both"/>
        <w:rPr>
          <w:sz w:val="16"/>
          <w:szCs w:val="16"/>
        </w:rPr>
      </w:pPr>
      <w:r w:rsidRPr="00BA59DA">
        <w:rPr>
          <w:sz w:val="16"/>
          <w:szCs w:val="16"/>
        </w:rPr>
        <w:t>трудоустройство молодежи;</w:t>
      </w:r>
    </w:p>
    <w:p w:rsidR="00E574FE" w:rsidRPr="00BA59DA" w:rsidRDefault="00E574FE" w:rsidP="00E574FE">
      <w:pPr>
        <w:ind w:firstLine="708"/>
        <w:jc w:val="both"/>
        <w:rPr>
          <w:sz w:val="16"/>
          <w:szCs w:val="16"/>
        </w:rPr>
      </w:pPr>
      <w:r w:rsidRPr="00BA59DA">
        <w:rPr>
          <w:sz w:val="16"/>
          <w:szCs w:val="16"/>
        </w:rPr>
        <w:t>укрепление здорового образа жизни молодежи;</w:t>
      </w:r>
    </w:p>
    <w:p w:rsidR="00E574FE" w:rsidRPr="00BA59DA" w:rsidRDefault="00E574FE" w:rsidP="00E574FE">
      <w:pPr>
        <w:ind w:firstLine="708"/>
        <w:jc w:val="both"/>
        <w:rPr>
          <w:sz w:val="16"/>
          <w:szCs w:val="16"/>
        </w:rPr>
      </w:pPr>
      <w:r w:rsidRPr="00BA59DA">
        <w:rPr>
          <w:sz w:val="16"/>
          <w:szCs w:val="16"/>
        </w:rPr>
        <w:t>организация досуга молодежи;</w:t>
      </w:r>
    </w:p>
    <w:p w:rsidR="00E574FE" w:rsidRPr="00BA59DA" w:rsidRDefault="00E574FE" w:rsidP="00E574FE">
      <w:pPr>
        <w:ind w:firstLine="708"/>
        <w:jc w:val="both"/>
        <w:rPr>
          <w:sz w:val="16"/>
          <w:szCs w:val="16"/>
        </w:rPr>
      </w:pPr>
      <w:r w:rsidRPr="00BA59DA">
        <w:rPr>
          <w:sz w:val="16"/>
          <w:szCs w:val="16"/>
        </w:rPr>
        <w:t>патриотическое воспитание молодежи;</w:t>
      </w:r>
    </w:p>
    <w:p w:rsidR="00E574FE" w:rsidRPr="00BA59DA" w:rsidRDefault="00E574FE" w:rsidP="00E574FE">
      <w:pPr>
        <w:ind w:firstLine="708"/>
        <w:jc w:val="both"/>
        <w:rPr>
          <w:sz w:val="16"/>
          <w:szCs w:val="16"/>
        </w:rPr>
      </w:pPr>
      <w:r w:rsidRPr="00BA59DA">
        <w:rPr>
          <w:sz w:val="16"/>
          <w:szCs w:val="16"/>
        </w:rPr>
        <w:t>работа с молодыми семьями;</w:t>
      </w:r>
    </w:p>
    <w:p w:rsidR="00E574FE" w:rsidRPr="00BA59DA" w:rsidRDefault="00E574FE" w:rsidP="00E574FE">
      <w:pPr>
        <w:ind w:firstLine="708"/>
        <w:jc w:val="both"/>
        <w:rPr>
          <w:sz w:val="16"/>
          <w:szCs w:val="16"/>
        </w:rPr>
      </w:pPr>
      <w:r w:rsidRPr="00BA59DA">
        <w:rPr>
          <w:sz w:val="16"/>
          <w:szCs w:val="16"/>
        </w:rPr>
        <w:t>пропаганда физической культуры и спорта: вовлечение молодежи в массовые спортивные мероприятия.</w:t>
      </w:r>
    </w:p>
    <w:p w:rsidR="00E574FE" w:rsidRPr="00BA59DA" w:rsidRDefault="00E574FE" w:rsidP="00E574FE">
      <w:pPr>
        <w:ind w:firstLine="708"/>
        <w:jc w:val="both"/>
        <w:rPr>
          <w:sz w:val="16"/>
          <w:szCs w:val="16"/>
        </w:rPr>
      </w:pPr>
      <w:r w:rsidRPr="00BA59DA">
        <w:rPr>
          <w:sz w:val="16"/>
          <w:szCs w:val="16"/>
        </w:rPr>
        <w:t xml:space="preserve">В данном направлении работа организуется совместно </w:t>
      </w:r>
      <w:proofErr w:type="gramStart"/>
      <w:r w:rsidRPr="00BA59DA">
        <w:rPr>
          <w:sz w:val="16"/>
          <w:szCs w:val="16"/>
        </w:rPr>
        <w:t>с</w:t>
      </w:r>
      <w:proofErr w:type="gramEnd"/>
      <w:r w:rsidRPr="00BA59DA">
        <w:rPr>
          <w:sz w:val="16"/>
          <w:szCs w:val="16"/>
        </w:rPr>
        <w:t xml:space="preserve"> </w:t>
      </w:r>
      <w:proofErr w:type="gramStart"/>
      <w:r w:rsidRPr="00BA59DA">
        <w:rPr>
          <w:sz w:val="16"/>
          <w:szCs w:val="16"/>
        </w:rPr>
        <w:t>отделам</w:t>
      </w:r>
      <w:proofErr w:type="gramEnd"/>
      <w:r w:rsidRPr="00BA59DA">
        <w:rPr>
          <w:sz w:val="16"/>
          <w:szCs w:val="16"/>
        </w:rPr>
        <w:t xml:space="preserve"> образования и культуры муниципального района, МУ «Молодежный физкультурно-оздоровительный (профильный) центр, ОВД Маревского района.</w:t>
      </w:r>
    </w:p>
    <w:p w:rsidR="00E574FE" w:rsidRPr="00BA59DA" w:rsidRDefault="00E574FE" w:rsidP="00E574FE">
      <w:pPr>
        <w:ind w:firstLine="708"/>
        <w:jc w:val="both"/>
        <w:rPr>
          <w:sz w:val="16"/>
          <w:szCs w:val="16"/>
        </w:rPr>
      </w:pPr>
      <w:r w:rsidRPr="00BA59DA">
        <w:rPr>
          <w:sz w:val="16"/>
          <w:szCs w:val="16"/>
        </w:rPr>
        <w:t>На мероприятия по молодежной политике из средств местного бюджета планируется направить в 2015,2016,2017 годы по – 1,0 тыс. руб. соответственно.</w:t>
      </w:r>
    </w:p>
    <w:p w:rsidR="00E574FE" w:rsidRPr="00BA59DA" w:rsidRDefault="00E574FE" w:rsidP="00E574FE">
      <w:pPr>
        <w:ind w:firstLine="708"/>
        <w:jc w:val="both"/>
        <w:rPr>
          <w:sz w:val="16"/>
          <w:szCs w:val="16"/>
        </w:rPr>
      </w:pPr>
      <w:r w:rsidRPr="00BA59DA">
        <w:rPr>
          <w:sz w:val="16"/>
          <w:szCs w:val="16"/>
        </w:rPr>
        <w:t>Политика в области культуры будет направлена на сохранение и развитие культурного потенциала сельского поселения, поддержку культурных инициатив, поддержку и развитие художественного творчества.</w:t>
      </w:r>
    </w:p>
    <w:p w:rsidR="00E574FE" w:rsidRPr="00BA59DA" w:rsidRDefault="00E574FE" w:rsidP="00E574FE">
      <w:pPr>
        <w:ind w:firstLine="708"/>
        <w:jc w:val="both"/>
        <w:rPr>
          <w:sz w:val="16"/>
          <w:szCs w:val="16"/>
        </w:rPr>
      </w:pPr>
      <w:r w:rsidRPr="00BA59DA">
        <w:rPr>
          <w:sz w:val="16"/>
          <w:szCs w:val="16"/>
        </w:rPr>
        <w:t>Мероприятия в сфере культуры – 15,0 тыс. руб.</w:t>
      </w:r>
    </w:p>
    <w:p w:rsidR="00E574FE" w:rsidRPr="00BA59DA" w:rsidRDefault="00E574FE" w:rsidP="00E574FE">
      <w:pPr>
        <w:ind w:firstLine="708"/>
        <w:jc w:val="both"/>
        <w:rPr>
          <w:sz w:val="16"/>
          <w:szCs w:val="16"/>
        </w:rPr>
      </w:pPr>
      <w:r w:rsidRPr="00BA59DA">
        <w:rPr>
          <w:sz w:val="16"/>
          <w:szCs w:val="16"/>
        </w:rPr>
        <w:t>Обеспечение сохранности историко-культурного наследия как одного из основных ресурсов развития поселения, включающее:</w:t>
      </w:r>
    </w:p>
    <w:p w:rsidR="00E574FE" w:rsidRPr="00BA59DA" w:rsidRDefault="00E574FE" w:rsidP="00E574FE">
      <w:pPr>
        <w:ind w:firstLine="708"/>
        <w:jc w:val="both"/>
        <w:rPr>
          <w:sz w:val="16"/>
          <w:szCs w:val="16"/>
        </w:rPr>
      </w:pPr>
      <w:r w:rsidRPr="00BA59DA">
        <w:rPr>
          <w:sz w:val="16"/>
          <w:szCs w:val="16"/>
        </w:rPr>
        <w:t>Благоустройство воинских захоронений 2015 -2017 годы в рамках финансирования;</w:t>
      </w:r>
    </w:p>
    <w:p w:rsidR="00E574FE" w:rsidRPr="00BA59DA" w:rsidRDefault="00E574FE" w:rsidP="00E574FE">
      <w:pPr>
        <w:ind w:firstLine="708"/>
        <w:jc w:val="both"/>
        <w:rPr>
          <w:sz w:val="16"/>
          <w:szCs w:val="16"/>
        </w:rPr>
      </w:pPr>
      <w:r w:rsidRPr="00BA59DA">
        <w:rPr>
          <w:sz w:val="16"/>
          <w:szCs w:val="16"/>
        </w:rPr>
        <w:t>Ремонт обелисков и памятников (в рамках финансирования)</w:t>
      </w:r>
    </w:p>
    <w:p w:rsidR="00E574FE" w:rsidRPr="00BA59DA" w:rsidRDefault="00E574FE" w:rsidP="00E574FE">
      <w:pPr>
        <w:ind w:firstLine="708"/>
        <w:jc w:val="both"/>
        <w:rPr>
          <w:sz w:val="16"/>
          <w:szCs w:val="16"/>
        </w:rPr>
      </w:pPr>
      <w:r w:rsidRPr="00BA59DA">
        <w:rPr>
          <w:sz w:val="16"/>
          <w:szCs w:val="16"/>
        </w:rPr>
        <w:t xml:space="preserve">Будут </w:t>
      </w:r>
      <w:proofErr w:type="gramStart"/>
      <w:r w:rsidRPr="00BA59DA">
        <w:rPr>
          <w:sz w:val="16"/>
          <w:szCs w:val="16"/>
        </w:rPr>
        <w:t>проводится</w:t>
      </w:r>
      <w:proofErr w:type="gramEnd"/>
      <w:r w:rsidRPr="00BA59DA">
        <w:rPr>
          <w:sz w:val="16"/>
          <w:szCs w:val="16"/>
        </w:rPr>
        <w:t xml:space="preserve"> День села, праздники народного календаря;</w:t>
      </w:r>
    </w:p>
    <w:p w:rsidR="00E574FE" w:rsidRPr="00BA59DA" w:rsidRDefault="00E574FE" w:rsidP="00E574FE">
      <w:pPr>
        <w:ind w:firstLine="708"/>
        <w:jc w:val="both"/>
        <w:rPr>
          <w:sz w:val="16"/>
          <w:szCs w:val="16"/>
        </w:rPr>
      </w:pPr>
      <w:r w:rsidRPr="00BA59DA">
        <w:rPr>
          <w:sz w:val="16"/>
          <w:szCs w:val="16"/>
        </w:rPr>
        <w:t>В целях обеспечения доступа всех категорий населения к культурным ценностям, информационным ресурсам библиотек планируется:</w:t>
      </w:r>
    </w:p>
    <w:p w:rsidR="00E574FE" w:rsidRPr="00BA59DA" w:rsidRDefault="00E574FE" w:rsidP="00E574FE">
      <w:pPr>
        <w:ind w:firstLine="708"/>
        <w:jc w:val="both"/>
        <w:rPr>
          <w:sz w:val="16"/>
          <w:szCs w:val="16"/>
        </w:rPr>
      </w:pPr>
      <w:r w:rsidRPr="00BA59DA">
        <w:rPr>
          <w:sz w:val="16"/>
          <w:szCs w:val="16"/>
        </w:rPr>
        <w:t>организация библиотечного обслуживания населения филиалом централизованной библиотечной системой с</w:t>
      </w:r>
      <w:proofErr w:type="gramStart"/>
      <w:r w:rsidRPr="00BA59DA">
        <w:rPr>
          <w:sz w:val="16"/>
          <w:szCs w:val="16"/>
        </w:rPr>
        <w:t>.М</w:t>
      </w:r>
      <w:proofErr w:type="gramEnd"/>
      <w:r w:rsidRPr="00BA59DA">
        <w:rPr>
          <w:sz w:val="16"/>
          <w:szCs w:val="16"/>
        </w:rPr>
        <w:t xml:space="preserve">олвотицы, д.Новая Русса, </w:t>
      </w:r>
      <w:proofErr w:type="spellStart"/>
      <w:r w:rsidRPr="00BA59DA">
        <w:rPr>
          <w:sz w:val="16"/>
          <w:szCs w:val="16"/>
        </w:rPr>
        <w:t>д.Любно</w:t>
      </w:r>
      <w:proofErr w:type="spellEnd"/>
      <w:r w:rsidRPr="00BA59DA">
        <w:rPr>
          <w:sz w:val="16"/>
          <w:szCs w:val="16"/>
        </w:rPr>
        <w:t xml:space="preserve">, д.Горное, </w:t>
      </w:r>
    </w:p>
    <w:p w:rsidR="00E574FE" w:rsidRPr="00BA59DA" w:rsidRDefault="00E574FE" w:rsidP="00E574FE">
      <w:pPr>
        <w:ind w:firstLine="708"/>
        <w:jc w:val="both"/>
        <w:rPr>
          <w:sz w:val="16"/>
          <w:szCs w:val="16"/>
        </w:rPr>
      </w:pPr>
      <w:r w:rsidRPr="00BA59DA">
        <w:rPr>
          <w:sz w:val="16"/>
          <w:szCs w:val="16"/>
        </w:rPr>
        <w:lastRenderedPageBreak/>
        <w:t>д. Мамоновщина</w:t>
      </w:r>
    </w:p>
    <w:p w:rsidR="00E574FE" w:rsidRPr="00BA59DA" w:rsidRDefault="00E574FE" w:rsidP="00E574FE">
      <w:pPr>
        <w:ind w:firstLine="708"/>
        <w:jc w:val="both"/>
        <w:rPr>
          <w:sz w:val="16"/>
          <w:szCs w:val="16"/>
        </w:rPr>
      </w:pPr>
      <w:r w:rsidRPr="00BA59DA">
        <w:rPr>
          <w:sz w:val="16"/>
          <w:szCs w:val="16"/>
        </w:rPr>
        <w:t>сохранение и обновление библиотечного фонда;</w:t>
      </w:r>
    </w:p>
    <w:p w:rsidR="00E574FE" w:rsidRPr="00BA59DA" w:rsidRDefault="00E574FE" w:rsidP="00E574FE">
      <w:pPr>
        <w:ind w:firstLine="708"/>
        <w:jc w:val="both"/>
        <w:rPr>
          <w:sz w:val="16"/>
          <w:szCs w:val="16"/>
        </w:rPr>
      </w:pPr>
      <w:r w:rsidRPr="00BA59DA">
        <w:rPr>
          <w:sz w:val="16"/>
          <w:szCs w:val="16"/>
        </w:rPr>
        <w:t>нестационарное обслуживание читателей;</w:t>
      </w:r>
    </w:p>
    <w:p w:rsidR="00E574FE" w:rsidRPr="00BA59DA" w:rsidRDefault="00E574FE" w:rsidP="00E574FE">
      <w:pPr>
        <w:ind w:firstLine="708"/>
        <w:jc w:val="both"/>
        <w:rPr>
          <w:sz w:val="16"/>
          <w:szCs w:val="16"/>
        </w:rPr>
      </w:pPr>
      <w:r w:rsidRPr="00BA59DA">
        <w:rPr>
          <w:sz w:val="16"/>
          <w:szCs w:val="16"/>
        </w:rPr>
        <w:t>Основными задачами по благоустройству сельского поселения являются:</w:t>
      </w:r>
    </w:p>
    <w:p w:rsidR="00E574FE" w:rsidRPr="00BA59DA" w:rsidRDefault="00E574FE" w:rsidP="00E574FE">
      <w:pPr>
        <w:ind w:firstLine="708"/>
        <w:jc w:val="both"/>
        <w:rPr>
          <w:sz w:val="16"/>
          <w:szCs w:val="16"/>
        </w:rPr>
      </w:pPr>
      <w:r w:rsidRPr="00BA59DA">
        <w:rPr>
          <w:sz w:val="16"/>
          <w:szCs w:val="16"/>
        </w:rPr>
        <w:t>снос ветхого жилья и строений, находящихся в аварийном состоянии через работу с собственниками;</w:t>
      </w:r>
    </w:p>
    <w:p w:rsidR="00E574FE" w:rsidRPr="00BA59DA" w:rsidRDefault="00E574FE" w:rsidP="00E574FE">
      <w:pPr>
        <w:ind w:firstLine="708"/>
        <w:jc w:val="both"/>
        <w:rPr>
          <w:sz w:val="16"/>
          <w:szCs w:val="16"/>
        </w:rPr>
      </w:pPr>
      <w:r w:rsidRPr="00BA59DA">
        <w:rPr>
          <w:sz w:val="16"/>
          <w:szCs w:val="16"/>
        </w:rPr>
        <w:t>развитие сельского поселения в соответствии с Генеральным планом;</w:t>
      </w:r>
    </w:p>
    <w:p w:rsidR="00E574FE" w:rsidRPr="00BA59DA" w:rsidRDefault="00E574FE" w:rsidP="00E574FE">
      <w:pPr>
        <w:ind w:firstLine="708"/>
        <w:jc w:val="both"/>
        <w:rPr>
          <w:sz w:val="16"/>
          <w:szCs w:val="16"/>
        </w:rPr>
      </w:pPr>
      <w:r w:rsidRPr="00BA59DA">
        <w:rPr>
          <w:sz w:val="16"/>
          <w:szCs w:val="16"/>
        </w:rPr>
        <w:t>организация благоустройства и озеленения территории поселения, использование и охрана лесов, расположенных в границах населенных пунктов поселения;</w:t>
      </w:r>
    </w:p>
    <w:p w:rsidR="00E574FE" w:rsidRPr="00BA59DA" w:rsidRDefault="00E574FE" w:rsidP="00E574FE">
      <w:pPr>
        <w:ind w:firstLine="708"/>
        <w:jc w:val="both"/>
        <w:rPr>
          <w:sz w:val="16"/>
          <w:szCs w:val="16"/>
        </w:rPr>
      </w:pPr>
      <w:r w:rsidRPr="00BA59DA">
        <w:rPr>
          <w:sz w:val="16"/>
          <w:szCs w:val="16"/>
        </w:rPr>
        <w:t>организация освещения улиц</w:t>
      </w:r>
    </w:p>
    <w:p w:rsidR="00E574FE" w:rsidRPr="00BA59DA" w:rsidRDefault="00E574FE" w:rsidP="00E574FE">
      <w:pPr>
        <w:ind w:firstLine="708"/>
        <w:jc w:val="both"/>
        <w:rPr>
          <w:sz w:val="16"/>
          <w:szCs w:val="16"/>
        </w:rPr>
      </w:pPr>
      <w:r w:rsidRPr="00BA59DA">
        <w:rPr>
          <w:sz w:val="16"/>
          <w:szCs w:val="16"/>
        </w:rPr>
        <w:t>содержание мест захоронения</w:t>
      </w:r>
    </w:p>
    <w:p w:rsidR="00E574FE" w:rsidRPr="00BA59DA" w:rsidRDefault="00E574FE" w:rsidP="00E574FE">
      <w:pPr>
        <w:ind w:firstLine="708"/>
        <w:jc w:val="both"/>
        <w:rPr>
          <w:sz w:val="16"/>
          <w:szCs w:val="16"/>
        </w:rPr>
      </w:pPr>
      <w:r w:rsidRPr="00BA59DA">
        <w:rPr>
          <w:sz w:val="16"/>
          <w:szCs w:val="16"/>
        </w:rPr>
        <w:t xml:space="preserve">изготовление и вывешивание вывесок с названием улиц, обновление нумерации домов.  </w:t>
      </w:r>
    </w:p>
    <w:p w:rsidR="00E574FE" w:rsidRPr="00BA59DA" w:rsidRDefault="00E574FE" w:rsidP="00E574FE">
      <w:pPr>
        <w:ind w:firstLine="708"/>
        <w:jc w:val="both"/>
        <w:rPr>
          <w:sz w:val="16"/>
          <w:szCs w:val="16"/>
        </w:rPr>
      </w:pPr>
      <w:r w:rsidRPr="00BA59DA">
        <w:rPr>
          <w:sz w:val="16"/>
          <w:szCs w:val="16"/>
        </w:rPr>
        <w:t>На эти цели в бюджете поселения выделяется: на уличное освещение 735,0 тысяч           рублей (148 фонарей)</w:t>
      </w:r>
      <w:proofErr w:type="gramStart"/>
      <w:r w:rsidRPr="00BA59DA">
        <w:rPr>
          <w:sz w:val="16"/>
          <w:szCs w:val="16"/>
        </w:rPr>
        <w:t xml:space="preserve"> ,</w:t>
      </w:r>
      <w:proofErr w:type="gramEnd"/>
      <w:r w:rsidRPr="00BA59DA">
        <w:rPr>
          <w:sz w:val="16"/>
          <w:szCs w:val="16"/>
        </w:rPr>
        <w:t xml:space="preserve"> на благоустройство 464,0 тысяч рублей.</w:t>
      </w:r>
    </w:p>
    <w:p w:rsidR="00E574FE" w:rsidRPr="00BA59DA" w:rsidRDefault="00E574FE" w:rsidP="00E574FE">
      <w:pPr>
        <w:ind w:firstLine="708"/>
        <w:jc w:val="both"/>
        <w:rPr>
          <w:sz w:val="16"/>
          <w:szCs w:val="16"/>
        </w:rPr>
      </w:pPr>
      <w:r w:rsidRPr="00BA59DA">
        <w:rPr>
          <w:sz w:val="16"/>
          <w:szCs w:val="16"/>
        </w:rPr>
        <w:t>Продолжиться работа по обеспечению первичных мер пожарной безопасности в границах населенных пунктов  сельского поселения;</w:t>
      </w:r>
    </w:p>
    <w:p w:rsidR="00E574FE" w:rsidRPr="00BA59DA" w:rsidRDefault="00E574FE" w:rsidP="00E574FE">
      <w:pPr>
        <w:ind w:firstLine="708"/>
        <w:jc w:val="both"/>
        <w:rPr>
          <w:sz w:val="16"/>
          <w:szCs w:val="16"/>
        </w:rPr>
      </w:pPr>
      <w:r w:rsidRPr="00BA59DA">
        <w:rPr>
          <w:sz w:val="16"/>
          <w:szCs w:val="16"/>
        </w:rPr>
        <w:t>- с этой целью планируется проведение профилактических работ по предупреждению пожаров с неблагополучными семьями, многодетными семьями, одинокими и престарелыми гражданами;</w:t>
      </w:r>
    </w:p>
    <w:p w:rsidR="00E574FE" w:rsidRPr="00BA59DA" w:rsidRDefault="00E574FE" w:rsidP="00E574FE">
      <w:pPr>
        <w:ind w:firstLine="708"/>
        <w:jc w:val="both"/>
        <w:rPr>
          <w:sz w:val="16"/>
          <w:szCs w:val="16"/>
        </w:rPr>
      </w:pPr>
      <w:r w:rsidRPr="00BA59DA">
        <w:rPr>
          <w:sz w:val="16"/>
          <w:szCs w:val="16"/>
        </w:rPr>
        <w:t>- проведение собраний и встреч с населением по противопожарным мероприятиям;</w:t>
      </w:r>
    </w:p>
    <w:p w:rsidR="00E574FE" w:rsidRPr="00BA59DA" w:rsidRDefault="00E574FE" w:rsidP="00E574FE">
      <w:pPr>
        <w:ind w:firstLine="708"/>
        <w:jc w:val="both"/>
        <w:rPr>
          <w:sz w:val="16"/>
          <w:szCs w:val="16"/>
        </w:rPr>
      </w:pPr>
      <w:r w:rsidRPr="00BA59DA">
        <w:rPr>
          <w:sz w:val="16"/>
          <w:szCs w:val="16"/>
        </w:rPr>
        <w:t>- содержание пожарных водоёмов согласно нормам пожарной безопасности (42 водоёма);</w:t>
      </w:r>
    </w:p>
    <w:p w:rsidR="00E574FE" w:rsidRPr="00BA59DA" w:rsidRDefault="00E574FE" w:rsidP="00E574FE">
      <w:pPr>
        <w:ind w:firstLine="708"/>
        <w:jc w:val="both"/>
        <w:rPr>
          <w:sz w:val="16"/>
          <w:szCs w:val="16"/>
        </w:rPr>
      </w:pPr>
      <w:r w:rsidRPr="00BA59DA">
        <w:rPr>
          <w:sz w:val="16"/>
          <w:szCs w:val="16"/>
        </w:rPr>
        <w:t>- содержание в рабочей готовности пожарной машины.</w:t>
      </w:r>
    </w:p>
    <w:p w:rsidR="00E574FE" w:rsidRPr="00BA59DA" w:rsidRDefault="00E574FE" w:rsidP="00E574FE">
      <w:pPr>
        <w:ind w:firstLine="708"/>
        <w:jc w:val="both"/>
        <w:rPr>
          <w:sz w:val="16"/>
          <w:szCs w:val="16"/>
        </w:rPr>
      </w:pPr>
      <w:r w:rsidRPr="00BA59DA">
        <w:rPr>
          <w:sz w:val="16"/>
          <w:szCs w:val="16"/>
        </w:rPr>
        <w:t xml:space="preserve">На эти мероприятия в бюджете поселения на 2015 год предусмотрены следующие средства:  противопожарные мероприятия 74,7 из них содержание пожарной машины -65,0 тыс. руб. </w:t>
      </w:r>
    </w:p>
    <w:p w:rsidR="00E574FE" w:rsidRPr="00BA59DA" w:rsidRDefault="00E574FE" w:rsidP="00E574FE">
      <w:pPr>
        <w:ind w:firstLine="708"/>
        <w:jc w:val="both"/>
        <w:rPr>
          <w:sz w:val="16"/>
          <w:szCs w:val="16"/>
        </w:rPr>
      </w:pPr>
    </w:p>
    <w:p w:rsidR="00E574FE" w:rsidRPr="00BA59DA" w:rsidRDefault="00E574FE" w:rsidP="00E574FE">
      <w:pPr>
        <w:ind w:firstLine="708"/>
        <w:jc w:val="both"/>
        <w:rPr>
          <w:sz w:val="16"/>
          <w:szCs w:val="16"/>
        </w:rPr>
      </w:pPr>
      <w:r w:rsidRPr="00BA59DA">
        <w:rPr>
          <w:sz w:val="16"/>
          <w:szCs w:val="16"/>
        </w:rPr>
        <w:t xml:space="preserve">Сущность </w:t>
      </w:r>
      <w:proofErr w:type="gramStart"/>
      <w:r w:rsidRPr="00BA59DA">
        <w:rPr>
          <w:sz w:val="16"/>
          <w:szCs w:val="16"/>
        </w:rPr>
        <w:t>механизма реализации прогноза социально-экономического развития сельского поселения</w:t>
      </w:r>
      <w:proofErr w:type="gramEnd"/>
      <w:r w:rsidRPr="00BA59DA">
        <w:rPr>
          <w:sz w:val="16"/>
          <w:szCs w:val="16"/>
        </w:rPr>
        <w:t xml:space="preserve"> состоит в формировании среды, стимулирующей участие всех субъектов хозяйствования, вне зависимости от используемых форм собственности, в достижении целей социально-экономического развития сельского поселения, но при этом обеспечивается соблюдение интересов предприятий и организаций  различных форм собственности, субъектов управления различных уровней, участвующих в реализации прогноза. Выполнение предусмотренных в прогнозе мероприятий потребует больших организационных усилий со стороны местного самоуправления, которые будут иметь положительный эффект только при поддержке и активном участии со стороны населения Молвотицкого сельского поселения.</w:t>
      </w:r>
    </w:p>
    <w:p w:rsidR="00E574FE" w:rsidRPr="00BA59DA" w:rsidRDefault="00E574FE" w:rsidP="00E574FE">
      <w:pPr>
        <w:rPr>
          <w:sz w:val="16"/>
          <w:szCs w:val="16"/>
        </w:rPr>
      </w:pPr>
    </w:p>
    <w:p w:rsidR="00E574FE" w:rsidRPr="00BA59DA" w:rsidRDefault="00E574FE" w:rsidP="00E574FE">
      <w:pPr>
        <w:rPr>
          <w:sz w:val="16"/>
          <w:szCs w:val="16"/>
        </w:rPr>
      </w:pPr>
      <w:r w:rsidRPr="00BA59DA">
        <w:rPr>
          <w:sz w:val="16"/>
          <w:szCs w:val="16"/>
        </w:rPr>
        <w:t xml:space="preserve">                                   ____________________________________________________</w:t>
      </w:r>
    </w:p>
    <w:p w:rsidR="00E574FE" w:rsidRPr="00BA59DA" w:rsidRDefault="00E574FE" w:rsidP="00E574FE">
      <w:pPr>
        <w:rPr>
          <w:sz w:val="16"/>
          <w:szCs w:val="16"/>
        </w:rPr>
      </w:pPr>
    </w:p>
    <w:p w:rsidR="00E574FE" w:rsidRPr="00BA59DA" w:rsidRDefault="00E574FE" w:rsidP="00E574FE">
      <w:pPr>
        <w:rPr>
          <w:sz w:val="16"/>
          <w:szCs w:val="16"/>
        </w:rPr>
      </w:pPr>
    </w:p>
    <w:p w:rsidR="007D2AF4" w:rsidRDefault="007D2AF4" w:rsidP="007D2AF4">
      <w:pPr>
        <w:jc w:val="center"/>
        <w:rPr>
          <w:b/>
          <w:color w:val="000000"/>
          <w:sz w:val="16"/>
          <w:szCs w:val="16"/>
        </w:rPr>
      </w:pPr>
      <w:r>
        <w:rPr>
          <w:noProof/>
          <w:sz w:val="16"/>
          <w:szCs w:val="16"/>
        </w:rPr>
        <w:drawing>
          <wp:inline distT="0" distB="0" distL="0" distR="0">
            <wp:extent cx="486318" cy="496294"/>
            <wp:effectExtent l="19050" t="0" r="8982" b="0"/>
            <wp:docPr id="2" name="Рисунок 1"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WORD6\CLIPART\GERB_OBL.BMP"/>
                    <pic:cNvPicPr>
                      <a:picLocks noChangeAspect="1" noChangeArrowheads="1"/>
                    </pic:cNvPicPr>
                  </pic:nvPicPr>
                  <pic:blipFill>
                    <a:blip r:embed="rId13" r:link="rId11" cstate="print"/>
                    <a:srcRect/>
                    <a:stretch>
                      <a:fillRect/>
                    </a:stretch>
                  </pic:blipFill>
                  <pic:spPr bwMode="auto">
                    <a:xfrm>
                      <a:off x="0" y="0"/>
                      <a:ext cx="486318" cy="496294"/>
                    </a:xfrm>
                    <a:prstGeom prst="rect">
                      <a:avLst/>
                    </a:prstGeom>
                    <a:noFill/>
                    <a:ln w="9525">
                      <a:noFill/>
                      <a:miter lim="800000"/>
                      <a:headEnd/>
                      <a:tailEnd/>
                    </a:ln>
                  </pic:spPr>
                </pic:pic>
              </a:graphicData>
            </a:graphic>
          </wp:inline>
        </w:drawing>
      </w:r>
      <w:r>
        <w:rPr>
          <w:sz w:val="16"/>
          <w:szCs w:val="16"/>
        </w:rPr>
        <w:t xml:space="preserve">                                                                                                                                                                                                                                        </w:t>
      </w:r>
      <w:r>
        <w:rPr>
          <w:b/>
          <w:sz w:val="16"/>
          <w:szCs w:val="16"/>
        </w:rPr>
        <w:t xml:space="preserve">      </w:t>
      </w:r>
    </w:p>
    <w:p w:rsidR="007D2AF4" w:rsidRPr="00C04B72" w:rsidRDefault="007D2AF4" w:rsidP="007D2AF4">
      <w:pPr>
        <w:pStyle w:val="a4"/>
        <w:jc w:val="center"/>
        <w:rPr>
          <w:rFonts w:ascii="Times New Roman" w:hAnsi="Times New Roman" w:cs="Times New Roman"/>
          <w:b/>
          <w:sz w:val="16"/>
          <w:szCs w:val="16"/>
        </w:rPr>
      </w:pPr>
      <w:r w:rsidRPr="00C04B72">
        <w:rPr>
          <w:rFonts w:ascii="Times New Roman" w:hAnsi="Times New Roman" w:cs="Times New Roman"/>
          <w:b/>
          <w:sz w:val="16"/>
          <w:szCs w:val="16"/>
        </w:rPr>
        <w:t>Российская  Федерация</w:t>
      </w:r>
    </w:p>
    <w:p w:rsidR="007D2AF4" w:rsidRPr="00C04B72" w:rsidRDefault="007D2AF4" w:rsidP="007D2AF4">
      <w:pPr>
        <w:pStyle w:val="a4"/>
        <w:jc w:val="center"/>
        <w:rPr>
          <w:rFonts w:ascii="Times New Roman" w:hAnsi="Times New Roman" w:cs="Times New Roman"/>
          <w:b/>
          <w:sz w:val="16"/>
          <w:szCs w:val="16"/>
        </w:rPr>
      </w:pPr>
      <w:r w:rsidRPr="00C04B72">
        <w:rPr>
          <w:rFonts w:ascii="Times New Roman" w:hAnsi="Times New Roman" w:cs="Times New Roman"/>
          <w:b/>
          <w:sz w:val="16"/>
          <w:szCs w:val="16"/>
        </w:rPr>
        <w:t xml:space="preserve">Новгородская область </w:t>
      </w:r>
      <w:proofErr w:type="spellStart"/>
      <w:r w:rsidRPr="00C04B72">
        <w:rPr>
          <w:rFonts w:ascii="Times New Roman" w:hAnsi="Times New Roman" w:cs="Times New Roman"/>
          <w:b/>
          <w:sz w:val="16"/>
          <w:szCs w:val="16"/>
        </w:rPr>
        <w:t>Марёвский</w:t>
      </w:r>
      <w:proofErr w:type="spellEnd"/>
      <w:r w:rsidRPr="00C04B72">
        <w:rPr>
          <w:rFonts w:ascii="Times New Roman" w:hAnsi="Times New Roman" w:cs="Times New Roman"/>
          <w:b/>
          <w:sz w:val="16"/>
          <w:szCs w:val="16"/>
        </w:rPr>
        <w:t xml:space="preserve">   муниципальный район</w:t>
      </w:r>
    </w:p>
    <w:p w:rsidR="007D2AF4" w:rsidRPr="00C04B72" w:rsidRDefault="007D2AF4" w:rsidP="007D2AF4">
      <w:pPr>
        <w:pStyle w:val="a4"/>
        <w:jc w:val="center"/>
        <w:rPr>
          <w:rFonts w:ascii="Times New Roman" w:hAnsi="Times New Roman" w:cs="Times New Roman"/>
          <w:b/>
          <w:sz w:val="16"/>
          <w:szCs w:val="16"/>
        </w:rPr>
      </w:pPr>
      <w:r w:rsidRPr="00C04B72">
        <w:rPr>
          <w:rFonts w:ascii="Times New Roman" w:hAnsi="Times New Roman" w:cs="Times New Roman"/>
          <w:b/>
          <w:sz w:val="16"/>
          <w:szCs w:val="16"/>
        </w:rPr>
        <w:t>Совет депутатов Молвотицкого сельского поселения</w:t>
      </w:r>
    </w:p>
    <w:p w:rsidR="007D2AF4" w:rsidRPr="00C04B72" w:rsidRDefault="007D2AF4" w:rsidP="007D2AF4">
      <w:pPr>
        <w:pStyle w:val="a4"/>
        <w:jc w:val="center"/>
        <w:rPr>
          <w:rFonts w:ascii="Times New Roman" w:hAnsi="Times New Roman" w:cs="Times New Roman"/>
          <w:sz w:val="16"/>
          <w:szCs w:val="16"/>
        </w:rPr>
      </w:pPr>
    </w:p>
    <w:p w:rsidR="007D2AF4" w:rsidRPr="00C04B72" w:rsidRDefault="007D2AF4" w:rsidP="007D2AF4">
      <w:pPr>
        <w:pStyle w:val="a4"/>
        <w:jc w:val="center"/>
        <w:rPr>
          <w:rFonts w:ascii="Times New Roman" w:hAnsi="Times New Roman" w:cs="Times New Roman"/>
          <w:b/>
          <w:sz w:val="16"/>
          <w:szCs w:val="16"/>
        </w:rPr>
      </w:pPr>
      <w:proofErr w:type="gramStart"/>
      <w:r w:rsidRPr="00C04B72">
        <w:rPr>
          <w:rFonts w:ascii="Times New Roman" w:hAnsi="Times New Roman" w:cs="Times New Roman"/>
          <w:b/>
          <w:sz w:val="16"/>
          <w:szCs w:val="16"/>
        </w:rPr>
        <w:t>Р</w:t>
      </w:r>
      <w:proofErr w:type="gramEnd"/>
      <w:r w:rsidRPr="00C04B72">
        <w:rPr>
          <w:rFonts w:ascii="Times New Roman" w:hAnsi="Times New Roman" w:cs="Times New Roman"/>
          <w:b/>
          <w:sz w:val="16"/>
          <w:szCs w:val="16"/>
        </w:rPr>
        <w:t xml:space="preserve"> Е Ш Е Н И Е</w:t>
      </w:r>
    </w:p>
    <w:p w:rsidR="007D2AF4" w:rsidRPr="00C04B72" w:rsidRDefault="007D2AF4" w:rsidP="007D2AF4">
      <w:pPr>
        <w:pStyle w:val="a4"/>
        <w:jc w:val="both"/>
        <w:rPr>
          <w:rFonts w:ascii="Times New Roman" w:hAnsi="Times New Roman" w:cs="Times New Roman"/>
          <w:b/>
          <w:sz w:val="16"/>
          <w:szCs w:val="16"/>
        </w:rPr>
      </w:pP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от 27.11.2014 № 171</w:t>
      </w: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с. Молвотицы</w:t>
      </w:r>
    </w:p>
    <w:p w:rsidR="007D2AF4" w:rsidRPr="00C04B72" w:rsidRDefault="007D2AF4" w:rsidP="007D2AF4">
      <w:pPr>
        <w:pStyle w:val="a4"/>
        <w:jc w:val="both"/>
        <w:rPr>
          <w:rFonts w:ascii="Times New Roman" w:hAnsi="Times New Roman" w:cs="Times New Roman"/>
          <w:b/>
          <w:sz w:val="16"/>
          <w:szCs w:val="16"/>
        </w:rPr>
      </w:pP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 xml:space="preserve">О  проекте бюджета Молвотицкого </w:t>
      </w: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 xml:space="preserve">сельского поселения на 2015 год и  </w:t>
      </w: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плановый период 2016-2017 годов</w:t>
      </w:r>
    </w:p>
    <w:p w:rsidR="007D2AF4" w:rsidRPr="00C04B72" w:rsidRDefault="007D2AF4" w:rsidP="007D2AF4">
      <w:pPr>
        <w:pStyle w:val="a4"/>
        <w:jc w:val="both"/>
        <w:rPr>
          <w:rFonts w:ascii="Times New Roman" w:hAnsi="Times New Roman" w:cs="Times New Roman"/>
          <w:sz w:val="16"/>
          <w:szCs w:val="16"/>
        </w:rPr>
      </w:pPr>
    </w:p>
    <w:p w:rsidR="007D2AF4" w:rsidRPr="00C04B72" w:rsidRDefault="007D2AF4" w:rsidP="007D2AF4">
      <w:pPr>
        <w:pStyle w:val="a4"/>
        <w:jc w:val="both"/>
        <w:rPr>
          <w:rFonts w:ascii="Times New Roman" w:hAnsi="Times New Roman" w:cs="Times New Roman"/>
          <w:sz w:val="16"/>
          <w:szCs w:val="16"/>
        </w:rPr>
      </w:pP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            Рассмотрев  представленный Администрацией  Молвотицкого сельского поселения проект бюджета на 2015 год и на плановый период 2016 – 2017 годов, Совет депутатов Молвотицкого  сельского поселения</w:t>
      </w:r>
    </w:p>
    <w:p w:rsidR="007D2AF4" w:rsidRPr="00C04B72" w:rsidRDefault="007D2AF4" w:rsidP="007D2AF4">
      <w:pPr>
        <w:pStyle w:val="a4"/>
        <w:jc w:val="both"/>
        <w:rPr>
          <w:rFonts w:ascii="Times New Roman" w:hAnsi="Times New Roman" w:cs="Times New Roman"/>
          <w:sz w:val="16"/>
          <w:szCs w:val="16"/>
        </w:rPr>
      </w:pP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РЕШИЛ:</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1. Утвердить прогнозируемый общий объем доходов бюджета Молвотицкого сельского поселения на 2015 год в сумме 4915,964 тысячи  рублей, на 2016 год в сумме 4163,6 тысячи рублей,  на 2017 год в сумме 4648,7 тысячи рублей.</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Утвердить общий объем расходов бюджета Молвотицкого сельского поселения на 2015 год в сумме  4915,964 тысячи рублей, на 2016 год  в сумме 4163,6  тысячи  рублей, в том числе условно утверждённые расходы в сумме 104,0  тыс</w:t>
      </w:r>
      <w:proofErr w:type="gramStart"/>
      <w:r w:rsidRPr="00C04B72">
        <w:rPr>
          <w:rFonts w:ascii="Times New Roman" w:hAnsi="Times New Roman" w:cs="Times New Roman"/>
          <w:sz w:val="16"/>
          <w:szCs w:val="16"/>
        </w:rPr>
        <w:t>.р</w:t>
      </w:r>
      <w:proofErr w:type="gramEnd"/>
      <w:r w:rsidRPr="00C04B72">
        <w:rPr>
          <w:rFonts w:ascii="Times New Roman" w:hAnsi="Times New Roman" w:cs="Times New Roman"/>
          <w:sz w:val="16"/>
          <w:szCs w:val="16"/>
        </w:rPr>
        <w:t xml:space="preserve">ублей, на 2017 год в сумме 4648,7  тысячи рублей, в том числе условно утверждённые расходы в сумме  232,0  тыс.рублей. </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2. Закрепить источники внутреннего финансирования дефицита бюджета Молвотицкого сельского поселения на 2015 год и на плановый период 2016-2017 годов согласно приложению 1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3. Утвердить нормативы распределения доходов бюджета  поселения на </w:t>
      </w:r>
      <w:r w:rsidRPr="00C04B72">
        <w:rPr>
          <w:rFonts w:ascii="Times New Roman" w:hAnsi="Times New Roman" w:cs="Times New Roman"/>
          <w:bCs/>
          <w:sz w:val="16"/>
          <w:szCs w:val="16"/>
        </w:rPr>
        <w:t>2015 год и на плановый период 2016 и 2017 годов</w:t>
      </w:r>
      <w:r w:rsidRPr="00C04B72">
        <w:rPr>
          <w:rFonts w:ascii="Times New Roman" w:hAnsi="Times New Roman" w:cs="Times New Roman"/>
          <w:sz w:val="16"/>
          <w:szCs w:val="16"/>
        </w:rPr>
        <w:t xml:space="preserve"> согласно приложениям  2 и 3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4. Утвердить перечень главных администраторов доходов бюджета  Молвотицкого сельского поселения, согласно приложению 4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5. Утвердить перечень главных </w:t>
      </w:r>
      <w:proofErr w:type="gramStart"/>
      <w:r w:rsidRPr="00C04B72">
        <w:rPr>
          <w:rFonts w:ascii="Times New Roman" w:hAnsi="Times New Roman" w:cs="Times New Roman"/>
          <w:sz w:val="16"/>
          <w:szCs w:val="16"/>
        </w:rPr>
        <w:t>администраторов источников финансирования дефицита бюджета</w:t>
      </w:r>
      <w:proofErr w:type="gramEnd"/>
      <w:r w:rsidRPr="00C04B72">
        <w:rPr>
          <w:rFonts w:ascii="Times New Roman" w:hAnsi="Times New Roman" w:cs="Times New Roman"/>
          <w:sz w:val="16"/>
          <w:szCs w:val="16"/>
        </w:rPr>
        <w:t xml:space="preserve">  Молвотицкого сельского поселения, согласно приложению 5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6. Утвердить в бюджете Молвотицкого сельского поселения поступление доходов в разрезе источников доходов и безвозмездных поступлений на 2015 год и на плановый период 2016 – 2017 годов согласно приложению 6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7.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w:t>
      </w:r>
      <w:proofErr w:type="gramStart"/>
      <w:r w:rsidRPr="00C04B72">
        <w:rPr>
          <w:rFonts w:ascii="Times New Roman" w:hAnsi="Times New Roman" w:cs="Times New Roman"/>
          <w:sz w:val="16"/>
          <w:szCs w:val="16"/>
        </w:rPr>
        <w:t>расходов классификации расходов бюджета поселения</w:t>
      </w:r>
      <w:proofErr w:type="gramEnd"/>
      <w:r w:rsidRPr="00C04B72">
        <w:rPr>
          <w:rFonts w:ascii="Times New Roman" w:hAnsi="Times New Roman" w:cs="Times New Roman"/>
          <w:sz w:val="16"/>
          <w:szCs w:val="16"/>
        </w:rPr>
        <w:t xml:space="preserve"> на 2015 год  и на плановый период 2016-2017 годов согласно приложению 7</w:t>
      </w:r>
      <w:r w:rsidRPr="00C04B72">
        <w:rPr>
          <w:rFonts w:ascii="Times New Roman" w:hAnsi="Times New Roman" w:cs="Times New Roman"/>
          <w:color w:val="FF0000"/>
          <w:sz w:val="16"/>
          <w:szCs w:val="16"/>
        </w:rPr>
        <w:t xml:space="preserve"> </w:t>
      </w:r>
      <w:r w:rsidRPr="00C04B72">
        <w:rPr>
          <w:rFonts w:ascii="Times New Roman" w:hAnsi="Times New Roman" w:cs="Times New Roman"/>
          <w:sz w:val="16"/>
          <w:szCs w:val="16"/>
        </w:rPr>
        <w:t>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8. Утвердить ведомственную структуру расходов бюджета Молвотицкого сельского поселения на 2015 год и на плановый период 2016-2017 годов – согласно приложению 8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9. Утвердить распределение бюджетных ассигнований на реализацию муниципальных целевых программ на 2015 и на плановый период 2016-2017 годов согласно приложению 9 к настоящему решению.</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10. Операции со средствами, поступающими во временное распоряжение получателей средств бюджета сельского поселения в соответствии с нормативными правовыми актами Российской Федерации, нормативными правовыми актами района, поселения, в соответствии с заключённым Соглашением учитываются на лицевых счетах, открытых им в управлении Федерального казначейства по Новгородской области.</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11. </w:t>
      </w:r>
      <w:proofErr w:type="gramStart"/>
      <w:r w:rsidRPr="00C04B72">
        <w:rPr>
          <w:rFonts w:ascii="Times New Roman" w:hAnsi="Times New Roman" w:cs="Times New Roman"/>
          <w:sz w:val="16"/>
          <w:szCs w:val="16"/>
        </w:rPr>
        <w:t xml:space="preserve">Остатки средств по состоянию на 1 января 2015 года, поступивших во временное распоряжение бюджетного учреждения, являвшегося в 2014 году получателем бюджетных средств, учтённые на соответствующем лицевом счёте, открытом в Управлении Федерального казначейства по Новгородской области, подлежат перечислению в установленном порядке на счёт, на котором в соответствии с законодательством Российской Федерации учитываются средства бюджетных учреждений сельского поселения. </w:t>
      </w:r>
      <w:proofErr w:type="gramEnd"/>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lastRenderedPageBreak/>
        <w:t xml:space="preserve">12. Принять к сведению, что нормативные расходы на содержание дорог местного значения в границах населенных пунктов </w:t>
      </w:r>
      <w:proofErr w:type="gramStart"/>
      <w:r w:rsidRPr="00C04B72">
        <w:rPr>
          <w:rFonts w:ascii="Times New Roman" w:hAnsi="Times New Roman" w:cs="Times New Roman"/>
          <w:sz w:val="16"/>
          <w:szCs w:val="16"/>
        </w:rPr>
        <w:t>поселения</w:t>
      </w:r>
      <w:proofErr w:type="gramEnd"/>
      <w:r w:rsidRPr="00C04B72">
        <w:rPr>
          <w:rFonts w:ascii="Times New Roman" w:hAnsi="Times New Roman" w:cs="Times New Roman"/>
          <w:sz w:val="16"/>
          <w:szCs w:val="1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организацию ритуальных услуг и содержания мест захоронения в поселениях, организацию в поселениях сбора и вывоза бытовых отходов и мусора, благоустройства и озеленения территории, освещения улиц и установки указателей с названиями улиц и номерами домов и иные расходы, относящиеся к благоустройству территорий рассчитывались на основании нормативов, утвержденных решением Думы Марёвского муниципального района «О бюджете Марёвского муниципального района на 2015 год и на плановый период 2016 – 2017 годов»</w:t>
      </w:r>
      <w:proofErr w:type="gramStart"/>
      <w:r w:rsidRPr="00C04B72">
        <w:rPr>
          <w:rFonts w:ascii="Times New Roman" w:hAnsi="Times New Roman" w:cs="Times New Roman"/>
          <w:sz w:val="16"/>
          <w:szCs w:val="16"/>
        </w:rPr>
        <w:t xml:space="preserve"> .</w:t>
      </w:r>
      <w:proofErr w:type="gramEnd"/>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 xml:space="preserve">13. Поручить Администрации поселения заключить соглашения с Администрацией Маревского муниципального района об осуществлении части полномочий </w:t>
      </w:r>
      <w:proofErr w:type="gramStart"/>
      <w:r w:rsidRPr="00C04B72">
        <w:rPr>
          <w:rFonts w:ascii="Times New Roman" w:hAnsi="Times New Roman" w:cs="Times New Roman"/>
          <w:sz w:val="16"/>
          <w:szCs w:val="16"/>
        </w:rPr>
        <w:t>поселения</w:t>
      </w:r>
      <w:proofErr w:type="gramEnd"/>
      <w:r w:rsidRPr="00C04B72">
        <w:rPr>
          <w:rFonts w:ascii="Times New Roman" w:hAnsi="Times New Roman" w:cs="Times New Roman"/>
          <w:sz w:val="16"/>
          <w:szCs w:val="16"/>
        </w:rPr>
        <w:t xml:space="preserve"> за счет субвенций предоставляемых из бюджета поселения в бюджет Марёвского муниципального района.</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14. Настоящее решение вступает в силу с 1 января 2015 года.</w:t>
      </w:r>
    </w:p>
    <w:p w:rsidR="007D2AF4" w:rsidRPr="00C04B72" w:rsidRDefault="007D2AF4" w:rsidP="007D2AF4">
      <w:pPr>
        <w:pStyle w:val="a4"/>
        <w:jc w:val="both"/>
        <w:rPr>
          <w:rFonts w:ascii="Times New Roman" w:hAnsi="Times New Roman" w:cs="Times New Roman"/>
          <w:sz w:val="16"/>
          <w:szCs w:val="16"/>
        </w:rPr>
      </w:pPr>
      <w:r w:rsidRPr="00C04B72">
        <w:rPr>
          <w:rFonts w:ascii="Times New Roman" w:hAnsi="Times New Roman" w:cs="Times New Roman"/>
          <w:sz w:val="16"/>
          <w:szCs w:val="16"/>
        </w:rPr>
        <w:t>15. Опубликовать решение в бюллетене  «Официальный вестник Молвотицкого сельского поселения» и разместить на официальном сайте в сети Интернет.</w:t>
      </w:r>
    </w:p>
    <w:p w:rsidR="007D2AF4" w:rsidRPr="00C04B72" w:rsidRDefault="007D2AF4" w:rsidP="007D2AF4">
      <w:pPr>
        <w:pStyle w:val="a4"/>
        <w:jc w:val="both"/>
        <w:rPr>
          <w:rFonts w:ascii="Times New Roman" w:hAnsi="Times New Roman" w:cs="Times New Roman"/>
          <w:sz w:val="16"/>
          <w:szCs w:val="16"/>
        </w:rPr>
      </w:pPr>
    </w:p>
    <w:p w:rsidR="007D2AF4" w:rsidRPr="00C04B72" w:rsidRDefault="007D2AF4" w:rsidP="007D2AF4">
      <w:pPr>
        <w:pStyle w:val="a4"/>
        <w:jc w:val="both"/>
        <w:rPr>
          <w:rFonts w:ascii="Times New Roman" w:hAnsi="Times New Roman" w:cs="Times New Roman"/>
          <w:b/>
          <w:sz w:val="16"/>
          <w:szCs w:val="16"/>
        </w:rPr>
      </w:pPr>
      <w:r w:rsidRPr="00C04B72">
        <w:rPr>
          <w:rFonts w:ascii="Times New Roman" w:hAnsi="Times New Roman" w:cs="Times New Roman"/>
          <w:b/>
          <w:sz w:val="16"/>
          <w:szCs w:val="16"/>
        </w:rPr>
        <w:t>Глава сельского поселения   Н.В.Никитин</w:t>
      </w:r>
    </w:p>
    <w:p w:rsidR="007D2AF4" w:rsidRDefault="007D2AF4" w:rsidP="007D2AF4">
      <w:pPr>
        <w:pStyle w:val="a4"/>
        <w:jc w:val="both"/>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2447"/>
        <w:gridCol w:w="3934"/>
      </w:tblGrid>
      <w:tr w:rsidR="007D2AF4" w:rsidTr="007D2AF4">
        <w:tc>
          <w:tcPr>
            <w:tcW w:w="3189" w:type="dxa"/>
            <w:tcBorders>
              <w:top w:val="nil"/>
              <w:left w:val="nil"/>
              <w:bottom w:val="nil"/>
              <w:right w:val="nil"/>
            </w:tcBorders>
          </w:tcPr>
          <w:p w:rsidR="007D2AF4" w:rsidRDefault="007D2AF4">
            <w:pPr>
              <w:tabs>
                <w:tab w:val="left" w:pos="1610"/>
              </w:tabs>
              <w:jc w:val="center"/>
              <w:rPr>
                <w:color w:val="000000"/>
                <w:sz w:val="16"/>
                <w:szCs w:val="16"/>
              </w:rPr>
            </w:pPr>
          </w:p>
        </w:tc>
        <w:tc>
          <w:tcPr>
            <w:tcW w:w="2447" w:type="dxa"/>
            <w:tcBorders>
              <w:top w:val="nil"/>
              <w:left w:val="nil"/>
              <w:bottom w:val="nil"/>
              <w:right w:val="nil"/>
            </w:tcBorders>
          </w:tcPr>
          <w:p w:rsidR="007D2AF4" w:rsidRDefault="007D2AF4">
            <w:pPr>
              <w:tabs>
                <w:tab w:val="left" w:pos="1610"/>
              </w:tabs>
              <w:jc w:val="center"/>
              <w:rPr>
                <w:color w:val="000000"/>
                <w:sz w:val="16"/>
                <w:szCs w:val="16"/>
              </w:rPr>
            </w:pPr>
          </w:p>
        </w:tc>
        <w:tc>
          <w:tcPr>
            <w:tcW w:w="3934" w:type="dxa"/>
            <w:tcBorders>
              <w:top w:val="nil"/>
              <w:left w:val="nil"/>
              <w:bottom w:val="nil"/>
              <w:right w:val="nil"/>
            </w:tcBorders>
          </w:tcPr>
          <w:p w:rsidR="007D2AF4" w:rsidRDefault="007D2AF4">
            <w:pPr>
              <w:tabs>
                <w:tab w:val="left" w:pos="1610"/>
              </w:tabs>
              <w:jc w:val="center"/>
              <w:rPr>
                <w:b/>
                <w:color w:val="000000"/>
                <w:sz w:val="16"/>
                <w:szCs w:val="16"/>
              </w:rPr>
            </w:pPr>
            <w:r>
              <w:rPr>
                <w:b/>
                <w:sz w:val="16"/>
                <w:szCs w:val="16"/>
              </w:rPr>
              <w:t>Приложение  1</w:t>
            </w:r>
          </w:p>
          <w:p w:rsidR="007D2AF4" w:rsidRDefault="007D2AF4">
            <w:pPr>
              <w:tabs>
                <w:tab w:val="left" w:pos="1610"/>
              </w:tabs>
              <w:jc w:val="center"/>
              <w:rPr>
                <w:b/>
                <w:sz w:val="16"/>
                <w:szCs w:val="16"/>
              </w:rPr>
            </w:pPr>
            <w:r>
              <w:rPr>
                <w:b/>
                <w:sz w:val="16"/>
                <w:szCs w:val="16"/>
              </w:rPr>
              <w:t>к  решению Совета депутатов</w:t>
            </w:r>
          </w:p>
          <w:p w:rsidR="007D2AF4" w:rsidRDefault="007D2AF4">
            <w:pPr>
              <w:tabs>
                <w:tab w:val="left" w:pos="1610"/>
              </w:tabs>
              <w:jc w:val="center"/>
              <w:rPr>
                <w:b/>
                <w:sz w:val="16"/>
                <w:szCs w:val="16"/>
              </w:rPr>
            </w:pPr>
            <w:r>
              <w:rPr>
                <w:b/>
                <w:sz w:val="16"/>
                <w:szCs w:val="16"/>
              </w:rPr>
              <w:t xml:space="preserve">Молвотицкого сельского   поселения                                                                                                                                                                                                                                                                                                                                                                                                                                                                                                      </w:t>
            </w:r>
          </w:p>
          <w:p w:rsidR="007D2AF4" w:rsidRDefault="007D2AF4">
            <w:pPr>
              <w:tabs>
                <w:tab w:val="left" w:pos="1610"/>
              </w:tabs>
              <w:jc w:val="center"/>
              <w:rPr>
                <w:sz w:val="16"/>
                <w:szCs w:val="16"/>
              </w:rPr>
            </w:pPr>
            <w:r>
              <w:rPr>
                <w:b/>
                <w:bCs/>
                <w:sz w:val="16"/>
                <w:szCs w:val="16"/>
              </w:rPr>
              <w:t>от 27.11.2014 № 171</w:t>
            </w:r>
          </w:p>
          <w:p w:rsidR="007D2AF4" w:rsidRDefault="007D2AF4">
            <w:pPr>
              <w:tabs>
                <w:tab w:val="left" w:pos="1610"/>
              </w:tabs>
              <w:jc w:val="center"/>
              <w:rPr>
                <w:color w:val="000000"/>
                <w:sz w:val="16"/>
                <w:szCs w:val="16"/>
              </w:rPr>
            </w:pPr>
          </w:p>
        </w:tc>
      </w:tr>
    </w:tbl>
    <w:p w:rsidR="007D2AF4" w:rsidRDefault="007D2AF4" w:rsidP="007D2AF4">
      <w:pPr>
        <w:tabs>
          <w:tab w:val="left" w:pos="1610"/>
        </w:tabs>
        <w:jc w:val="center"/>
        <w:rPr>
          <w:color w:val="000000"/>
          <w:sz w:val="16"/>
          <w:szCs w:val="16"/>
        </w:rPr>
      </w:pPr>
    </w:p>
    <w:p w:rsidR="007D2AF4" w:rsidRDefault="007D2AF4" w:rsidP="007D2AF4">
      <w:pPr>
        <w:tabs>
          <w:tab w:val="left" w:pos="1610"/>
        </w:tabs>
        <w:jc w:val="center"/>
        <w:rPr>
          <w:sz w:val="16"/>
          <w:szCs w:val="16"/>
        </w:rPr>
      </w:pPr>
      <w:r>
        <w:rPr>
          <w:sz w:val="16"/>
          <w:szCs w:val="16"/>
        </w:rPr>
        <w:t>Источники внутреннего финансирования дефицита бюджета Молвотицкого сельского поселения на 2015 год и плановый период 2016 – 2017 годы</w:t>
      </w:r>
    </w:p>
    <w:p w:rsidR="007D2AF4" w:rsidRDefault="007D2AF4" w:rsidP="007D2AF4">
      <w:pPr>
        <w:tabs>
          <w:tab w:val="left" w:pos="1610"/>
        </w:tabs>
        <w:rPr>
          <w:b/>
          <w:sz w:val="16"/>
          <w:szCs w:val="16"/>
        </w:rPr>
      </w:pPr>
      <w:r>
        <w:rPr>
          <w:b/>
          <w:sz w:val="16"/>
          <w:szCs w:val="16"/>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7"/>
        <w:gridCol w:w="2880"/>
        <w:gridCol w:w="900"/>
        <w:gridCol w:w="900"/>
        <w:gridCol w:w="823"/>
      </w:tblGrid>
      <w:tr w:rsidR="007D2AF4" w:rsidTr="007D2AF4">
        <w:trPr>
          <w:trHeight w:val="413"/>
        </w:trPr>
        <w:tc>
          <w:tcPr>
            <w:tcW w:w="4068" w:type="dxa"/>
            <w:vMerge w:val="restart"/>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Наименование источника внутреннего финансирования дефицита бюджета</w:t>
            </w:r>
          </w:p>
        </w:tc>
        <w:tc>
          <w:tcPr>
            <w:tcW w:w="2880" w:type="dxa"/>
            <w:vMerge w:val="restart"/>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Код группы, подгруппы, статьи и вида источников</w:t>
            </w:r>
          </w:p>
        </w:tc>
        <w:tc>
          <w:tcPr>
            <w:tcW w:w="2623" w:type="dxa"/>
            <w:gridSpan w:val="3"/>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Сумма (тыс</w:t>
            </w:r>
            <w:proofErr w:type="gramStart"/>
            <w:r>
              <w:rPr>
                <w:b/>
                <w:sz w:val="16"/>
                <w:szCs w:val="16"/>
              </w:rPr>
              <w:t>.р</w:t>
            </w:r>
            <w:proofErr w:type="gramEnd"/>
            <w:r>
              <w:rPr>
                <w:b/>
                <w:sz w:val="16"/>
                <w:szCs w:val="16"/>
              </w:rPr>
              <w:t>ублей)</w:t>
            </w:r>
          </w:p>
        </w:tc>
      </w:tr>
      <w:tr w:rsidR="007D2AF4" w:rsidTr="007D2AF4">
        <w:trPr>
          <w:trHeight w:val="412"/>
        </w:trPr>
        <w:tc>
          <w:tcPr>
            <w:tcW w:w="4068"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900"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2015г</w:t>
            </w:r>
          </w:p>
        </w:tc>
        <w:tc>
          <w:tcPr>
            <w:tcW w:w="900"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2016г</w:t>
            </w:r>
          </w:p>
        </w:tc>
        <w:tc>
          <w:tcPr>
            <w:tcW w:w="823"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2017г</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b/>
                <w:color w:val="000000"/>
                <w:sz w:val="16"/>
                <w:szCs w:val="16"/>
              </w:rPr>
            </w:pPr>
            <w:r>
              <w:rPr>
                <w:b/>
                <w:sz w:val="16"/>
                <w:szCs w:val="16"/>
              </w:rPr>
              <w:t>Всего источников внутреннего финансирования дефицита бюджета сельского поселения</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color w:val="000000"/>
                <w:sz w:val="16"/>
                <w:szCs w:val="16"/>
              </w:rPr>
            </w:pPr>
            <w:r>
              <w:rPr>
                <w:b/>
                <w:sz w:val="16"/>
                <w:szCs w:val="16"/>
              </w:rPr>
              <w:t xml:space="preserve">000 01 00 </w:t>
            </w:r>
            <w:proofErr w:type="spellStart"/>
            <w:r>
              <w:rPr>
                <w:b/>
                <w:sz w:val="16"/>
                <w:szCs w:val="16"/>
              </w:rPr>
              <w:t>00</w:t>
            </w:r>
            <w:proofErr w:type="spellEnd"/>
            <w:r>
              <w:rPr>
                <w:b/>
                <w:sz w:val="16"/>
                <w:szCs w:val="16"/>
              </w:rPr>
              <w:t xml:space="preserve"> </w:t>
            </w:r>
            <w:proofErr w:type="spellStart"/>
            <w:r>
              <w:rPr>
                <w:b/>
                <w:sz w:val="16"/>
                <w:szCs w:val="16"/>
              </w:rPr>
              <w:t>00</w:t>
            </w:r>
            <w:proofErr w:type="spellEnd"/>
            <w:r>
              <w:rPr>
                <w:b/>
                <w:sz w:val="16"/>
                <w:szCs w:val="16"/>
              </w:rPr>
              <w:t xml:space="preserve"> </w:t>
            </w:r>
            <w:proofErr w:type="spellStart"/>
            <w:r>
              <w:rPr>
                <w:b/>
                <w:sz w:val="16"/>
                <w:szCs w:val="16"/>
              </w:rPr>
              <w:t>00</w:t>
            </w:r>
            <w:proofErr w:type="spellEnd"/>
            <w:r>
              <w:rPr>
                <w:b/>
                <w:sz w:val="16"/>
                <w:szCs w:val="16"/>
              </w:rPr>
              <w:t xml:space="preserve"> 0000 000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b/>
                <w:color w:val="000000"/>
                <w:sz w:val="16"/>
                <w:szCs w:val="16"/>
              </w:rPr>
            </w:pPr>
            <w:r>
              <w:rPr>
                <w:b/>
                <w:sz w:val="16"/>
                <w:szCs w:val="16"/>
              </w:rPr>
              <w:t>Кредиты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color w:val="000000"/>
                <w:sz w:val="16"/>
                <w:szCs w:val="16"/>
              </w:rPr>
            </w:pPr>
            <w:r>
              <w:rPr>
                <w:b/>
                <w:sz w:val="16"/>
                <w:szCs w:val="16"/>
              </w:rPr>
              <w:t xml:space="preserve">000 01 02 00 </w:t>
            </w:r>
            <w:proofErr w:type="spellStart"/>
            <w:r>
              <w:rPr>
                <w:b/>
                <w:sz w:val="16"/>
                <w:szCs w:val="16"/>
              </w:rPr>
              <w:t>00</w:t>
            </w:r>
            <w:proofErr w:type="spellEnd"/>
            <w:r>
              <w:rPr>
                <w:b/>
                <w:sz w:val="16"/>
                <w:szCs w:val="16"/>
              </w:rPr>
              <w:t xml:space="preserve"> </w:t>
            </w:r>
            <w:proofErr w:type="spellStart"/>
            <w:r>
              <w:rPr>
                <w:b/>
                <w:sz w:val="16"/>
                <w:szCs w:val="16"/>
              </w:rPr>
              <w:t>00</w:t>
            </w:r>
            <w:proofErr w:type="spellEnd"/>
            <w:r>
              <w:rPr>
                <w:b/>
                <w:sz w:val="16"/>
                <w:szCs w:val="16"/>
              </w:rPr>
              <w:t xml:space="preserve"> 0000 000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Получение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000 01 02 00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0000 700</w:t>
            </w:r>
          </w:p>
        </w:tc>
        <w:tc>
          <w:tcPr>
            <w:tcW w:w="900"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Получение кредитов от кредитных организаций бюджетами поселений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000 01 02 00 </w:t>
            </w:r>
            <w:proofErr w:type="spellStart"/>
            <w:r>
              <w:rPr>
                <w:sz w:val="16"/>
                <w:szCs w:val="16"/>
              </w:rPr>
              <w:t>00</w:t>
            </w:r>
            <w:proofErr w:type="spellEnd"/>
            <w:r>
              <w:rPr>
                <w:sz w:val="16"/>
                <w:szCs w:val="16"/>
              </w:rPr>
              <w:t xml:space="preserve"> 10 0000 710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Погашение кредитов, предоставленных кредитными организациями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000 01 02 00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0000 800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color w:val="000000"/>
                <w:sz w:val="16"/>
                <w:szCs w:val="16"/>
              </w:rPr>
            </w:pPr>
            <w:r>
              <w:rPr>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Погашение бюджетами поселений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sz w:val="16"/>
                <w:szCs w:val="16"/>
              </w:rPr>
            </w:pPr>
          </w:p>
          <w:p w:rsidR="007D2AF4" w:rsidRDefault="007D2AF4">
            <w:pPr>
              <w:tabs>
                <w:tab w:val="left" w:pos="1610"/>
              </w:tabs>
              <w:rPr>
                <w:color w:val="000000"/>
                <w:sz w:val="16"/>
                <w:szCs w:val="16"/>
              </w:rPr>
            </w:pPr>
            <w:r>
              <w:rPr>
                <w:sz w:val="16"/>
                <w:szCs w:val="16"/>
              </w:rPr>
              <w:t xml:space="preserve">000 01 02 00 </w:t>
            </w:r>
            <w:proofErr w:type="spellStart"/>
            <w:r>
              <w:rPr>
                <w:sz w:val="16"/>
                <w:szCs w:val="16"/>
              </w:rPr>
              <w:t>00</w:t>
            </w:r>
            <w:proofErr w:type="spellEnd"/>
            <w:r>
              <w:rPr>
                <w:sz w:val="16"/>
                <w:szCs w:val="16"/>
              </w:rPr>
              <w:t xml:space="preserve"> 10 0000 810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b/>
                <w:color w:val="000000"/>
                <w:sz w:val="16"/>
                <w:szCs w:val="16"/>
              </w:rPr>
            </w:pPr>
            <w:r>
              <w:rPr>
                <w:b/>
                <w:sz w:val="16"/>
                <w:szCs w:val="16"/>
              </w:rPr>
              <w:t>Изменение остатков средств на счетах по учёту средств бюджета</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color w:val="000000"/>
                <w:sz w:val="16"/>
                <w:szCs w:val="16"/>
              </w:rPr>
            </w:pPr>
            <w:r>
              <w:rPr>
                <w:b/>
                <w:sz w:val="16"/>
                <w:szCs w:val="16"/>
              </w:rPr>
              <w:t xml:space="preserve">000 01 05 00 </w:t>
            </w:r>
            <w:proofErr w:type="spellStart"/>
            <w:r>
              <w:rPr>
                <w:b/>
                <w:sz w:val="16"/>
                <w:szCs w:val="16"/>
              </w:rPr>
              <w:t>00</w:t>
            </w:r>
            <w:proofErr w:type="spellEnd"/>
            <w:r>
              <w:rPr>
                <w:b/>
                <w:sz w:val="16"/>
                <w:szCs w:val="16"/>
              </w:rPr>
              <w:t xml:space="preserve"> </w:t>
            </w:r>
            <w:proofErr w:type="spellStart"/>
            <w:r>
              <w:rPr>
                <w:b/>
                <w:sz w:val="16"/>
                <w:szCs w:val="16"/>
              </w:rPr>
              <w:t>00</w:t>
            </w:r>
            <w:proofErr w:type="spellEnd"/>
            <w:r>
              <w:rPr>
                <w:b/>
                <w:sz w:val="16"/>
                <w:szCs w:val="16"/>
              </w:rPr>
              <w:t xml:space="preserve"> 0000 000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b/>
                <w:color w:val="000000"/>
                <w:sz w:val="16"/>
                <w:szCs w:val="16"/>
              </w:rPr>
            </w:pPr>
            <w:r>
              <w:rPr>
                <w:b/>
                <w:sz w:val="16"/>
                <w:szCs w:val="16"/>
              </w:rPr>
              <w:t>Увеличение прочих остатков денежных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color w:val="000000"/>
                <w:sz w:val="16"/>
                <w:szCs w:val="16"/>
              </w:rPr>
            </w:pPr>
            <w:r>
              <w:rPr>
                <w:b/>
                <w:sz w:val="16"/>
                <w:szCs w:val="16"/>
              </w:rPr>
              <w:t xml:space="preserve">000 01 05 02 00 </w:t>
            </w:r>
            <w:proofErr w:type="spellStart"/>
            <w:r>
              <w:rPr>
                <w:b/>
                <w:sz w:val="16"/>
                <w:szCs w:val="16"/>
              </w:rPr>
              <w:t>00</w:t>
            </w:r>
            <w:proofErr w:type="spellEnd"/>
            <w:r>
              <w:rPr>
                <w:b/>
                <w:sz w:val="16"/>
                <w:szCs w:val="16"/>
              </w:rPr>
              <w:t xml:space="preserve"> 0000 500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Увеличение прочих остатков денежных средств бюджетов поселений</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000 01 05 02 01 10 0000 510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Уменьшение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000 01 05 00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0000 600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Уменьшение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000 01 05 02 00 </w:t>
            </w:r>
            <w:proofErr w:type="spellStart"/>
            <w:r>
              <w:rPr>
                <w:sz w:val="16"/>
                <w:szCs w:val="16"/>
              </w:rPr>
              <w:t>00</w:t>
            </w:r>
            <w:proofErr w:type="spellEnd"/>
            <w:r>
              <w:rPr>
                <w:sz w:val="16"/>
                <w:szCs w:val="16"/>
              </w:rPr>
              <w:t xml:space="preserve"> 0000 600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Уменьшение прочих остатков денежных средств бюджетов поселений</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color w:val="000000"/>
                <w:sz w:val="16"/>
                <w:szCs w:val="16"/>
              </w:rPr>
            </w:pPr>
            <w:r>
              <w:rPr>
                <w:sz w:val="16"/>
                <w:szCs w:val="16"/>
              </w:rPr>
              <w:t xml:space="preserve">000 01 05 02 01 10 0000 610 </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b/>
                <w:color w:val="000000"/>
                <w:sz w:val="16"/>
                <w:szCs w:val="16"/>
              </w:rPr>
            </w:pPr>
            <w:r>
              <w:rPr>
                <w:b/>
                <w:sz w:val="16"/>
                <w:szCs w:val="16"/>
              </w:rPr>
              <w:t>Бюджетные кредиты от других бюджетов бюджетной системы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color w:val="000000"/>
                <w:sz w:val="16"/>
                <w:szCs w:val="16"/>
              </w:rPr>
            </w:pPr>
            <w:r>
              <w:rPr>
                <w:b/>
                <w:sz w:val="16"/>
                <w:szCs w:val="16"/>
              </w:rPr>
              <w:t xml:space="preserve">000 01 03 00 </w:t>
            </w:r>
            <w:proofErr w:type="spellStart"/>
            <w:r>
              <w:rPr>
                <w:b/>
                <w:sz w:val="16"/>
                <w:szCs w:val="16"/>
              </w:rPr>
              <w:t>00</w:t>
            </w:r>
            <w:proofErr w:type="spellEnd"/>
            <w:r>
              <w:rPr>
                <w:b/>
                <w:sz w:val="16"/>
                <w:szCs w:val="16"/>
              </w:rPr>
              <w:t xml:space="preserve"> </w:t>
            </w:r>
            <w:proofErr w:type="spellStart"/>
            <w:r>
              <w:rPr>
                <w:b/>
                <w:sz w:val="16"/>
                <w:szCs w:val="16"/>
              </w:rPr>
              <w:t>00</w:t>
            </w:r>
            <w:proofErr w:type="spellEnd"/>
            <w:r>
              <w:rPr>
                <w:b/>
                <w:sz w:val="16"/>
                <w:szCs w:val="16"/>
              </w:rPr>
              <w:t xml:space="preserve"> 0000 000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color w:val="000000"/>
                <w:sz w:val="16"/>
                <w:szCs w:val="16"/>
              </w:rPr>
            </w:pPr>
          </w:p>
          <w:p w:rsidR="007D2AF4" w:rsidRDefault="007D2AF4">
            <w:pPr>
              <w:tabs>
                <w:tab w:val="left" w:pos="1610"/>
              </w:tabs>
              <w:rPr>
                <w:sz w:val="16"/>
                <w:szCs w:val="16"/>
              </w:rPr>
            </w:pPr>
          </w:p>
          <w:p w:rsidR="007D2AF4" w:rsidRDefault="007D2AF4">
            <w:pPr>
              <w:tabs>
                <w:tab w:val="left" w:pos="1610"/>
              </w:tabs>
              <w:rPr>
                <w:color w:val="000000"/>
                <w:sz w:val="16"/>
                <w:szCs w:val="16"/>
              </w:rPr>
            </w:pPr>
            <w:r>
              <w:rPr>
                <w:sz w:val="16"/>
                <w:szCs w:val="16"/>
              </w:rPr>
              <w:t xml:space="preserve">000 01 03 00 </w:t>
            </w:r>
            <w:proofErr w:type="spellStart"/>
            <w:r>
              <w:rPr>
                <w:sz w:val="16"/>
                <w:szCs w:val="16"/>
              </w:rPr>
              <w:t>00</w:t>
            </w:r>
            <w:proofErr w:type="spellEnd"/>
            <w:r>
              <w:rPr>
                <w:sz w:val="16"/>
                <w:szCs w:val="16"/>
              </w:rPr>
              <w:t xml:space="preserve"> </w:t>
            </w:r>
            <w:proofErr w:type="spellStart"/>
            <w:r>
              <w:rPr>
                <w:sz w:val="16"/>
                <w:szCs w:val="16"/>
              </w:rPr>
              <w:t>00</w:t>
            </w:r>
            <w:proofErr w:type="spellEnd"/>
            <w:r>
              <w:rPr>
                <w:sz w:val="16"/>
                <w:szCs w:val="16"/>
              </w:rPr>
              <w:t xml:space="preserve"> 0000 800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r>
      <w:tr w:rsidR="007D2AF4" w:rsidTr="007D2AF4">
        <w:tc>
          <w:tcPr>
            <w:tcW w:w="4068" w:type="dxa"/>
            <w:tcBorders>
              <w:top w:val="single" w:sz="4" w:space="0" w:color="auto"/>
              <w:left w:val="single" w:sz="4" w:space="0" w:color="auto"/>
              <w:bottom w:val="single" w:sz="4" w:space="0" w:color="auto"/>
              <w:right w:val="single" w:sz="4" w:space="0" w:color="auto"/>
            </w:tcBorders>
            <w:hideMark/>
          </w:tcPr>
          <w:p w:rsidR="007D2AF4" w:rsidRDefault="007D2AF4">
            <w:pPr>
              <w:tabs>
                <w:tab w:val="left" w:pos="1610"/>
              </w:tabs>
              <w:rPr>
                <w:color w:val="000000"/>
                <w:sz w:val="16"/>
                <w:szCs w:val="16"/>
              </w:rPr>
            </w:pPr>
            <w:r>
              <w:rPr>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rPr>
                <w:b/>
                <w:color w:val="000000"/>
                <w:sz w:val="16"/>
                <w:szCs w:val="16"/>
              </w:rPr>
            </w:pPr>
          </w:p>
          <w:p w:rsidR="007D2AF4" w:rsidRDefault="007D2AF4">
            <w:pPr>
              <w:tabs>
                <w:tab w:val="left" w:pos="1610"/>
              </w:tabs>
              <w:rPr>
                <w:b/>
                <w:sz w:val="16"/>
                <w:szCs w:val="16"/>
              </w:rPr>
            </w:pPr>
          </w:p>
          <w:p w:rsidR="007D2AF4" w:rsidRDefault="007D2AF4">
            <w:pPr>
              <w:tabs>
                <w:tab w:val="left" w:pos="1610"/>
              </w:tabs>
              <w:rPr>
                <w:color w:val="000000"/>
                <w:sz w:val="16"/>
                <w:szCs w:val="16"/>
              </w:rPr>
            </w:pPr>
            <w:r>
              <w:rPr>
                <w:sz w:val="16"/>
                <w:szCs w:val="16"/>
              </w:rPr>
              <w:t xml:space="preserve">000 01 03 00 </w:t>
            </w:r>
            <w:proofErr w:type="spellStart"/>
            <w:r>
              <w:rPr>
                <w:sz w:val="16"/>
                <w:szCs w:val="16"/>
              </w:rPr>
              <w:t>00</w:t>
            </w:r>
            <w:proofErr w:type="spellEnd"/>
            <w:r>
              <w:rPr>
                <w:sz w:val="16"/>
                <w:szCs w:val="16"/>
              </w:rPr>
              <w:t xml:space="preserve"> 10 0000 810</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c>
          <w:tcPr>
            <w:tcW w:w="823" w:type="dxa"/>
            <w:tcBorders>
              <w:top w:val="single" w:sz="4" w:space="0" w:color="auto"/>
              <w:left w:val="single" w:sz="4" w:space="0" w:color="auto"/>
              <w:bottom w:val="single" w:sz="4" w:space="0" w:color="auto"/>
              <w:right w:val="single" w:sz="4" w:space="0" w:color="auto"/>
            </w:tcBorders>
          </w:tcPr>
          <w:p w:rsidR="007D2AF4" w:rsidRDefault="007D2AF4">
            <w:pPr>
              <w:tabs>
                <w:tab w:val="left" w:pos="1610"/>
              </w:tabs>
              <w:jc w:val="center"/>
              <w:rPr>
                <w:b/>
                <w:color w:val="000000"/>
                <w:sz w:val="16"/>
                <w:szCs w:val="16"/>
              </w:rPr>
            </w:pPr>
          </w:p>
          <w:p w:rsidR="007D2AF4" w:rsidRDefault="007D2AF4">
            <w:pPr>
              <w:tabs>
                <w:tab w:val="left" w:pos="1610"/>
              </w:tabs>
              <w:jc w:val="center"/>
              <w:rPr>
                <w:b/>
                <w:sz w:val="16"/>
                <w:szCs w:val="16"/>
              </w:rPr>
            </w:pPr>
          </w:p>
          <w:p w:rsidR="007D2AF4" w:rsidRDefault="007D2AF4">
            <w:pPr>
              <w:tabs>
                <w:tab w:val="left" w:pos="1610"/>
              </w:tabs>
              <w:jc w:val="center"/>
              <w:rPr>
                <w:b/>
                <w:color w:val="000000"/>
                <w:sz w:val="16"/>
                <w:szCs w:val="16"/>
              </w:rPr>
            </w:pPr>
            <w:r>
              <w:rPr>
                <w:b/>
                <w:sz w:val="16"/>
                <w:szCs w:val="16"/>
              </w:rPr>
              <w:t>-</w:t>
            </w:r>
          </w:p>
        </w:tc>
      </w:tr>
    </w:tbl>
    <w:p w:rsidR="007D2AF4" w:rsidRDefault="007D2AF4" w:rsidP="007D2AF4">
      <w:pPr>
        <w:tabs>
          <w:tab w:val="left" w:pos="1610"/>
        </w:tabs>
        <w:rPr>
          <w:b/>
          <w:color w:val="000000"/>
          <w:sz w:val="16"/>
          <w:szCs w:val="16"/>
        </w:rPr>
      </w:pPr>
    </w:p>
    <w:p w:rsidR="007D2AF4" w:rsidRDefault="007D2AF4" w:rsidP="007D2AF4">
      <w:pPr>
        <w:tabs>
          <w:tab w:val="left" w:pos="1610"/>
        </w:tabs>
        <w:rPr>
          <w:b/>
          <w:sz w:val="16"/>
          <w:szCs w:val="16"/>
        </w:rPr>
      </w:pPr>
    </w:p>
    <w:p w:rsidR="007D2AF4" w:rsidRDefault="007D2AF4" w:rsidP="007D2AF4">
      <w:pPr>
        <w:rPr>
          <w:sz w:val="16"/>
          <w:szCs w:val="16"/>
        </w:rPr>
      </w:pPr>
    </w:p>
    <w:tbl>
      <w:tblPr>
        <w:tblW w:w="0" w:type="auto"/>
        <w:tblLook w:val="01E0"/>
      </w:tblPr>
      <w:tblGrid>
        <w:gridCol w:w="5683"/>
        <w:gridCol w:w="4171"/>
      </w:tblGrid>
      <w:tr w:rsidR="007D2AF4" w:rsidTr="007D2AF4">
        <w:tc>
          <w:tcPr>
            <w:tcW w:w="5868" w:type="dxa"/>
          </w:tcPr>
          <w:p w:rsidR="007D2AF4" w:rsidRDefault="007D2AF4">
            <w:pPr>
              <w:rPr>
                <w:color w:val="000000"/>
                <w:sz w:val="16"/>
                <w:szCs w:val="16"/>
                <w:lang w:val="en-US"/>
              </w:rPr>
            </w:pPr>
          </w:p>
        </w:tc>
        <w:tc>
          <w:tcPr>
            <w:tcW w:w="4269" w:type="dxa"/>
            <w:hideMark/>
          </w:tcPr>
          <w:p w:rsidR="007D2AF4" w:rsidRDefault="007D2AF4">
            <w:pPr>
              <w:jc w:val="both"/>
              <w:rPr>
                <w:b/>
                <w:color w:val="000000"/>
                <w:sz w:val="16"/>
                <w:szCs w:val="16"/>
              </w:rPr>
            </w:pPr>
            <w:r>
              <w:rPr>
                <w:b/>
                <w:sz w:val="16"/>
                <w:szCs w:val="16"/>
              </w:rPr>
              <w:t xml:space="preserve">                Приложение 2    </w:t>
            </w:r>
          </w:p>
          <w:p w:rsidR="007D2AF4" w:rsidRDefault="007D2AF4">
            <w:pPr>
              <w:rPr>
                <w:b/>
                <w:sz w:val="16"/>
                <w:szCs w:val="16"/>
              </w:rPr>
            </w:pPr>
            <w:r>
              <w:rPr>
                <w:b/>
                <w:sz w:val="16"/>
                <w:szCs w:val="16"/>
              </w:rPr>
              <w:t xml:space="preserve">    к решению Совета депутатов </w:t>
            </w:r>
          </w:p>
          <w:p w:rsidR="007D2AF4" w:rsidRDefault="007D2AF4">
            <w:pPr>
              <w:rPr>
                <w:b/>
                <w:sz w:val="16"/>
                <w:szCs w:val="16"/>
              </w:rPr>
            </w:pPr>
            <w:r>
              <w:rPr>
                <w:b/>
                <w:sz w:val="16"/>
                <w:szCs w:val="16"/>
              </w:rPr>
              <w:t>Молвотицкого сельского поселения</w:t>
            </w:r>
          </w:p>
          <w:p w:rsidR="007D2AF4" w:rsidRDefault="007D2AF4">
            <w:pPr>
              <w:rPr>
                <w:color w:val="000000"/>
                <w:sz w:val="16"/>
                <w:szCs w:val="16"/>
              </w:rPr>
            </w:pPr>
            <w:r>
              <w:rPr>
                <w:b/>
                <w:sz w:val="16"/>
                <w:szCs w:val="16"/>
              </w:rPr>
              <w:t xml:space="preserve">          </w:t>
            </w:r>
            <w:r>
              <w:rPr>
                <w:b/>
                <w:bCs/>
                <w:sz w:val="16"/>
                <w:szCs w:val="16"/>
              </w:rPr>
              <w:t>от 27.11.2014 № 171</w:t>
            </w:r>
          </w:p>
        </w:tc>
      </w:tr>
      <w:tr w:rsidR="007D2AF4" w:rsidTr="007D2AF4">
        <w:tc>
          <w:tcPr>
            <w:tcW w:w="5868" w:type="dxa"/>
          </w:tcPr>
          <w:p w:rsidR="007D2AF4" w:rsidRDefault="007D2AF4">
            <w:pPr>
              <w:rPr>
                <w:color w:val="000000"/>
                <w:sz w:val="16"/>
                <w:szCs w:val="16"/>
              </w:rPr>
            </w:pPr>
          </w:p>
        </w:tc>
        <w:tc>
          <w:tcPr>
            <w:tcW w:w="4269" w:type="dxa"/>
          </w:tcPr>
          <w:p w:rsidR="007D2AF4" w:rsidRDefault="007D2AF4">
            <w:pPr>
              <w:jc w:val="both"/>
              <w:rPr>
                <w:b/>
                <w:color w:val="000000"/>
                <w:sz w:val="16"/>
                <w:szCs w:val="16"/>
              </w:rPr>
            </w:pPr>
          </w:p>
        </w:tc>
      </w:tr>
    </w:tbl>
    <w:p w:rsidR="007D2AF4" w:rsidRDefault="007D2AF4" w:rsidP="007D2AF4">
      <w:pPr>
        <w:rPr>
          <w:color w:val="000000"/>
          <w:sz w:val="16"/>
          <w:szCs w:val="16"/>
        </w:rPr>
      </w:pPr>
    </w:p>
    <w:p w:rsidR="007D2AF4" w:rsidRDefault="007D2AF4" w:rsidP="007D2AF4">
      <w:pPr>
        <w:jc w:val="center"/>
        <w:rPr>
          <w:b/>
          <w:sz w:val="16"/>
          <w:szCs w:val="16"/>
        </w:rPr>
      </w:pPr>
      <w:r>
        <w:rPr>
          <w:b/>
          <w:sz w:val="16"/>
          <w:szCs w:val="16"/>
        </w:rPr>
        <w:t>Нормативы распределения доходов бюджета поселения на 2015 год</w:t>
      </w:r>
    </w:p>
    <w:p w:rsidR="007D2AF4" w:rsidRDefault="007D2AF4" w:rsidP="007D2AF4">
      <w:pPr>
        <w:rPr>
          <w:b/>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0"/>
        <w:gridCol w:w="9"/>
        <w:gridCol w:w="5143"/>
        <w:gridCol w:w="133"/>
        <w:gridCol w:w="1134"/>
        <w:gridCol w:w="32"/>
        <w:gridCol w:w="1249"/>
      </w:tblGrid>
      <w:tr w:rsidR="007D2AF4" w:rsidTr="007D2AF4">
        <w:tc>
          <w:tcPr>
            <w:tcW w:w="2379" w:type="dxa"/>
            <w:gridSpan w:val="2"/>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Код бюджетной </w:t>
            </w:r>
            <w:r>
              <w:rPr>
                <w:b/>
                <w:sz w:val="16"/>
                <w:szCs w:val="16"/>
              </w:rPr>
              <w:br/>
              <w:t xml:space="preserve"> классификации </w:t>
            </w:r>
            <w:r>
              <w:rPr>
                <w:b/>
                <w:sz w:val="16"/>
                <w:szCs w:val="16"/>
              </w:rPr>
              <w:br/>
              <w:t>Российской  Федерации</w:t>
            </w:r>
          </w:p>
        </w:tc>
        <w:tc>
          <w:tcPr>
            <w:tcW w:w="5143" w:type="dxa"/>
            <w:vMerge w:val="restart"/>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sz w:val="16"/>
                <w:szCs w:val="16"/>
              </w:rPr>
            </w:pPr>
          </w:p>
          <w:p w:rsidR="007D2AF4" w:rsidRDefault="007D2AF4">
            <w:pPr>
              <w:jc w:val="center"/>
              <w:rPr>
                <w:b/>
                <w:color w:val="000000"/>
                <w:sz w:val="16"/>
                <w:szCs w:val="16"/>
              </w:rPr>
            </w:pPr>
            <w:r>
              <w:rPr>
                <w:b/>
                <w:sz w:val="16"/>
                <w:szCs w:val="16"/>
              </w:rPr>
              <w:t>Наименование дохода</w:t>
            </w:r>
          </w:p>
        </w:tc>
        <w:tc>
          <w:tcPr>
            <w:tcW w:w="2548" w:type="dxa"/>
            <w:gridSpan w:val="4"/>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Нормативы отчислений  </w:t>
            </w:r>
            <w:r>
              <w:rPr>
                <w:b/>
                <w:sz w:val="16"/>
                <w:szCs w:val="16"/>
              </w:rPr>
              <w:br/>
              <w:t>доходов в  бюджет</w:t>
            </w:r>
            <w:proofErr w:type="gramStart"/>
            <w:r>
              <w:rPr>
                <w:b/>
                <w:sz w:val="16"/>
                <w:szCs w:val="16"/>
              </w:rPr>
              <w:t xml:space="preserve"> (%)</w:t>
            </w:r>
            <w:proofErr w:type="gramEnd"/>
          </w:p>
        </w:tc>
      </w:tr>
      <w:tr w:rsidR="007D2AF4" w:rsidTr="007D2AF4">
        <w:tc>
          <w:tcPr>
            <w:tcW w:w="17770" w:type="dxa"/>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5276"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1299" w:type="dxa"/>
            <w:gridSpan w:val="3"/>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color w:val="000000"/>
                <w:sz w:val="16"/>
                <w:szCs w:val="16"/>
              </w:rPr>
            </w:pPr>
            <w:r>
              <w:rPr>
                <w:b/>
                <w:sz w:val="16"/>
                <w:szCs w:val="16"/>
              </w:rPr>
              <w:t>Всего</w:t>
            </w:r>
          </w:p>
        </w:tc>
        <w:tc>
          <w:tcPr>
            <w:tcW w:w="1249"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 том числе: бюджет поселения</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1</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w:t>
            </w:r>
          </w:p>
        </w:tc>
        <w:tc>
          <w:tcPr>
            <w:tcW w:w="1299" w:type="dxa"/>
            <w:gridSpan w:val="3"/>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3</w:t>
            </w:r>
          </w:p>
        </w:tc>
        <w:tc>
          <w:tcPr>
            <w:tcW w:w="1249"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В ЧАСТИ ФЕДЕРАЛЬНЫХ НАЛОГОВ И СБОРОВ</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1 01 00000 00 0000 000</w:t>
            </w:r>
          </w:p>
        </w:tc>
        <w:tc>
          <w:tcPr>
            <w:tcW w:w="5276"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center"/>
              <w:rPr>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lastRenderedPageBreak/>
              <w:t>1 01 02000 01 0000 110</w:t>
            </w:r>
          </w:p>
        </w:tc>
        <w:tc>
          <w:tcPr>
            <w:tcW w:w="5276"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Налог на доходы физических лиц *                                                 </w:t>
            </w:r>
          </w:p>
        </w:tc>
        <w:tc>
          <w:tcPr>
            <w:tcW w:w="1134"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center"/>
              <w:rPr>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1 01 02010 01 0000 110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Налог на доходы физических лиц             с доходов, полученных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1 01 02020 01 0000 110</w:t>
            </w:r>
          </w:p>
        </w:tc>
        <w:tc>
          <w:tcPr>
            <w:tcW w:w="5276"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napToGrid w:val="0"/>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1 01 02030 01 0000 110</w:t>
            </w:r>
          </w:p>
        </w:tc>
        <w:tc>
          <w:tcPr>
            <w:tcW w:w="5276" w:type="dxa"/>
            <w:gridSpan w:val="2"/>
            <w:tcBorders>
              <w:top w:val="single" w:sz="4" w:space="0" w:color="auto"/>
              <w:left w:val="single" w:sz="4" w:space="0" w:color="auto"/>
              <w:bottom w:val="single" w:sz="4" w:space="0" w:color="auto"/>
              <w:right w:val="single" w:sz="4" w:space="0" w:color="auto"/>
            </w:tcBorders>
            <w:hideMark/>
          </w:tcPr>
          <w:p w:rsidR="007D2AF4" w:rsidRDefault="007D2AF4">
            <w:pPr>
              <w:keepNext/>
              <w:keepLines/>
              <w:suppressAutoHyphens/>
              <w:spacing w:line="240" w:lineRule="exact"/>
              <w:ind w:left="-108" w:right="-108"/>
              <w:rPr>
                <w:rFonts w:eastAsia="Arial Unicode MS"/>
                <w:b/>
                <w:color w:val="000000"/>
                <w:sz w:val="16"/>
                <w:szCs w:val="16"/>
              </w:rPr>
            </w:pPr>
            <w:r>
              <w:rPr>
                <w:b/>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1 01 02040 01 0000 110</w:t>
            </w:r>
          </w:p>
        </w:tc>
        <w:tc>
          <w:tcPr>
            <w:tcW w:w="5276" w:type="dxa"/>
            <w:gridSpan w:val="2"/>
            <w:tcBorders>
              <w:top w:val="single" w:sz="4" w:space="0" w:color="auto"/>
              <w:left w:val="single" w:sz="4" w:space="0" w:color="auto"/>
              <w:bottom w:val="single" w:sz="4" w:space="0" w:color="auto"/>
              <w:right w:val="single" w:sz="4" w:space="0" w:color="auto"/>
            </w:tcBorders>
          </w:tcPr>
          <w:p w:rsidR="007D2AF4" w:rsidRDefault="007D2AF4">
            <w:pPr>
              <w:spacing w:line="240" w:lineRule="exact"/>
              <w:ind w:left="-108" w:right="-108"/>
              <w:jc w:val="both"/>
              <w:rPr>
                <w:b/>
                <w:snapToGrid w:val="0"/>
                <w:color w:val="000000"/>
                <w:sz w:val="16"/>
                <w:szCs w:val="16"/>
              </w:rPr>
            </w:pPr>
            <w:r>
              <w:rPr>
                <w:b/>
                <w:snapToGrid w:val="0"/>
                <w:sz w:val="16"/>
                <w:szCs w:val="16"/>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банках, в виде материальной выгоды от экономии на процентах при получении заёмных (кредитных) средств</w:t>
            </w:r>
          </w:p>
          <w:p w:rsidR="007D2AF4" w:rsidRDefault="007D2AF4">
            <w:pPr>
              <w:spacing w:line="240" w:lineRule="exact"/>
              <w:ind w:left="-108" w:right="-108"/>
              <w:jc w:val="both"/>
              <w:rPr>
                <w:rFonts w:eastAsia="Arial Unicode MS"/>
                <w:b/>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1 01 02050 01 0000 110</w:t>
            </w:r>
          </w:p>
        </w:tc>
        <w:tc>
          <w:tcPr>
            <w:tcW w:w="5276"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r>
              <w:rPr>
                <w:b/>
                <w:snapToGrid w:val="0"/>
                <w:sz w:val="16"/>
                <w:szCs w:val="16"/>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c>
          <w:tcPr>
            <w:tcW w:w="1281"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2</w:t>
            </w:r>
          </w:p>
        </w:tc>
      </w:tr>
      <w:tr w:rsidR="007D2AF4" w:rsidTr="00C04B72">
        <w:trPr>
          <w:trHeight w:val="3102"/>
        </w:trPr>
        <w:tc>
          <w:tcPr>
            <w:tcW w:w="10070" w:type="dxa"/>
            <w:gridSpan w:val="7"/>
            <w:tcBorders>
              <w:top w:val="single" w:sz="4" w:space="0" w:color="auto"/>
              <w:left w:val="single" w:sz="4" w:space="0" w:color="auto"/>
              <w:bottom w:val="single" w:sz="4" w:space="0" w:color="auto"/>
              <w:right w:val="single" w:sz="4" w:space="0" w:color="auto"/>
            </w:tcBorders>
            <w:hideMark/>
          </w:tcPr>
          <w:tbl>
            <w:tblPr>
              <w:tblW w:w="10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5281"/>
              <w:gridCol w:w="1134"/>
              <w:gridCol w:w="1326"/>
            </w:tblGrid>
            <w:tr w:rsidR="007D2AF4">
              <w:tc>
                <w:tcPr>
                  <w:tcW w:w="2263" w:type="dxa"/>
                  <w:tcBorders>
                    <w:top w:val="nil"/>
                    <w:left w:val="nil"/>
                    <w:bottom w:val="single" w:sz="4" w:space="0" w:color="auto"/>
                    <w:right w:val="single" w:sz="4" w:space="0" w:color="auto"/>
                  </w:tcBorders>
                  <w:hideMark/>
                </w:tcPr>
                <w:p w:rsidR="007D2AF4" w:rsidRDefault="007D2AF4">
                  <w:pPr>
                    <w:ind w:left="-108" w:right="-108"/>
                    <w:rPr>
                      <w:rStyle w:val="blk"/>
                      <w:rFonts w:ascii="Arial" w:hAnsi="Arial" w:cs="Arial"/>
                      <w:b/>
                      <w:color w:val="000000"/>
                      <w:sz w:val="16"/>
                      <w:szCs w:val="16"/>
                    </w:rPr>
                  </w:pPr>
                  <w:r>
                    <w:rPr>
                      <w:b/>
                      <w:sz w:val="16"/>
                      <w:szCs w:val="16"/>
                    </w:rPr>
                    <w:t>1 03 00000 00 0000 000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b/>
                      <w:color w:val="000000"/>
                      <w:sz w:val="16"/>
                      <w:szCs w:val="16"/>
                    </w:rPr>
                  </w:pPr>
                  <w:r>
                    <w:rPr>
                      <w:b/>
                      <w:sz w:val="16"/>
                      <w:szCs w:val="16"/>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325" w:type="dxa"/>
                  <w:tcBorders>
                    <w:top w:val="single" w:sz="4" w:space="0" w:color="auto"/>
                    <w:left w:val="single" w:sz="4" w:space="0" w:color="auto"/>
                    <w:bottom w:val="single" w:sz="4" w:space="0" w:color="auto"/>
                    <w:right w:val="nil"/>
                  </w:tcBorders>
                </w:tcPr>
                <w:p w:rsidR="007D2AF4" w:rsidRDefault="007D2AF4">
                  <w:pPr>
                    <w:jc w:val="center"/>
                    <w:rPr>
                      <w:b/>
                      <w:bCs/>
                      <w:color w:val="000000"/>
                      <w:sz w:val="16"/>
                      <w:szCs w:val="16"/>
                    </w:rPr>
                  </w:pPr>
                </w:p>
              </w:tc>
            </w:tr>
            <w:tr w:rsidR="007D2AF4">
              <w:tc>
                <w:tcPr>
                  <w:tcW w:w="2263" w:type="dxa"/>
                  <w:tcBorders>
                    <w:top w:val="nil"/>
                    <w:left w:val="nil"/>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1 03 02230 01 0000 110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325" w:type="dxa"/>
                  <w:tcBorders>
                    <w:top w:val="single" w:sz="4" w:space="0" w:color="auto"/>
                    <w:left w:val="single" w:sz="4" w:space="0" w:color="auto"/>
                    <w:bottom w:val="single" w:sz="4" w:space="0" w:color="auto"/>
                    <w:right w:val="nil"/>
                  </w:tcBorders>
                  <w:hideMark/>
                </w:tcPr>
                <w:p w:rsidR="007D2AF4" w:rsidRDefault="007D2AF4">
                  <w:pPr>
                    <w:rPr>
                      <w:color w:val="000000"/>
                      <w:sz w:val="16"/>
                      <w:szCs w:val="16"/>
                    </w:rPr>
                  </w:pPr>
                  <w:r>
                    <w:rPr>
                      <w:b/>
                      <w:bCs/>
                      <w:sz w:val="16"/>
                      <w:szCs w:val="16"/>
                    </w:rPr>
                    <w:t>0,0245</w:t>
                  </w:r>
                </w:p>
              </w:tc>
            </w:tr>
            <w:tr w:rsidR="007D2AF4">
              <w:tc>
                <w:tcPr>
                  <w:tcW w:w="2263" w:type="dxa"/>
                  <w:tcBorders>
                    <w:top w:val="single" w:sz="4" w:space="0" w:color="auto"/>
                    <w:left w:val="nil"/>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1 03 02240 01 0000 110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моторные масла для дизельных и (или) карбюраторных (</w:t>
                  </w:r>
                  <w:proofErr w:type="spellStart"/>
                  <w:r>
                    <w:rPr>
                      <w:rStyle w:val="blk"/>
                      <w:b/>
                      <w:sz w:val="16"/>
                      <w:szCs w:val="16"/>
                    </w:rPr>
                    <w:t>инжекторных</w:t>
                  </w:r>
                  <w:proofErr w:type="spellEnd"/>
                  <w:r>
                    <w:rPr>
                      <w:rStyle w:val="blk"/>
                      <w:b/>
                      <w:sz w:val="16"/>
                      <w:szCs w:val="16"/>
                    </w:rPr>
                    <w:t>) двигателей,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325" w:type="dxa"/>
                  <w:tcBorders>
                    <w:top w:val="single" w:sz="4" w:space="0" w:color="auto"/>
                    <w:left w:val="single" w:sz="4" w:space="0" w:color="auto"/>
                    <w:bottom w:val="single" w:sz="4" w:space="0" w:color="auto"/>
                    <w:right w:val="nil"/>
                  </w:tcBorders>
                  <w:hideMark/>
                </w:tcPr>
                <w:p w:rsidR="007D2AF4" w:rsidRDefault="007D2AF4">
                  <w:pPr>
                    <w:rPr>
                      <w:color w:val="000000"/>
                      <w:sz w:val="16"/>
                      <w:szCs w:val="16"/>
                    </w:rPr>
                  </w:pPr>
                  <w:r>
                    <w:rPr>
                      <w:b/>
                      <w:bCs/>
                      <w:sz w:val="16"/>
                      <w:szCs w:val="16"/>
                    </w:rPr>
                    <w:t>0,0245</w:t>
                  </w:r>
                </w:p>
              </w:tc>
            </w:tr>
            <w:tr w:rsidR="007D2AF4">
              <w:tc>
                <w:tcPr>
                  <w:tcW w:w="2263" w:type="dxa"/>
                  <w:tcBorders>
                    <w:top w:val="single" w:sz="4" w:space="0" w:color="auto"/>
                    <w:left w:val="nil"/>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1 03 02250 01 0000 110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325" w:type="dxa"/>
                  <w:tcBorders>
                    <w:top w:val="single" w:sz="4" w:space="0" w:color="auto"/>
                    <w:left w:val="single" w:sz="4" w:space="0" w:color="auto"/>
                    <w:bottom w:val="single" w:sz="4" w:space="0" w:color="auto"/>
                    <w:right w:val="nil"/>
                  </w:tcBorders>
                  <w:hideMark/>
                </w:tcPr>
                <w:p w:rsidR="007D2AF4" w:rsidRDefault="007D2AF4">
                  <w:pPr>
                    <w:rPr>
                      <w:color w:val="000000"/>
                      <w:sz w:val="16"/>
                      <w:szCs w:val="16"/>
                    </w:rPr>
                  </w:pPr>
                  <w:r>
                    <w:rPr>
                      <w:b/>
                      <w:bCs/>
                      <w:sz w:val="16"/>
                      <w:szCs w:val="16"/>
                    </w:rPr>
                    <w:t>0,0245</w:t>
                  </w:r>
                </w:p>
              </w:tc>
            </w:tr>
            <w:tr w:rsidR="007D2AF4">
              <w:tc>
                <w:tcPr>
                  <w:tcW w:w="2263" w:type="dxa"/>
                  <w:tcBorders>
                    <w:top w:val="single" w:sz="4" w:space="0" w:color="auto"/>
                    <w:left w:val="nil"/>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1 03 02260 01 0000 110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325" w:type="dxa"/>
                  <w:tcBorders>
                    <w:top w:val="single" w:sz="4" w:space="0" w:color="auto"/>
                    <w:left w:val="single" w:sz="4" w:space="0" w:color="auto"/>
                    <w:bottom w:val="single" w:sz="4" w:space="0" w:color="auto"/>
                    <w:right w:val="nil"/>
                  </w:tcBorders>
                  <w:hideMark/>
                </w:tcPr>
                <w:p w:rsidR="007D2AF4" w:rsidRDefault="007D2AF4">
                  <w:pPr>
                    <w:rPr>
                      <w:color w:val="000000"/>
                      <w:sz w:val="16"/>
                      <w:szCs w:val="16"/>
                    </w:rPr>
                  </w:pPr>
                  <w:r>
                    <w:rPr>
                      <w:b/>
                      <w:bCs/>
                      <w:sz w:val="16"/>
                      <w:szCs w:val="16"/>
                    </w:rPr>
                    <w:t>0,0245</w:t>
                  </w:r>
                </w:p>
              </w:tc>
            </w:tr>
            <w:tr w:rsidR="007D2AF4">
              <w:tc>
                <w:tcPr>
                  <w:tcW w:w="2263" w:type="dxa"/>
                  <w:tcBorders>
                    <w:top w:val="single" w:sz="4" w:space="0" w:color="auto"/>
                    <w:left w:val="nil"/>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1 05 00000 00 0000 000</w:t>
                  </w:r>
                </w:p>
              </w:tc>
              <w:tc>
                <w:tcPr>
                  <w:tcW w:w="5279"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color w:val="000000"/>
                      <w:sz w:val="16"/>
                      <w:szCs w:val="16"/>
                    </w:rPr>
                  </w:pPr>
                  <w:r>
                    <w:rPr>
                      <w:b/>
                      <w:bCs/>
                      <w:sz w:val="16"/>
                      <w:szCs w:val="16"/>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325" w:type="dxa"/>
                  <w:tcBorders>
                    <w:top w:val="single" w:sz="4" w:space="0" w:color="auto"/>
                    <w:left w:val="single" w:sz="4" w:space="0" w:color="auto"/>
                    <w:bottom w:val="single" w:sz="4" w:space="0" w:color="auto"/>
                    <w:right w:val="nil"/>
                  </w:tcBorders>
                </w:tcPr>
                <w:p w:rsidR="007D2AF4" w:rsidRDefault="007D2AF4">
                  <w:pPr>
                    <w:jc w:val="center"/>
                    <w:rPr>
                      <w:b/>
                      <w:bCs/>
                      <w:color w:val="000000"/>
                      <w:sz w:val="16"/>
                      <w:szCs w:val="16"/>
                    </w:rPr>
                  </w:pPr>
                </w:p>
              </w:tc>
            </w:tr>
            <w:tr w:rsidR="007D2AF4">
              <w:tc>
                <w:tcPr>
                  <w:tcW w:w="2263" w:type="dxa"/>
                  <w:tcBorders>
                    <w:top w:val="single" w:sz="4" w:space="0" w:color="auto"/>
                    <w:left w:val="nil"/>
                    <w:bottom w:val="nil"/>
                    <w:right w:val="single" w:sz="4" w:space="0" w:color="auto"/>
                  </w:tcBorders>
                  <w:hideMark/>
                </w:tcPr>
                <w:p w:rsidR="007D2AF4" w:rsidRDefault="007D2AF4">
                  <w:pPr>
                    <w:ind w:left="-108" w:right="-108"/>
                    <w:rPr>
                      <w:color w:val="000000"/>
                      <w:sz w:val="16"/>
                      <w:szCs w:val="16"/>
                    </w:rPr>
                  </w:pPr>
                  <w:r>
                    <w:rPr>
                      <w:sz w:val="16"/>
                      <w:szCs w:val="16"/>
                    </w:rPr>
                    <w:t xml:space="preserve">  1 05 03010 01 0000 110</w:t>
                  </w:r>
                </w:p>
              </w:tc>
              <w:tc>
                <w:tcPr>
                  <w:tcW w:w="5279" w:type="dxa"/>
                  <w:tcBorders>
                    <w:top w:val="single" w:sz="4" w:space="0" w:color="auto"/>
                    <w:left w:val="single" w:sz="4" w:space="0" w:color="auto"/>
                    <w:bottom w:val="nil"/>
                    <w:right w:val="single" w:sz="4" w:space="0" w:color="auto"/>
                  </w:tcBorders>
                  <w:hideMark/>
                </w:tcPr>
                <w:p w:rsidR="007D2AF4" w:rsidRDefault="007D2AF4">
                  <w:pPr>
                    <w:ind w:left="-108" w:right="-108"/>
                    <w:jc w:val="center"/>
                    <w:rPr>
                      <w:color w:val="000000"/>
                      <w:sz w:val="16"/>
                      <w:szCs w:val="16"/>
                    </w:rPr>
                  </w:pPr>
                  <w:r>
                    <w:rPr>
                      <w:sz w:val="16"/>
                      <w:szCs w:val="16"/>
                    </w:rPr>
                    <w:t>ЕДИНЫЙ СЕЛЬСКОХОЗЯЙСТВЕННЫЙ НАЛОГ</w:t>
                  </w:r>
                </w:p>
              </w:tc>
              <w:tc>
                <w:tcPr>
                  <w:tcW w:w="1134" w:type="dxa"/>
                  <w:tcBorders>
                    <w:top w:val="single" w:sz="4" w:space="0" w:color="auto"/>
                    <w:left w:val="single" w:sz="4" w:space="0" w:color="auto"/>
                    <w:bottom w:val="nil"/>
                    <w:right w:val="single" w:sz="4" w:space="0" w:color="auto"/>
                  </w:tcBorders>
                  <w:hideMark/>
                </w:tcPr>
                <w:p w:rsidR="007D2AF4" w:rsidRDefault="007D2AF4">
                  <w:pPr>
                    <w:jc w:val="center"/>
                    <w:rPr>
                      <w:b/>
                      <w:bCs/>
                      <w:color w:val="000000"/>
                      <w:sz w:val="16"/>
                      <w:szCs w:val="16"/>
                    </w:rPr>
                  </w:pPr>
                  <w:r>
                    <w:rPr>
                      <w:b/>
                      <w:bCs/>
                      <w:sz w:val="16"/>
                      <w:szCs w:val="16"/>
                    </w:rPr>
                    <w:t>30</w:t>
                  </w:r>
                </w:p>
              </w:tc>
              <w:tc>
                <w:tcPr>
                  <w:tcW w:w="1325" w:type="dxa"/>
                  <w:tcBorders>
                    <w:top w:val="single" w:sz="4" w:space="0" w:color="auto"/>
                    <w:left w:val="single" w:sz="4" w:space="0" w:color="auto"/>
                    <w:bottom w:val="nil"/>
                    <w:right w:val="nil"/>
                  </w:tcBorders>
                  <w:hideMark/>
                </w:tcPr>
                <w:p w:rsidR="007D2AF4" w:rsidRDefault="007D2AF4">
                  <w:pPr>
                    <w:jc w:val="center"/>
                    <w:rPr>
                      <w:b/>
                      <w:bCs/>
                      <w:color w:val="000000"/>
                      <w:sz w:val="16"/>
                      <w:szCs w:val="16"/>
                    </w:rPr>
                  </w:pPr>
                  <w:r>
                    <w:rPr>
                      <w:b/>
                      <w:bCs/>
                      <w:sz w:val="16"/>
                      <w:szCs w:val="16"/>
                    </w:rPr>
                    <w:t>30</w:t>
                  </w:r>
                </w:p>
              </w:tc>
            </w:tr>
          </w:tbl>
          <w:p w:rsidR="007D2AF4" w:rsidRDefault="007D2AF4">
            <w:pPr>
              <w:jc w:val="center"/>
              <w:rPr>
                <w:color w:val="000000"/>
                <w:sz w:val="16"/>
                <w:szCs w:val="16"/>
              </w:rPr>
            </w:pPr>
          </w:p>
        </w:tc>
      </w:tr>
      <w:tr w:rsidR="007D2AF4" w:rsidTr="007D2AF4">
        <w:trPr>
          <w:trHeight w:val="332"/>
        </w:trPr>
        <w:tc>
          <w:tcPr>
            <w:tcW w:w="2370" w:type="dxa"/>
            <w:tcBorders>
              <w:top w:val="single" w:sz="4" w:space="0" w:color="auto"/>
              <w:left w:val="single" w:sz="4" w:space="0" w:color="auto"/>
              <w:bottom w:val="single" w:sz="4" w:space="0" w:color="auto"/>
              <w:right w:val="single" w:sz="4" w:space="0" w:color="auto"/>
            </w:tcBorders>
          </w:tcPr>
          <w:p w:rsidR="007D2AF4" w:rsidRDefault="007D2AF4">
            <w:pPr>
              <w:jc w:val="center"/>
              <w:rPr>
                <w:rStyle w:val="blk"/>
                <w:rFonts w:ascii="Arial" w:hAnsi="Arial" w:cs="Arial"/>
                <w:color w:val="000000"/>
                <w:sz w:val="16"/>
                <w:szCs w:val="16"/>
              </w:rPr>
            </w:pPr>
          </w:p>
        </w:tc>
        <w:tc>
          <w:tcPr>
            <w:tcW w:w="7700" w:type="dxa"/>
            <w:gridSpan w:val="6"/>
            <w:tcBorders>
              <w:top w:val="single" w:sz="4" w:space="0" w:color="auto"/>
              <w:left w:val="single" w:sz="4" w:space="0" w:color="auto"/>
              <w:bottom w:val="single" w:sz="4" w:space="0" w:color="auto"/>
              <w:right w:val="single" w:sz="4" w:space="0" w:color="auto"/>
            </w:tcBorders>
            <w:hideMark/>
          </w:tcPr>
          <w:p w:rsidR="007D2AF4" w:rsidRDefault="007D2AF4">
            <w:pPr>
              <w:rPr>
                <w:rStyle w:val="blk"/>
                <w:rFonts w:ascii="Arial" w:hAnsi="Arial" w:cs="Arial"/>
                <w:color w:val="000000"/>
                <w:sz w:val="16"/>
                <w:szCs w:val="16"/>
              </w:rPr>
            </w:pPr>
            <w:r>
              <w:rPr>
                <w:b/>
                <w:bCs/>
                <w:sz w:val="16"/>
                <w:szCs w:val="16"/>
              </w:rPr>
              <w:t>В ЧАСТИ МЕСТНЫХ НАЛОГОВ</w:t>
            </w:r>
          </w:p>
        </w:tc>
      </w:tr>
      <w:tr w:rsidR="007D2AF4" w:rsidTr="007D2AF4">
        <w:trPr>
          <w:trHeight w:val="285"/>
        </w:trPr>
        <w:tc>
          <w:tcPr>
            <w:tcW w:w="2370"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Style w:val="blk"/>
                <w:rFonts w:ascii="Arial" w:hAnsi="Arial" w:cs="Arial"/>
                <w:color w:val="000000"/>
                <w:sz w:val="16"/>
                <w:szCs w:val="16"/>
              </w:rPr>
            </w:pPr>
            <w:r>
              <w:rPr>
                <w:b/>
                <w:sz w:val="16"/>
                <w:szCs w:val="16"/>
              </w:rPr>
              <w:t>1 06 00000 00 0000 000</w:t>
            </w:r>
          </w:p>
        </w:tc>
        <w:tc>
          <w:tcPr>
            <w:tcW w:w="5285"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color w:val="000000"/>
                <w:sz w:val="16"/>
                <w:szCs w:val="16"/>
              </w:rPr>
            </w:pPr>
            <w:r>
              <w:rPr>
                <w:b/>
                <w:snapToGrid w:val="0"/>
                <w:sz w:val="16"/>
                <w:szCs w:val="16"/>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7D2AF4" w:rsidRDefault="007D2AF4">
            <w:pPr>
              <w:ind w:left="-108" w:right="-108"/>
              <w:rPr>
                <w:rStyle w:val="blk"/>
                <w:rFonts w:ascii="Arial" w:hAnsi="Arial" w:cs="Arial"/>
                <w:color w:val="000000"/>
                <w:sz w:val="16"/>
                <w:szCs w:val="16"/>
              </w:rPr>
            </w:pPr>
          </w:p>
        </w:tc>
        <w:tc>
          <w:tcPr>
            <w:tcW w:w="1281" w:type="dxa"/>
            <w:gridSpan w:val="2"/>
            <w:tcBorders>
              <w:top w:val="single" w:sz="4" w:space="0" w:color="auto"/>
              <w:left w:val="single" w:sz="4" w:space="0" w:color="auto"/>
              <w:bottom w:val="single" w:sz="4" w:space="0" w:color="auto"/>
              <w:right w:val="single" w:sz="4" w:space="0" w:color="auto"/>
            </w:tcBorders>
          </w:tcPr>
          <w:p w:rsidR="007D2AF4" w:rsidRDefault="007D2AF4">
            <w:pPr>
              <w:ind w:left="-108" w:right="-108"/>
              <w:rPr>
                <w:rStyle w:val="blk"/>
                <w:rFonts w:ascii="Arial" w:hAnsi="Arial" w:cs="Arial"/>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1 06 01000 00 0000 110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r>
              <w:rPr>
                <w:b/>
                <w:snapToGrid w:val="0"/>
                <w:sz w:val="16"/>
                <w:szCs w:val="16"/>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1 06 01030 10 0000 110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snapToGrid w:val="0"/>
                <w:color w:val="000000"/>
                <w:sz w:val="16"/>
                <w:szCs w:val="16"/>
              </w:rPr>
            </w:pPr>
            <w:r>
              <w:rPr>
                <w:snapToGrid w:val="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1 06 06000 00 0000 110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r>
              <w:rPr>
                <w:b/>
                <w:snapToGrid w:val="0"/>
                <w:sz w:val="16"/>
                <w:szCs w:val="16"/>
              </w:rPr>
              <w:t>Земельный налог</w:t>
            </w:r>
          </w:p>
        </w:tc>
        <w:tc>
          <w:tcPr>
            <w:tcW w:w="1134"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1 06 06010 00 0000 110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1 06 06013 10 0000 110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snapToGrid w:val="0"/>
                <w:color w:val="000000"/>
                <w:sz w:val="16"/>
                <w:szCs w:val="16"/>
              </w:rPr>
            </w:pPr>
            <w:proofErr w:type="gramStart"/>
            <w:r>
              <w:rPr>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1 06 06020 00 0000 110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281"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1 06 06023 10 0000 110</w:t>
            </w:r>
          </w:p>
        </w:tc>
        <w:tc>
          <w:tcPr>
            <w:tcW w:w="5276"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snapToGrid w:val="0"/>
                <w:color w:val="000000"/>
                <w:sz w:val="16"/>
                <w:szCs w:val="16"/>
              </w:rPr>
            </w:pPr>
            <w:proofErr w:type="gramStart"/>
            <w:r>
              <w:rPr>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c>
          <w:tcPr>
            <w:tcW w:w="1281"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highlight w:val="cyan"/>
              </w:rPr>
            </w:pPr>
            <w:r>
              <w:rPr>
                <w:sz w:val="16"/>
                <w:szCs w:val="16"/>
              </w:rPr>
              <w:t>100,0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p w:rsidR="007D2AF4" w:rsidRDefault="007D2AF4">
            <w:pPr>
              <w:jc w:val="center"/>
              <w:rPr>
                <w:color w:val="000000"/>
                <w:sz w:val="16"/>
                <w:szCs w:val="16"/>
              </w:rPr>
            </w:pPr>
            <w:r>
              <w:rPr>
                <w:b/>
                <w:bCs/>
                <w:sz w:val="16"/>
                <w:szCs w:val="16"/>
              </w:rPr>
              <w:t>В ЧАСТИ ДОХОДОВ ОТ ИСПОЛЬЗОВАНИЯ ИМУЩЕСТВА, НАХОДЯЩЕГОСЯ В ГОСУДАРСТВЕННОЙ И МУНИЦИПАЛЬНОЙ СОБСТВЕННОСТИ</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1 11 00000 00 0000 000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Доходы от использования имущества, находящегося в государственной и муниципальной собственности</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color w:val="000000"/>
                <w:sz w:val="16"/>
                <w:szCs w:val="16"/>
              </w:rPr>
            </w:pPr>
            <w:r>
              <w:rPr>
                <w:sz w:val="16"/>
                <w:szCs w:val="16"/>
              </w:rPr>
              <w:t> </w:t>
            </w:r>
          </w:p>
          <w:p w:rsidR="007D2AF4" w:rsidRDefault="007D2AF4">
            <w:pPr>
              <w:spacing w:before="120" w:line="240" w:lineRule="exact"/>
              <w:ind w:left="-108" w:right="-108"/>
              <w:rPr>
                <w:rFonts w:eastAsia="Arial Unicode MS"/>
                <w:color w:val="000000"/>
                <w:sz w:val="16"/>
                <w:szCs w:val="16"/>
              </w:rPr>
            </w:pPr>
            <w:r>
              <w:rPr>
                <w:sz w:val="16"/>
                <w:szCs w:val="16"/>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color w:val="000000"/>
                <w:sz w:val="16"/>
                <w:szCs w:val="16"/>
              </w:rPr>
            </w:pPr>
            <w:r>
              <w:rPr>
                <w:sz w:val="16"/>
                <w:szCs w:val="16"/>
              </w:rPr>
              <w:t> </w:t>
            </w:r>
          </w:p>
          <w:p w:rsidR="007D2AF4" w:rsidRDefault="007D2AF4">
            <w:pPr>
              <w:spacing w:before="120" w:line="240" w:lineRule="exact"/>
              <w:ind w:left="-108" w:right="-108"/>
              <w:rPr>
                <w:rFonts w:eastAsia="Arial Unicode MS"/>
                <w:color w:val="000000"/>
                <w:sz w:val="16"/>
                <w:szCs w:val="16"/>
              </w:rPr>
            </w:pPr>
            <w:r>
              <w:rPr>
                <w:sz w:val="16"/>
                <w:szCs w:val="16"/>
              </w:rPr>
              <w:t> </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lastRenderedPageBreak/>
              <w:t>1 11 02000 00 0000 120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Доходы от размещения средств </w:t>
            </w:r>
            <w:r>
              <w:rPr>
                <w:b/>
                <w:sz w:val="16"/>
                <w:szCs w:val="16"/>
              </w:rPr>
              <w:br/>
              <w:t xml:space="preserve">бюджетов </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color w:val="000000"/>
                <w:sz w:val="16"/>
                <w:szCs w:val="16"/>
              </w:rPr>
            </w:pPr>
            <w:r>
              <w:rPr>
                <w:sz w:val="16"/>
                <w:szCs w:val="16"/>
              </w:rPr>
              <w:t>1 11 02033 10 0000 120</w:t>
            </w:r>
          </w:p>
          <w:p w:rsidR="007D2AF4" w:rsidRDefault="007D2AF4">
            <w:pPr>
              <w:spacing w:before="120" w:line="240" w:lineRule="exact"/>
              <w:ind w:right="-108"/>
              <w:rPr>
                <w:rFonts w:eastAsia="Arial Unicode MS"/>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color w:val="000000"/>
                <w:sz w:val="16"/>
                <w:szCs w:val="16"/>
              </w:rPr>
            </w:pPr>
            <w:r>
              <w:rPr>
                <w:snapToGrid w:val="0"/>
                <w:sz w:val="16"/>
                <w:szCs w:val="16"/>
              </w:rPr>
              <w:t>Доходы от размещения временно свободных средств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1 11 05000 00 0000 120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1 11 05010 00 0000 120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1 11 05013 10 0000 120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50,0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50,0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1 11 05030 00 0000 120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1 11 05035 10 0000 120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1 11 09000 00 0000 120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1 11 09040 00 0000 120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1 11 09045 10 0000 120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bCs/>
                <w:sz w:val="16"/>
                <w:szCs w:val="16"/>
              </w:rPr>
              <w:t>В ЧАСТИ ДОХОДОВ ОТ ОКАЗАНИЯ ПЛАТНЫХ УСЛУГ</w:t>
            </w:r>
          </w:p>
          <w:p w:rsidR="007D2AF4" w:rsidRDefault="007D2AF4">
            <w:pPr>
              <w:jc w:val="center"/>
              <w:rPr>
                <w:color w:val="000000"/>
                <w:sz w:val="16"/>
                <w:szCs w:val="16"/>
              </w:rPr>
            </w:pPr>
            <w:r>
              <w:rPr>
                <w:b/>
                <w:bCs/>
                <w:sz w:val="16"/>
                <w:szCs w:val="16"/>
              </w:rPr>
              <w:t>И КОМПЕНСАЦИИ ЗАТРАТ ГОСУДАРСТВА</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1 13 00000 00 0000 000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Доходы от оказания платных услуг (работ)  и компенсации затрат государства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1 13 01000 00 0000 130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Доходы от оказания платных услуг (работ) </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1 13 01995 10 0000 130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Прочие доходы от оказания платных услуг (работ) получателями средств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1 13 02065 10 0000 130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color w:val="000000"/>
                <w:sz w:val="16"/>
                <w:szCs w:val="16"/>
              </w:rPr>
            </w:pPr>
            <w:r>
              <w:rPr>
                <w:rFonts w:eastAsia="Arial Unicode MS"/>
                <w:sz w:val="16"/>
                <w:szCs w:val="16"/>
              </w:rPr>
              <w:t>Доходы, поступающие в порядке возмещения расходов, понесённых в связи с эксплуатацией имущества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1 13 02995 10 0000 130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color w:val="000000"/>
                <w:sz w:val="16"/>
                <w:szCs w:val="16"/>
              </w:rPr>
            </w:pPr>
            <w:r>
              <w:rPr>
                <w:rFonts w:eastAsia="Arial Unicode MS"/>
                <w:sz w:val="16"/>
                <w:szCs w:val="16"/>
              </w:rPr>
              <w:t>Прочие доходы от компенсации затрат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В ЧАСТИ ДОХОДОВ ОТ ПРОДАЖИ МАТЕРИАЛЬНЫХ И НЕМАТЕРИАЛЬНЫХ АКТИВОВ</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1 14 00000 00 0000 000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материальных и нематериальных активов</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1 14 02000 00 0000 000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Pr>
                <w:b/>
                <w:sz w:val="16"/>
                <w:szCs w:val="16"/>
              </w:rPr>
              <w:lastRenderedPageBreak/>
              <w:t>государственных и муниципальных унитарных предприятий, в том числе казенных)</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lastRenderedPageBreak/>
              <w:t>1 14 02050 10 0000 410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1 14 02050 10 0000 440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1 14 02052 10 0000 410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1 14 02052 10 0000 440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1 14 02053 10 0000 410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1 14 02053 10 0000 440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1 14 03000 00 0000 410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1 14 03000 00 0000 440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1 14 03050 10 0000 410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1 14 03050 10 0000 440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1 14 04000 00 0000 420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нематериальных активов</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1 14 04050 10 0000 420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продажи нематериальных активов, находящихся в собственности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1 14 06000 00 0000 430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snapToGrid w:val="0"/>
                <w:color w:val="000000"/>
                <w:sz w:val="16"/>
                <w:szCs w:val="16"/>
              </w:rPr>
            </w:pPr>
            <w:r>
              <w:rPr>
                <w:b/>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казённых)</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1 14 06010 00 0000 430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color w:val="000000"/>
                <w:sz w:val="16"/>
                <w:szCs w:val="16"/>
              </w:rPr>
            </w:pPr>
            <w:r>
              <w:rPr>
                <w:b/>
                <w:sz w:val="16"/>
                <w:szCs w:val="16"/>
              </w:rPr>
              <w:t>Доходы от продажи земельных участков, государственная собственность на которые не разграничена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1 14 06013 10 0000 430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50,0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50,0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1 14 06025 10 0000 430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 xml:space="preserve">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w:t>
            </w:r>
            <w:r>
              <w:rPr>
                <w:sz w:val="16"/>
                <w:szCs w:val="16"/>
              </w:rPr>
              <w:lastRenderedPageBreak/>
              <w:t>унитарных предприятий, в том числе казённых)</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lastRenderedPageBreak/>
              <w:t>50,0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50,0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lastRenderedPageBreak/>
              <w:t>В ЧАСТИ АДМИНИСТРАТИВНЫХ ПЛАТЕЖЕЙ И СБОРОВ</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pStyle w:val="1"/>
              <w:ind w:left="-108" w:right="-108"/>
              <w:jc w:val="both"/>
              <w:rPr>
                <w:rFonts w:ascii="Times New Roman" w:eastAsia="Arial Unicode MS" w:hAnsi="Times New Roman" w:cs="Times New Roman"/>
                <w:sz w:val="16"/>
                <w:szCs w:val="16"/>
              </w:rPr>
            </w:pPr>
            <w:r>
              <w:rPr>
                <w:rFonts w:ascii="Times New Roman" w:hAnsi="Times New Roman" w:cs="Times New Roman"/>
                <w:sz w:val="16"/>
                <w:szCs w:val="16"/>
              </w:rPr>
              <w:t>Административные платежи и сборы</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1 15 01000 01 0000 140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Административные сборы</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color w:val="000000"/>
                <w:sz w:val="16"/>
                <w:szCs w:val="16"/>
              </w:rPr>
            </w:pPr>
            <w:r>
              <w:rPr>
                <w:sz w:val="16"/>
                <w:szCs w:val="16"/>
              </w:rPr>
              <w:t> </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color w:val="000000"/>
                <w:sz w:val="16"/>
                <w:szCs w:val="16"/>
              </w:rPr>
            </w:pPr>
            <w:r>
              <w:rPr>
                <w:sz w:val="16"/>
                <w:szCs w:val="16"/>
              </w:rPr>
              <w:t> </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1 15 01010 01 0000 140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Исполнительский сбор</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1 15 02000 00 0000 140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Платежи, взимаемые государственными и муниципальными (органами) организациями за выполнение определенных функций</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1 15 02050 10 0000 140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Платежи, взимаемые органами управления (организациями) поселений за выполнение определенных функций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В ЧАСТИ ШТРАФОВ, САНКЦИЙ, ВОЗМЕЩЕНИЯ УЩЕРБА</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1 16 00000 00 0000 000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Штрафы, санкции, возмещение ущерба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1 16 18000 00 0000 140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Российской Федерации</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color w:val="000000"/>
                <w:sz w:val="16"/>
                <w:szCs w:val="16"/>
              </w:rPr>
            </w:pPr>
            <w:r>
              <w:rPr>
                <w:rFonts w:eastAsia="Arial Unicode MS"/>
                <w:sz w:val="16"/>
                <w:szCs w:val="16"/>
              </w:rPr>
              <w:t>1 16 18050 10 0000 140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color w:val="000000"/>
                <w:sz w:val="16"/>
                <w:szCs w:val="16"/>
              </w:rPr>
            </w:pPr>
            <w:r>
              <w:rPr>
                <w:rFonts w:eastAsia="Arial Unicode MS"/>
                <w:sz w:val="16"/>
                <w:szCs w:val="16"/>
              </w:rPr>
              <w:t>Денежные взыскания (штрафы) за нарушение бюджетного законодательства (в части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color w:val="000000"/>
                <w:sz w:val="16"/>
                <w:szCs w:val="16"/>
              </w:rPr>
            </w:pPr>
            <w:r>
              <w:rPr>
                <w:rFonts w:eastAsia="Arial Unicode M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color w:val="000000"/>
                <w:sz w:val="16"/>
                <w:szCs w:val="16"/>
              </w:rPr>
            </w:pPr>
            <w:r>
              <w:rPr>
                <w:rFonts w:eastAsia="Arial Unicode MS"/>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b/>
                <w:color w:val="000000"/>
                <w:sz w:val="16"/>
                <w:szCs w:val="16"/>
              </w:rPr>
            </w:pPr>
            <w:r>
              <w:rPr>
                <w:b/>
                <w:sz w:val="16"/>
                <w:szCs w:val="16"/>
              </w:rPr>
              <w:t>1 16 21000 00 0000 140</w:t>
            </w:r>
          </w:p>
          <w:p w:rsidR="007D2AF4" w:rsidRDefault="007D2AF4">
            <w:pPr>
              <w:spacing w:before="120" w:line="240" w:lineRule="exact"/>
              <w:ind w:left="-108" w:right="-108"/>
              <w:jc w:val="center"/>
              <w:rPr>
                <w:rFonts w:eastAsia="Arial Unicode MS"/>
                <w:b/>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iCs/>
                <w:color w:val="000000"/>
                <w:sz w:val="16"/>
                <w:szCs w:val="16"/>
              </w:rPr>
            </w:pPr>
            <w:r>
              <w:rPr>
                <w:iCs/>
                <w:sz w:val="16"/>
                <w:szCs w:val="16"/>
              </w:rPr>
              <w:t>1 16 21050 10 0000 140</w:t>
            </w:r>
          </w:p>
          <w:p w:rsidR="007D2AF4" w:rsidRDefault="007D2AF4">
            <w:pPr>
              <w:spacing w:before="120" w:line="240" w:lineRule="exact"/>
              <w:ind w:left="-108" w:right="-108"/>
              <w:rPr>
                <w:rFonts w:eastAsia="Arial Unicode MS"/>
                <w:iCs/>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iCs/>
                <w:color w:val="000000"/>
                <w:sz w:val="16"/>
                <w:szCs w:val="16"/>
              </w:rPr>
            </w:pPr>
            <w:r>
              <w:rPr>
                <w:iCs/>
                <w:sz w:val="16"/>
                <w:szCs w:val="16"/>
              </w:rPr>
              <w:t xml:space="preserve">Денежные взыскания (штрафы) и иные суммы, взыскиваемые с лиц, </w:t>
            </w:r>
            <w:r>
              <w:rPr>
                <w:iCs/>
                <w:spacing w:val="-2"/>
                <w:sz w:val="16"/>
                <w:szCs w:val="16"/>
              </w:rPr>
              <w:t>виновных в совершении преступлений, и в возмещение ущерба имуществу, зачисляемые в бюджеты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rPr>
            </w:pPr>
            <w:r>
              <w:rPr>
                <w:iC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color w:val="000000"/>
                <w:sz w:val="16"/>
                <w:szCs w:val="16"/>
              </w:rPr>
            </w:pPr>
            <w:r>
              <w:rPr>
                <w:iCs/>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1 16 23000 00 0000 140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Доходы от возмещения ущерба при возникновении страховых случаев</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22072C">
        <w:trPr>
          <w:trHeight w:val="511"/>
        </w:trPr>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ind w:left="-108" w:right="-108"/>
              <w:rPr>
                <w:snapToGrid w:val="0"/>
                <w:color w:val="000000"/>
                <w:sz w:val="16"/>
                <w:szCs w:val="16"/>
              </w:rPr>
            </w:pPr>
            <w:r>
              <w:rPr>
                <w:snapToGrid w:val="0"/>
                <w:sz w:val="16"/>
                <w:szCs w:val="16"/>
              </w:rPr>
              <w:t>1 16 23050 10 0000 140</w:t>
            </w:r>
          </w:p>
          <w:p w:rsidR="007D2AF4" w:rsidRDefault="007D2AF4">
            <w:pPr>
              <w:ind w:left="-108" w:right="-108"/>
              <w:rPr>
                <w:snapToGrid w:val="0"/>
                <w:sz w:val="16"/>
                <w:szCs w:val="16"/>
              </w:rPr>
            </w:pPr>
          </w:p>
          <w:p w:rsidR="007D2AF4" w:rsidRDefault="007D2AF4">
            <w:pPr>
              <w:ind w:left="-108" w:right="-108"/>
              <w:rPr>
                <w:snapToGrid w:val="0"/>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both"/>
              <w:rPr>
                <w:snapToGrid w:val="0"/>
                <w:color w:val="000000"/>
                <w:sz w:val="16"/>
                <w:szCs w:val="16"/>
              </w:rPr>
            </w:pPr>
            <w:r>
              <w:rPr>
                <w:sz w:val="16"/>
                <w:szCs w:val="16"/>
              </w:rPr>
              <w:t xml:space="preserve">Доходы от возмещения ущерба при возникновении страховых случаев,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ind w:left="-108" w:right="-108"/>
              <w:rPr>
                <w:snapToGrid w:val="0"/>
                <w:color w:val="000000"/>
                <w:sz w:val="16"/>
                <w:szCs w:val="16"/>
              </w:rPr>
            </w:pPr>
            <w:r>
              <w:rPr>
                <w:snapToGrid w:val="0"/>
                <w:sz w:val="16"/>
                <w:szCs w:val="16"/>
              </w:rPr>
              <w:t>1 16 23051 10 0000 140</w:t>
            </w:r>
          </w:p>
          <w:p w:rsidR="007D2AF4" w:rsidRDefault="007D2AF4">
            <w:pPr>
              <w:ind w:left="-108" w:right="-108"/>
              <w:rPr>
                <w:b/>
                <w:bCs/>
                <w:iCs/>
                <w:snapToGrid w:val="0"/>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sz w:val="16"/>
                <w:szCs w:val="16"/>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tcPr>
          <w:p w:rsidR="007D2AF4" w:rsidRDefault="007D2AF4">
            <w:pPr>
              <w:ind w:left="-108" w:right="-108"/>
              <w:rPr>
                <w:snapToGrid w:val="0"/>
                <w:color w:val="000000"/>
                <w:sz w:val="16"/>
                <w:szCs w:val="16"/>
              </w:rPr>
            </w:pPr>
            <w:r>
              <w:rPr>
                <w:snapToGrid w:val="0"/>
                <w:sz w:val="16"/>
                <w:szCs w:val="16"/>
              </w:rPr>
              <w:t>1 16 23052 10 0000 140</w:t>
            </w:r>
          </w:p>
          <w:p w:rsidR="007D2AF4" w:rsidRDefault="007D2AF4">
            <w:pPr>
              <w:ind w:left="-108" w:right="-108"/>
              <w:rPr>
                <w:b/>
                <w:bCs/>
                <w:iCs/>
                <w:snapToGrid w:val="0"/>
                <w:color w:val="000000"/>
                <w:sz w:val="16"/>
                <w:szCs w:val="16"/>
              </w:rPr>
            </w:pP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sz w:val="16"/>
                <w:szCs w:val="16"/>
              </w:rPr>
              <w:t xml:space="preserve">Доходы от возмещения ущерба при возникновении иных страховых случаев, когда </w:t>
            </w:r>
            <w:proofErr w:type="spellStart"/>
            <w:r>
              <w:rPr>
                <w:sz w:val="16"/>
                <w:szCs w:val="16"/>
              </w:rPr>
              <w:t>выгодоприобретателями</w:t>
            </w:r>
            <w:proofErr w:type="spellEnd"/>
            <w:r>
              <w:rPr>
                <w:sz w:val="16"/>
                <w:szCs w:val="16"/>
              </w:rPr>
              <w:t xml:space="preserve">   выступают получатели средств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1 16 25070 00 0000 140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Cs/>
                <w:iCs/>
                <w:snapToGrid w:val="0"/>
                <w:color w:val="000000"/>
                <w:sz w:val="16"/>
                <w:szCs w:val="16"/>
              </w:rPr>
            </w:pPr>
            <w:r>
              <w:rPr>
                <w:bCs/>
                <w:iCs/>
                <w:snapToGrid w:val="0"/>
                <w:sz w:val="16"/>
                <w:szCs w:val="16"/>
              </w:rPr>
              <w:t>1 16 25075 10 0000 140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Cs/>
                <w:iCs/>
                <w:snapToGrid w:val="0"/>
                <w:color w:val="000000"/>
                <w:sz w:val="16"/>
                <w:szCs w:val="16"/>
              </w:rPr>
            </w:pPr>
            <w:r>
              <w:rPr>
                <w:bCs/>
                <w:iCs/>
                <w:snapToGrid w:val="0"/>
                <w:sz w:val="16"/>
                <w:szCs w:val="16"/>
              </w:rPr>
              <w:t>Денежные взыскания (штрафы) за нарушение лесного законодательства, установленное на лесных участках, находящихся в собственности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1 16 25080 00 0000 140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Cs/>
                <w:iCs/>
                <w:snapToGrid w:val="0"/>
                <w:color w:val="000000"/>
                <w:sz w:val="16"/>
                <w:szCs w:val="16"/>
              </w:rPr>
            </w:pPr>
            <w:r>
              <w:rPr>
                <w:bCs/>
                <w:iCs/>
                <w:snapToGrid w:val="0"/>
                <w:sz w:val="16"/>
                <w:szCs w:val="16"/>
              </w:rPr>
              <w:t>1 16 25085 10 0000 140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Cs/>
                <w:iCs/>
                <w:snapToGrid w:val="0"/>
                <w:color w:val="000000"/>
                <w:sz w:val="16"/>
                <w:szCs w:val="16"/>
              </w:rPr>
            </w:pPr>
            <w:r>
              <w:rPr>
                <w:bCs/>
                <w:iCs/>
                <w:snapToGrid w:val="0"/>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1 16 32000 00 0000 140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Денежные взыскания, налагаемые в возмещение ущерба, причинённого в результате незаконного или не целевого использования бюджетных средств</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Cs/>
                <w:snapToGrid w:val="0"/>
                <w:color w:val="000000"/>
                <w:sz w:val="16"/>
                <w:szCs w:val="16"/>
              </w:rPr>
            </w:pPr>
            <w:r>
              <w:rPr>
                <w:bCs/>
                <w:snapToGrid w:val="0"/>
                <w:sz w:val="16"/>
                <w:szCs w:val="16"/>
              </w:rPr>
              <w:t>1 16 32000 10 0000 140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bCs/>
                <w:snapToGrid w:val="0"/>
                <w:sz w:val="16"/>
                <w:szCs w:val="16"/>
              </w:rPr>
              <w:t>Денежные взыскания, налагаемые в возмещение ущерба, причинённого в результате незаконного или не целевого использования бюджетных средств (в части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rFonts w:eastAsia="Arial Unicode M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rFonts w:eastAsia="Arial Unicode MS"/>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1 16 90000 00 0000 140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Прочие поступления от денежных взысканий (штрафов) и иных сумм в возмещение ущерба</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1 16 90050 10 0000 140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Прочие поступления от денежных взысканий (штрафов) и иных сумм в возмещение ущерба, зачисляемые в бюджеты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r w:rsidR="007D2AF4" w:rsidTr="007D2AF4">
        <w:tc>
          <w:tcPr>
            <w:tcW w:w="10070" w:type="dxa"/>
            <w:gridSpan w:val="7"/>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В ЧАСТИ ПРОЧИХ НЕНАЛОГОВЫХ ДОХОДОВ</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1 17 00000 00 0000 000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1299"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1 17 01000 00 0000 180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Невыясненные поступления</w:t>
            </w:r>
          </w:p>
        </w:tc>
        <w:tc>
          <w:tcPr>
            <w:tcW w:w="1299"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1 17 01050 10 0000 180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Невыясненные поступления, зачисляемые в бюджеты поселений</w:t>
            </w:r>
          </w:p>
        </w:tc>
        <w:tc>
          <w:tcPr>
            <w:tcW w:w="1299"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1 17 02000 00 0000 180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1299"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rsidTr="0022072C">
        <w:trPr>
          <w:trHeight w:val="728"/>
        </w:trPr>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color w:val="000000"/>
                <w:sz w:val="16"/>
                <w:szCs w:val="16"/>
              </w:rPr>
            </w:pPr>
            <w:r>
              <w:rPr>
                <w:sz w:val="16"/>
                <w:szCs w:val="16"/>
              </w:rPr>
              <w:t>1 17 02020 10 0000 180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rsidP="0022072C">
            <w:pPr>
              <w:ind w:left="-108" w:right="-108"/>
              <w:jc w:val="both"/>
              <w:rPr>
                <w:snapToGrid w:val="0"/>
                <w:color w:val="000000"/>
                <w:sz w:val="16"/>
                <w:szCs w:val="16"/>
              </w:rPr>
            </w:pPr>
            <w:r>
              <w:rPr>
                <w:snapToGrid w:val="0"/>
                <w:sz w:val="16"/>
                <w:szCs w:val="16"/>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w:t>
            </w:r>
            <w:r>
              <w:rPr>
                <w:sz w:val="16"/>
                <w:szCs w:val="16"/>
              </w:rPr>
              <w:t xml:space="preserve">(по обязательствам, возникшим до 1 января 2008 года)  </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rFonts w:eastAsia="Arial Unicode MS"/>
                <w:bCs/>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rFonts w:eastAsia="Arial Unicode MS"/>
                <w:bCs/>
                <w:sz w:val="16"/>
                <w:szCs w:val="16"/>
              </w:rPr>
              <w:t>100,0</w:t>
            </w: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lastRenderedPageBreak/>
              <w:t>1 17 05000 00 0000 180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1299" w:type="dxa"/>
            <w:gridSpan w:val="3"/>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color w:val="000000"/>
                <w:sz w:val="16"/>
                <w:szCs w:val="16"/>
              </w:rPr>
            </w:pPr>
          </w:p>
        </w:tc>
        <w:tc>
          <w:tcPr>
            <w:tcW w:w="1249"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color w:val="000000"/>
                <w:sz w:val="16"/>
                <w:szCs w:val="16"/>
              </w:rPr>
            </w:pPr>
          </w:p>
        </w:tc>
      </w:tr>
      <w:tr w:rsidR="007D2AF4" w:rsidTr="007D2AF4">
        <w:tc>
          <w:tcPr>
            <w:tcW w:w="2379"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1 17 05050 10 0000 180</w:t>
            </w:r>
          </w:p>
        </w:tc>
        <w:tc>
          <w:tcPr>
            <w:tcW w:w="5143"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Прочие неналоговые доходы бюджетов поселений</w:t>
            </w:r>
          </w:p>
        </w:tc>
        <w:tc>
          <w:tcPr>
            <w:tcW w:w="1299" w:type="dxa"/>
            <w:gridSpan w:val="3"/>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c>
          <w:tcPr>
            <w:tcW w:w="1249"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color w:val="000000"/>
                <w:sz w:val="16"/>
                <w:szCs w:val="16"/>
              </w:rPr>
            </w:pPr>
            <w:r>
              <w:rPr>
                <w:sz w:val="16"/>
                <w:szCs w:val="16"/>
              </w:rPr>
              <w:t>100,0</w:t>
            </w:r>
          </w:p>
        </w:tc>
      </w:tr>
    </w:tbl>
    <w:p w:rsidR="007D2AF4" w:rsidRDefault="007D2AF4" w:rsidP="007D2AF4">
      <w:pPr>
        <w:rPr>
          <w:color w:val="000000"/>
          <w:sz w:val="16"/>
          <w:szCs w:val="16"/>
        </w:rPr>
      </w:pPr>
    </w:p>
    <w:p w:rsidR="007D2AF4" w:rsidRDefault="007D2AF4" w:rsidP="007D2AF4">
      <w:pPr>
        <w:spacing w:line="200" w:lineRule="atLeast"/>
        <w:ind w:right="57" w:firstLine="708"/>
        <w:jc w:val="both"/>
        <w:rPr>
          <w:sz w:val="16"/>
          <w:szCs w:val="16"/>
        </w:rPr>
      </w:pPr>
      <w:r>
        <w:rPr>
          <w:sz w:val="16"/>
          <w:szCs w:val="16"/>
        </w:rPr>
        <w:t>* -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D2AF4" w:rsidRDefault="007D2AF4" w:rsidP="007D2AF4">
      <w:pPr>
        <w:jc w:val="both"/>
        <w:rPr>
          <w:sz w:val="16"/>
          <w:szCs w:val="16"/>
        </w:rPr>
      </w:pPr>
      <w:r>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w:t>
      </w:r>
    </w:p>
    <w:p w:rsidR="007D2AF4" w:rsidRDefault="007D2AF4" w:rsidP="007D2AF4">
      <w:pPr>
        <w:rPr>
          <w:sz w:val="16"/>
          <w:szCs w:val="16"/>
        </w:rPr>
      </w:pPr>
    </w:p>
    <w:tbl>
      <w:tblPr>
        <w:tblW w:w="0" w:type="auto"/>
        <w:tblLook w:val="01E0"/>
      </w:tblPr>
      <w:tblGrid>
        <w:gridCol w:w="9194"/>
        <w:gridCol w:w="660"/>
      </w:tblGrid>
      <w:tr w:rsidR="007D2AF4" w:rsidTr="007D2AF4">
        <w:tc>
          <w:tcPr>
            <w:tcW w:w="5068" w:type="dxa"/>
          </w:tcPr>
          <w:tbl>
            <w:tblPr>
              <w:tblW w:w="0" w:type="auto"/>
              <w:tblLook w:val="01E0"/>
            </w:tblPr>
            <w:tblGrid>
              <w:gridCol w:w="4382"/>
              <w:gridCol w:w="4596"/>
            </w:tblGrid>
            <w:tr w:rsidR="007D2AF4">
              <w:tc>
                <w:tcPr>
                  <w:tcW w:w="5068" w:type="dxa"/>
                </w:tcPr>
                <w:p w:rsidR="007D2AF4" w:rsidRDefault="007D2AF4">
                  <w:pPr>
                    <w:rPr>
                      <w:b/>
                      <w:color w:val="000000"/>
                      <w:sz w:val="16"/>
                      <w:szCs w:val="16"/>
                    </w:rPr>
                  </w:pPr>
                </w:p>
              </w:tc>
              <w:tc>
                <w:tcPr>
                  <w:tcW w:w="5069" w:type="dxa"/>
                  <w:hideMark/>
                </w:tcPr>
                <w:tbl>
                  <w:tblPr>
                    <w:tblW w:w="0" w:type="auto"/>
                    <w:tblLook w:val="01E0"/>
                  </w:tblPr>
                  <w:tblGrid>
                    <w:gridCol w:w="315"/>
                    <w:gridCol w:w="4065"/>
                  </w:tblGrid>
                  <w:tr w:rsidR="007D2AF4">
                    <w:tc>
                      <w:tcPr>
                        <w:tcW w:w="327" w:type="dxa"/>
                      </w:tcPr>
                      <w:p w:rsidR="007D2AF4" w:rsidRDefault="007D2AF4">
                        <w:pPr>
                          <w:rPr>
                            <w:b/>
                            <w:color w:val="000000"/>
                            <w:sz w:val="16"/>
                            <w:szCs w:val="16"/>
                          </w:rPr>
                        </w:pPr>
                      </w:p>
                    </w:tc>
                    <w:tc>
                      <w:tcPr>
                        <w:tcW w:w="4417" w:type="dxa"/>
                        <w:hideMark/>
                      </w:tcPr>
                      <w:p w:rsidR="007D2AF4" w:rsidRDefault="007D2AF4">
                        <w:pPr>
                          <w:rPr>
                            <w:b/>
                            <w:color w:val="000000"/>
                            <w:sz w:val="16"/>
                            <w:szCs w:val="16"/>
                          </w:rPr>
                        </w:pPr>
                        <w:r>
                          <w:rPr>
                            <w:b/>
                            <w:sz w:val="16"/>
                            <w:szCs w:val="16"/>
                          </w:rPr>
                          <w:t xml:space="preserve">           </w:t>
                        </w:r>
                      </w:p>
                      <w:p w:rsidR="007D2AF4" w:rsidRDefault="007D2AF4" w:rsidP="0022072C">
                        <w:pPr>
                          <w:jc w:val="right"/>
                          <w:rPr>
                            <w:b/>
                            <w:sz w:val="16"/>
                            <w:szCs w:val="16"/>
                          </w:rPr>
                        </w:pPr>
                        <w:r>
                          <w:rPr>
                            <w:b/>
                            <w:sz w:val="16"/>
                            <w:szCs w:val="16"/>
                          </w:rPr>
                          <w:t xml:space="preserve">             </w:t>
                        </w:r>
                      </w:p>
                      <w:p w:rsidR="0022072C" w:rsidRDefault="007D2AF4" w:rsidP="0022072C">
                        <w:pPr>
                          <w:jc w:val="right"/>
                          <w:rPr>
                            <w:b/>
                            <w:sz w:val="16"/>
                            <w:szCs w:val="16"/>
                          </w:rPr>
                        </w:pPr>
                        <w:r>
                          <w:rPr>
                            <w:b/>
                            <w:sz w:val="16"/>
                            <w:szCs w:val="16"/>
                          </w:rPr>
                          <w:t xml:space="preserve">   </w:t>
                        </w:r>
                        <w:r w:rsidR="0022072C">
                          <w:rPr>
                            <w:b/>
                            <w:sz w:val="16"/>
                            <w:szCs w:val="16"/>
                          </w:rPr>
                          <w:t xml:space="preserve">     </w:t>
                        </w:r>
                        <w:r>
                          <w:rPr>
                            <w:b/>
                            <w:sz w:val="16"/>
                            <w:szCs w:val="16"/>
                          </w:rPr>
                          <w:t xml:space="preserve">            Приложение 3                          </w:t>
                        </w:r>
                      </w:p>
                      <w:p w:rsidR="007D2AF4" w:rsidRDefault="007D2AF4" w:rsidP="0022072C">
                        <w:pPr>
                          <w:jc w:val="right"/>
                          <w:rPr>
                            <w:b/>
                            <w:sz w:val="16"/>
                            <w:szCs w:val="16"/>
                          </w:rPr>
                        </w:pPr>
                        <w:r>
                          <w:rPr>
                            <w:b/>
                            <w:sz w:val="16"/>
                            <w:szCs w:val="16"/>
                          </w:rPr>
                          <w:t xml:space="preserve">                к  решению Совета депутатов </w:t>
                        </w:r>
                      </w:p>
                      <w:p w:rsidR="007D2AF4" w:rsidRDefault="007D2AF4" w:rsidP="0022072C">
                        <w:pPr>
                          <w:jc w:val="right"/>
                          <w:rPr>
                            <w:b/>
                            <w:sz w:val="16"/>
                            <w:szCs w:val="16"/>
                          </w:rPr>
                        </w:pPr>
                        <w:r>
                          <w:rPr>
                            <w:b/>
                            <w:sz w:val="16"/>
                            <w:szCs w:val="16"/>
                          </w:rPr>
                          <w:t>Молвотицкого сельского поселения</w:t>
                        </w:r>
                      </w:p>
                      <w:p w:rsidR="007D2AF4" w:rsidRDefault="007D2AF4" w:rsidP="0022072C">
                        <w:pPr>
                          <w:jc w:val="right"/>
                          <w:rPr>
                            <w:b/>
                            <w:color w:val="000000"/>
                            <w:sz w:val="16"/>
                            <w:szCs w:val="16"/>
                          </w:rPr>
                        </w:pPr>
                        <w:r>
                          <w:rPr>
                            <w:b/>
                            <w:sz w:val="16"/>
                            <w:szCs w:val="16"/>
                          </w:rPr>
                          <w:t xml:space="preserve">            </w:t>
                        </w:r>
                        <w:r>
                          <w:rPr>
                            <w:b/>
                            <w:bCs/>
                            <w:sz w:val="16"/>
                            <w:szCs w:val="16"/>
                          </w:rPr>
                          <w:t>от 27.11.2014 № 171</w:t>
                        </w:r>
                      </w:p>
                    </w:tc>
                  </w:tr>
                </w:tbl>
                <w:p w:rsidR="007D2AF4" w:rsidRDefault="007D2AF4"/>
              </w:tc>
            </w:tr>
          </w:tbl>
          <w:p w:rsidR="007D2AF4" w:rsidRDefault="007D2AF4">
            <w:pPr>
              <w:rPr>
                <w:b/>
                <w:color w:val="000000"/>
                <w:sz w:val="16"/>
                <w:szCs w:val="16"/>
              </w:rPr>
            </w:pPr>
          </w:p>
          <w:p w:rsidR="007D2AF4" w:rsidRDefault="007D2AF4">
            <w:pPr>
              <w:jc w:val="center"/>
              <w:rPr>
                <w:b/>
                <w:sz w:val="16"/>
                <w:szCs w:val="16"/>
              </w:rPr>
            </w:pPr>
            <w:r>
              <w:rPr>
                <w:b/>
                <w:sz w:val="16"/>
                <w:szCs w:val="16"/>
              </w:rPr>
              <w:t xml:space="preserve">Нормативы распределения </w:t>
            </w:r>
          </w:p>
          <w:p w:rsidR="007D2AF4" w:rsidRDefault="007D2AF4">
            <w:pPr>
              <w:jc w:val="center"/>
              <w:rPr>
                <w:b/>
                <w:sz w:val="16"/>
                <w:szCs w:val="16"/>
              </w:rPr>
            </w:pPr>
            <w:r>
              <w:rPr>
                <w:b/>
                <w:sz w:val="16"/>
                <w:szCs w:val="16"/>
              </w:rPr>
              <w:t>доходов бюджета поселения на 2016 - 2017 годы</w:t>
            </w:r>
          </w:p>
          <w:p w:rsidR="007D2AF4" w:rsidRDefault="007D2AF4">
            <w:pPr>
              <w:jc w:val="center"/>
              <w:rPr>
                <w:b/>
                <w:sz w:val="16"/>
                <w:szCs w:val="16"/>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16"/>
              <w:gridCol w:w="78"/>
              <w:gridCol w:w="3422"/>
              <w:gridCol w:w="896"/>
              <w:gridCol w:w="1023"/>
              <w:gridCol w:w="826"/>
              <w:gridCol w:w="8"/>
              <w:gridCol w:w="1001"/>
            </w:tblGrid>
            <w:tr w:rsidR="007D2AF4">
              <w:tc>
                <w:tcPr>
                  <w:tcW w:w="1943" w:type="dxa"/>
                  <w:gridSpan w:val="2"/>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Код бюджетной       классификации </w:t>
                  </w:r>
                  <w:r>
                    <w:rPr>
                      <w:b/>
                      <w:sz w:val="16"/>
                      <w:szCs w:val="16"/>
                    </w:rPr>
                    <w:br/>
                    <w:t>Российской  Федерации</w:t>
                  </w:r>
                </w:p>
              </w:tc>
              <w:tc>
                <w:tcPr>
                  <w:tcW w:w="3500" w:type="dxa"/>
                  <w:gridSpan w:val="2"/>
                  <w:vMerge w:val="restart"/>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sz w:val="16"/>
                      <w:szCs w:val="16"/>
                    </w:rPr>
                  </w:pPr>
                </w:p>
                <w:p w:rsidR="007D2AF4" w:rsidRDefault="007D2AF4">
                  <w:pPr>
                    <w:jc w:val="center"/>
                    <w:rPr>
                      <w:b/>
                      <w:color w:val="000000"/>
                      <w:sz w:val="16"/>
                      <w:szCs w:val="16"/>
                    </w:rPr>
                  </w:pPr>
                  <w:r>
                    <w:rPr>
                      <w:b/>
                      <w:sz w:val="16"/>
                      <w:szCs w:val="16"/>
                    </w:rPr>
                    <w:t>Наименование дохода</w:t>
                  </w:r>
                </w:p>
              </w:tc>
              <w:tc>
                <w:tcPr>
                  <w:tcW w:w="3754" w:type="dxa"/>
                  <w:gridSpan w:val="5"/>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Нормативы отчислений  </w:t>
                  </w:r>
                  <w:r>
                    <w:rPr>
                      <w:b/>
                      <w:sz w:val="16"/>
                      <w:szCs w:val="16"/>
                    </w:rPr>
                    <w:br/>
                    <w:t>доходов в  бюджет поселения</w:t>
                  </w:r>
                  <w:proofErr w:type="gramStart"/>
                  <w:r>
                    <w:rPr>
                      <w:b/>
                      <w:sz w:val="16"/>
                      <w:szCs w:val="16"/>
                    </w:rPr>
                    <w:t xml:space="preserve"> (%)</w:t>
                  </w:r>
                  <w:proofErr w:type="gramEnd"/>
                </w:p>
              </w:tc>
            </w:tr>
            <w:tr w:rsidR="007D2A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191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2014 год</w:t>
                  </w:r>
                </w:p>
              </w:tc>
              <w:tc>
                <w:tcPr>
                  <w:tcW w:w="1835" w:type="dxa"/>
                  <w:gridSpan w:val="3"/>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год</w:t>
                  </w:r>
                </w:p>
              </w:tc>
            </w:tr>
            <w:tr w:rsidR="007D2A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color w:val="000000"/>
                      <w:sz w:val="16"/>
                      <w:szCs w:val="16"/>
                    </w:rPr>
                  </w:pPr>
                  <w:r>
                    <w:rPr>
                      <w:b/>
                      <w:sz w:val="16"/>
                      <w:szCs w:val="16"/>
                    </w:rPr>
                    <w:t>Всего</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 т.ч.</w:t>
                  </w:r>
                </w:p>
                <w:p w:rsidR="007D2AF4" w:rsidRDefault="007D2AF4">
                  <w:pPr>
                    <w:jc w:val="center"/>
                    <w:rPr>
                      <w:b/>
                      <w:color w:val="000000"/>
                      <w:sz w:val="16"/>
                      <w:szCs w:val="16"/>
                    </w:rPr>
                  </w:pPr>
                  <w:proofErr w:type="spellStart"/>
                  <w:r>
                    <w:rPr>
                      <w:b/>
                      <w:sz w:val="16"/>
                      <w:szCs w:val="16"/>
                    </w:rPr>
                    <w:t>б-т</w:t>
                  </w:r>
                  <w:proofErr w:type="spellEnd"/>
                  <w:r>
                    <w:rPr>
                      <w:b/>
                      <w:sz w:val="16"/>
                      <w:szCs w:val="16"/>
                    </w:rPr>
                    <w:t xml:space="preserve"> </w:t>
                  </w:r>
                  <w:proofErr w:type="spellStart"/>
                  <w:proofErr w:type="gramStart"/>
                  <w:r>
                    <w:rPr>
                      <w:b/>
                      <w:sz w:val="16"/>
                      <w:szCs w:val="16"/>
                    </w:rPr>
                    <w:t>поселе-ния</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color w:val="000000"/>
                      <w:sz w:val="16"/>
                      <w:szCs w:val="16"/>
                    </w:rPr>
                  </w:pPr>
                  <w:r>
                    <w:rPr>
                      <w:b/>
                      <w:sz w:val="16"/>
                      <w:szCs w:val="16"/>
                    </w:rPr>
                    <w:t>Всего</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 т.ч.</w:t>
                  </w:r>
                </w:p>
                <w:p w:rsidR="007D2AF4" w:rsidRDefault="007D2AF4">
                  <w:pPr>
                    <w:jc w:val="center"/>
                    <w:rPr>
                      <w:b/>
                      <w:color w:val="000000"/>
                      <w:sz w:val="16"/>
                      <w:szCs w:val="16"/>
                    </w:rPr>
                  </w:pPr>
                  <w:proofErr w:type="spellStart"/>
                  <w:r>
                    <w:rPr>
                      <w:b/>
                      <w:sz w:val="16"/>
                      <w:szCs w:val="16"/>
                    </w:rPr>
                    <w:t>б-т</w:t>
                  </w:r>
                  <w:proofErr w:type="spellEnd"/>
                  <w:r>
                    <w:rPr>
                      <w:b/>
                      <w:sz w:val="16"/>
                      <w:szCs w:val="16"/>
                    </w:rPr>
                    <w:t xml:space="preserve"> </w:t>
                  </w:r>
                  <w:proofErr w:type="spellStart"/>
                  <w:proofErr w:type="gramStart"/>
                  <w:r>
                    <w:rPr>
                      <w:b/>
                      <w:sz w:val="16"/>
                      <w:szCs w:val="16"/>
                    </w:rPr>
                    <w:t>поселе-ния</w:t>
                  </w:r>
                  <w:proofErr w:type="spellEnd"/>
                  <w:proofErr w:type="gramEnd"/>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1</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3</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6</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bCs/>
                      <w:sz w:val="16"/>
                      <w:szCs w:val="16"/>
                    </w:rPr>
                    <w:t>В ЧАСТИ ФЕДЕРАЛЬНЫХ НАЛОГОВ И СБОРОВ</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1 01 00000 00 0000 000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Налоги на прибыль, доходы</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1 01 02000 01 0000 110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Налог на доходы физических лиц *                                                </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1 01 02010 01 0000 110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Налог на доходы физических лиц  с доходов, полученных в виде дивидендов от долевого участия в деятельности организаций:</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center"/>
                    <w:rPr>
                      <w:rFonts w:eastAsia="Arial Unicode MS"/>
                      <w:b/>
                      <w:color w:val="000000"/>
                      <w:sz w:val="16"/>
                      <w:szCs w:val="16"/>
                    </w:rPr>
                  </w:pPr>
                  <w:r>
                    <w:rPr>
                      <w:b/>
                      <w:sz w:val="16"/>
                      <w:szCs w:val="16"/>
                    </w:rPr>
                    <w:t>1 01 02020 01 0000 110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r>
                    <w:rPr>
                      <w:b/>
                      <w:snapToGrid w:val="0"/>
                      <w:sz w:val="16"/>
                      <w:szCs w:val="16"/>
                    </w:rPr>
                    <w:t xml:space="preserve">Налог на доходы физических лиц с доходов, облагаемых по налоговой ставке, </w:t>
                  </w:r>
                  <w:proofErr w:type="spellStart"/>
                  <w:proofErr w:type="gramStart"/>
                  <w:r>
                    <w:rPr>
                      <w:b/>
                      <w:snapToGrid w:val="0"/>
                      <w:sz w:val="16"/>
                      <w:szCs w:val="16"/>
                    </w:rPr>
                    <w:t>установ-ленной</w:t>
                  </w:r>
                  <w:proofErr w:type="spellEnd"/>
                  <w:proofErr w:type="gramEnd"/>
                  <w:r>
                    <w:rPr>
                      <w:b/>
                      <w:snapToGrid w:val="0"/>
                      <w:sz w:val="16"/>
                      <w:szCs w:val="16"/>
                    </w:rPr>
                    <w:t xml:space="preserve"> пунктом 1 статьи 224 Налогового кодекса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1 01 02030 01 0000 110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keepNext/>
                    <w:keepLines/>
                    <w:suppressAutoHyphens/>
                    <w:spacing w:line="240" w:lineRule="exact"/>
                    <w:ind w:left="-108" w:right="-108"/>
                    <w:jc w:val="both"/>
                    <w:rPr>
                      <w:rFonts w:eastAsia="Arial Unicode MS"/>
                      <w:b/>
                      <w:color w:val="000000"/>
                      <w:sz w:val="16"/>
                      <w:szCs w:val="16"/>
                    </w:rPr>
                  </w:pPr>
                  <w:r>
                    <w:rPr>
                      <w:b/>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1 01 02040 01 0000 110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proofErr w:type="gramStart"/>
                  <w:r>
                    <w:rPr>
                      <w:b/>
                      <w:snapToGrid w:val="0"/>
                      <w:sz w:val="16"/>
                      <w:szCs w:val="16"/>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w:t>
                  </w:r>
                  <w:proofErr w:type="spellStart"/>
                  <w:r>
                    <w:rPr>
                      <w:b/>
                      <w:snapToGrid w:val="0"/>
                      <w:sz w:val="16"/>
                      <w:szCs w:val="16"/>
                    </w:rPr>
                    <w:t>добро-вольного</w:t>
                  </w:r>
                  <w:proofErr w:type="spellEnd"/>
                  <w:r>
                    <w:rPr>
                      <w:b/>
                      <w:snapToGrid w:val="0"/>
                      <w:sz w:val="16"/>
                      <w:szCs w:val="16"/>
                    </w:rPr>
                    <w:t xml:space="preserve"> страхования жизни, </w:t>
                  </w:r>
                  <w:proofErr w:type="spellStart"/>
                  <w:r>
                    <w:rPr>
                      <w:b/>
                      <w:snapToGrid w:val="0"/>
                      <w:sz w:val="16"/>
                      <w:szCs w:val="16"/>
                    </w:rPr>
                    <w:t>заклю-ченным</w:t>
                  </w:r>
                  <w:proofErr w:type="spellEnd"/>
                  <w:r>
                    <w:rPr>
                      <w:b/>
                      <w:snapToGrid w:val="0"/>
                      <w:sz w:val="16"/>
                      <w:szCs w:val="16"/>
                    </w:rPr>
                    <w:t xml:space="preserve"> на срок менее 5 лет, в части превышения сумм страховых взносов, </w:t>
                  </w:r>
                  <w:proofErr w:type="spellStart"/>
                  <w:r>
                    <w:rPr>
                      <w:b/>
                      <w:snapToGrid w:val="0"/>
                      <w:sz w:val="16"/>
                      <w:szCs w:val="16"/>
                    </w:rPr>
                    <w:t>увели-ченных</w:t>
                  </w:r>
                  <w:proofErr w:type="spellEnd"/>
                  <w:r>
                    <w:rPr>
                      <w:b/>
                      <w:snapToGrid w:val="0"/>
                      <w:sz w:val="16"/>
                      <w:szCs w:val="16"/>
                    </w:rPr>
                    <w:t xml:space="preserve">   на сумму, </w:t>
                  </w:r>
                  <w:proofErr w:type="spellStart"/>
                  <w:r>
                    <w:rPr>
                      <w:b/>
                      <w:snapToGrid w:val="0"/>
                      <w:sz w:val="16"/>
                      <w:szCs w:val="16"/>
                    </w:rPr>
                    <w:t>расс-читанную</w:t>
                  </w:r>
                  <w:proofErr w:type="spellEnd"/>
                  <w:r>
                    <w:rPr>
                      <w:b/>
                      <w:snapToGrid w:val="0"/>
                      <w:sz w:val="16"/>
                      <w:szCs w:val="16"/>
                    </w:rPr>
                    <w:t xml:space="preserve">         исходя из </w:t>
                  </w:r>
                  <w:proofErr w:type="spellStart"/>
                  <w:r>
                    <w:rPr>
                      <w:b/>
                      <w:snapToGrid w:val="0"/>
                      <w:sz w:val="16"/>
                      <w:szCs w:val="16"/>
                    </w:rPr>
                    <w:t>дейст-вующей</w:t>
                  </w:r>
                  <w:proofErr w:type="spellEnd"/>
                  <w:r>
                    <w:rPr>
                      <w:b/>
                      <w:snapToGrid w:val="0"/>
                      <w:sz w:val="16"/>
                      <w:szCs w:val="16"/>
                    </w:rPr>
                    <w:t xml:space="preserve"> ставки </w:t>
                  </w:r>
                  <w:proofErr w:type="spellStart"/>
                  <w:r>
                    <w:rPr>
                      <w:b/>
                      <w:snapToGrid w:val="0"/>
                      <w:sz w:val="16"/>
                      <w:szCs w:val="16"/>
                    </w:rPr>
                    <w:t>рефи-нансирования</w:t>
                  </w:r>
                  <w:proofErr w:type="spellEnd"/>
                  <w:r>
                    <w:rPr>
                      <w:b/>
                      <w:snapToGrid w:val="0"/>
                      <w:sz w:val="16"/>
                      <w:szCs w:val="16"/>
                    </w:rPr>
                    <w:t>, процентных доходов по вкладам в</w:t>
                  </w:r>
                  <w:proofErr w:type="gramEnd"/>
                  <w:r>
                    <w:rPr>
                      <w:b/>
                      <w:snapToGrid w:val="0"/>
                      <w:sz w:val="16"/>
                      <w:szCs w:val="16"/>
                    </w:rPr>
                    <w:t xml:space="preserve"> </w:t>
                  </w:r>
                  <w:proofErr w:type="gramStart"/>
                  <w:r>
                    <w:rPr>
                      <w:b/>
                      <w:snapToGrid w:val="0"/>
                      <w:sz w:val="16"/>
                      <w:szCs w:val="16"/>
                    </w:rPr>
                    <w:t>банках (за исключением срочных пенсионных вкладов, внесенных на срок не менее 6 месяцев)</w:t>
                  </w:r>
                  <w:r>
                    <w:rPr>
                      <w:b/>
                      <w:bCs/>
                      <w:snapToGrid w:val="0"/>
                      <w:sz w:val="16"/>
                      <w:szCs w:val="16"/>
                    </w:rPr>
                    <w:t xml:space="preserve">, </w:t>
                  </w:r>
                  <w:r>
                    <w:rPr>
                      <w:b/>
                      <w:snapToGrid w:val="0"/>
                      <w:sz w:val="16"/>
                      <w:szCs w:val="16"/>
                    </w:rPr>
                    <w:t>в виде материальной выгоды от экономии на процентах при получении  заемных (кредитных)  средств</w:t>
                  </w:r>
                  <w:r>
                    <w:rPr>
                      <w:b/>
                      <w:bCs/>
                      <w:snapToGrid w:val="0"/>
                      <w:sz w:val="16"/>
                      <w:szCs w:val="16"/>
                    </w:rPr>
                    <w:t xml:space="preserve"> </w:t>
                  </w:r>
                  <w:r>
                    <w:rPr>
                      <w:b/>
                      <w:snapToGrid w:val="0"/>
                      <w:sz w:val="16"/>
                      <w:szCs w:val="16"/>
                    </w:rPr>
                    <w:t xml:space="preserve">(за исключением </w:t>
                  </w:r>
                  <w:proofErr w:type="spellStart"/>
                  <w:r>
                    <w:rPr>
                      <w:b/>
                      <w:snapToGrid w:val="0"/>
                      <w:sz w:val="16"/>
                      <w:szCs w:val="16"/>
                    </w:rPr>
                    <w:t>мате-риальной</w:t>
                  </w:r>
                  <w:proofErr w:type="spellEnd"/>
                  <w:r>
                    <w:rPr>
                      <w:b/>
                      <w:snapToGrid w:val="0"/>
                      <w:sz w:val="16"/>
                      <w:szCs w:val="16"/>
                    </w:rPr>
                    <w:t xml:space="preserve"> выгоды, полученной от экономии на процентах за пользование целевыми займами (кредитами) на новое строительство или </w:t>
                  </w:r>
                  <w:proofErr w:type="spellStart"/>
                  <w:r>
                    <w:rPr>
                      <w:b/>
                      <w:snapToGrid w:val="0"/>
                      <w:sz w:val="16"/>
                      <w:szCs w:val="16"/>
                    </w:rPr>
                    <w:t>при-обретение</w:t>
                  </w:r>
                  <w:proofErr w:type="spellEnd"/>
                  <w:r>
                    <w:rPr>
                      <w:b/>
                      <w:snapToGrid w:val="0"/>
                      <w:sz w:val="16"/>
                      <w:szCs w:val="16"/>
                    </w:rPr>
                    <w:t xml:space="preserve"> жилья):</w:t>
                  </w:r>
                  <w:proofErr w:type="gramEnd"/>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1 01 02050 01 0000 110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r>
                    <w:rPr>
                      <w:b/>
                      <w:snapToGrid w:val="0"/>
                      <w:sz w:val="16"/>
                      <w:szCs w:val="16"/>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w:t>
                  </w:r>
                  <w:proofErr w:type="spellStart"/>
                  <w:proofErr w:type="gramStart"/>
                  <w:r>
                    <w:rPr>
                      <w:b/>
                      <w:snapToGrid w:val="0"/>
                      <w:sz w:val="16"/>
                      <w:szCs w:val="16"/>
                    </w:rPr>
                    <w:t>дове-рительного</w:t>
                  </w:r>
                  <w:proofErr w:type="spellEnd"/>
                  <w:proofErr w:type="gramEnd"/>
                  <w:r>
                    <w:rPr>
                      <w:b/>
                      <w:snapToGrid w:val="0"/>
                      <w:sz w:val="16"/>
                      <w:szCs w:val="16"/>
                    </w:rPr>
                    <w:t xml:space="preserve"> управления ипотечным покрытием, </w:t>
                  </w:r>
                  <w:proofErr w:type="spellStart"/>
                  <w:r>
                    <w:rPr>
                      <w:b/>
                      <w:snapToGrid w:val="0"/>
                      <w:sz w:val="16"/>
                      <w:szCs w:val="16"/>
                    </w:rPr>
                    <w:t>пол-ученных</w:t>
                  </w:r>
                  <w:proofErr w:type="spellEnd"/>
                  <w:r>
                    <w:rPr>
                      <w:b/>
                      <w:snapToGrid w:val="0"/>
                      <w:sz w:val="16"/>
                      <w:szCs w:val="16"/>
                    </w:rPr>
                    <w:t xml:space="preserve"> на основании приобретения </w:t>
                  </w:r>
                  <w:r>
                    <w:rPr>
                      <w:b/>
                      <w:snapToGrid w:val="0"/>
                      <w:sz w:val="16"/>
                      <w:szCs w:val="16"/>
                    </w:rPr>
                    <w:lastRenderedPageBreak/>
                    <w:t xml:space="preserve">ипотечных                                    сертификатов участия, </w:t>
                  </w:r>
                  <w:proofErr w:type="spellStart"/>
                  <w:r>
                    <w:rPr>
                      <w:b/>
                      <w:snapToGrid w:val="0"/>
                      <w:sz w:val="16"/>
                      <w:szCs w:val="16"/>
                    </w:rPr>
                    <w:t>вы-данных</w:t>
                  </w:r>
                  <w:proofErr w:type="spellEnd"/>
                  <w:r>
                    <w:rPr>
                      <w:b/>
                      <w:snapToGrid w:val="0"/>
                      <w:sz w:val="16"/>
                      <w:szCs w:val="16"/>
                    </w:rPr>
                    <w:t xml:space="preserve"> управляющим  </w:t>
                  </w:r>
                  <w:proofErr w:type="spellStart"/>
                  <w:r>
                    <w:rPr>
                      <w:b/>
                      <w:snapToGrid w:val="0"/>
                      <w:sz w:val="16"/>
                      <w:szCs w:val="16"/>
                    </w:rPr>
                    <w:t>ипо-течным</w:t>
                  </w:r>
                  <w:proofErr w:type="spellEnd"/>
                  <w:r>
                    <w:rPr>
                      <w:b/>
                      <w:snapToGrid w:val="0"/>
                      <w:sz w:val="16"/>
                      <w:szCs w:val="16"/>
                    </w:rPr>
                    <w:t xml:space="preserve"> покрытием до 1 января 2007 года:</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lastRenderedPageBreak/>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rPr>
                <w:trHeight w:val="405"/>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Style w:val="blk"/>
                      <w:rFonts w:ascii="Arial" w:hAnsi="Arial" w:cs="Arial"/>
                      <w:b/>
                      <w:color w:val="000000"/>
                      <w:sz w:val="16"/>
                      <w:szCs w:val="16"/>
                    </w:rPr>
                  </w:pPr>
                  <w:r>
                    <w:rPr>
                      <w:b/>
                      <w:sz w:val="16"/>
                      <w:szCs w:val="16"/>
                    </w:rPr>
                    <w:lastRenderedPageBreak/>
                    <w:t>1 03 00000 00 0000 000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b/>
                      <w:color w:val="000000"/>
                      <w:sz w:val="16"/>
                      <w:szCs w:val="16"/>
                    </w:rPr>
                  </w:pPr>
                  <w:r>
                    <w:rPr>
                      <w:b/>
                      <w:sz w:val="16"/>
                      <w:szCs w:val="16"/>
                    </w:rPr>
                    <w:t>Налоги на товары (работы, услуги), реализуемые на территории Российской Федерации</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r>
            <w:tr w:rsidR="007D2AF4">
              <w:trPr>
                <w:trHeight w:val="405"/>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1 03 02230 01 0000 110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6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1 03 02240 01 0000 110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моторные масла для дизельных и (или) карбюраторных (</w:t>
                  </w:r>
                  <w:proofErr w:type="spellStart"/>
                  <w:r>
                    <w:rPr>
                      <w:rStyle w:val="blk"/>
                      <w:b/>
                      <w:sz w:val="16"/>
                      <w:szCs w:val="16"/>
                    </w:rPr>
                    <w:t>инжекторных</w:t>
                  </w:r>
                  <w:proofErr w:type="spellEnd"/>
                  <w:r>
                    <w:rPr>
                      <w:rStyle w:val="blk"/>
                      <w:b/>
                      <w:sz w:val="16"/>
                      <w:szCs w:val="16"/>
                    </w:rPr>
                    <w:t>) двигателей,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27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1 03 02250 01 0000 110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1 03 02260 01 0000 110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1 05 00000 00 0000 000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color w:val="000000"/>
                      <w:sz w:val="16"/>
                      <w:szCs w:val="16"/>
                    </w:rPr>
                  </w:pPr>
                  <w:r>
                    <w:rPr>
                      <w:b/>
                      <w:bCs/>
                      <w:sz w:val="16"/>
                      <w:szCs w:val="16"/>
                    </w:rPr>
                    <w:t>НАЛОГИ НА СОВОКУПНЫЙ ДОХОД</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b/>
                      <w:sz w:val="16"/>
                      <w:szCs w:val="16"/>
                    </w:rPr>
                    <w:t>1 05 03010 01 0000 110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color w:val="000000"/>
                      <w:sz w:val="16"/>
                      <w:szCs w:val="16"/>
                    </w:rPr>
                  </w:pPr>
                  <w:r>
                    <w:rPr>
                      <w:b/>
                      <w:sz w:val="16"/>
                      <w:szCs w:val="16"/>
                    </w:rPr>
                    <w:t>ЕДИНЫЙ СЕЛЬСКОХОЗЯЙСТВЕННЫЙ НАЛОГ</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r>
            <w:tr w:rsidR="007D2AF4">
              <w:trPr>
                <w:trHeight w:val="330"/>
              </w:trPr>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ind w:right="-108"/>
                    <w:jc w:val="center"/>
                    <w:rPr>
                      <w:b/>
                      <w:bCs/>
                      <w:color w:val="000000"/>
                      <w:sz w:val="16"/>
                      <w:szCs w:val="16"/>
                    </w:rPr>
                  </w:pPr>
                  <w:r>
                    <w:rPr>
                      <w:b/>
                      <w:bCs/>
                      <w:sz w:val="16"/>
                      <w:szCs w:val="16"/>
                    </w:rPr>
                    <w:t>В ЧАСТИ МЕСТНЫХ НАЛОГОВ</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Style w:val="blk"/>
                      <w:rFonts w:ascii="Arial" w:hAnsi="Arial" w:cs="Arial"/>
                      <w:b/>
                      <w:color w:val="000000"/>
                      <w:sz w:val="16"/>
                      <w:szCs w:val="16"/>
                    </w:rPr>
                  </w:pPr>
                  <w:r>
                    <w:rPr>
                      <w:b/>
                      <w:sz w:val="16"/>
                      <w:szCs w:val="16"/>
                    </w:rPr>
                    <w:t>1 06 00000 00 0000 000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b/>
                      <w:color w:val="000000"/>
                      <w:sz w:val="16"/>
                      <w:szCs w:val="16"/>
                    </w:rPr>
                  </w:pPr>
                  <w:r>
                    <w:rPr>
                      <w:b/>
                      <w:snapToGrid w:val="0"/>
                      <w:sz w:val="16"/>
                      <w:szCs w:val="16"/>
                    </w:rPr>
                    <w:t>Налоги на имущество</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1 06 01000 00 0000 110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Налог на имущество физический лиц</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1 06 01030 10 0000 110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 xml:space="preserve">Налог на имущество физических лиц, взимаемый по ставкам, применяемым к объектам налогообложения, </w:t>
                  </w:r>
                  <w:proofErr w:type="spellStart"/>
                  <w:proofErr w:type="gramStart"/>
                  <w:r>
                    <w:rPr>
                      <w:b/>
                      <w:snapToGrid w:val="0"/>
                      <w:sz w:val="16"/>
                      <w:szCs w:val="16"/>
                    </w:rPr>
                    <w:t>расположен-ным</w:t>
                  </w:r>
                  <w:proofErr w:type="spellEnd"/>
                  <w:proofErr w:type="gramEnd"/>
                  <w:r>
                    <w:rPr>
                      <w:b/>
                      <w:snapToGrid w:val="0"/>
                      <w:sz w:val="16"/>
                      <w:szCs w:val="16"/>
                    </w:rPr>
                    <w:t xml:space="preserve"> в границах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1 06 06000 00 0000 110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Земельный налог</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1 06 06010 00 0000 110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proofErr w:type="gramStart"/>
                  <w:r>
                    <w:rPr>
                      <w:b/>
                      <w:snapToGrid w:val="0"/>
                      <w:sz w:val="16"/>
                      <w:szCs w:val="16"/>
                    </w:rPr>
                    <w:t xml:space="preserve">Земельный налог, взимаемый по ставке, установленным в соответствии с подпунктом 1 пункта 1 статьи 394 Налогового кодекса </w:t>
                  </w:r>
                  <w:proofErr w:type="spellStart"/>
                  <w:r>
                    <w:rPr>
                      <w:b/>
                      <w:snapToGrid w:val="0"/>
                      <w:sz w:val="16"/>
                      <w:szCs w:val="16"/>
                    </w:rPr>
                    <w:t>Российс-кой</w:t>
                  </w:r>
                  <w:proofErr w:type="spellEnd"/>
                  <w:r>
                    <w:rPr>
                      <w:b/>
                      <w:snapToGrid w:val="0"/>
                      <w:sz w:val="16"/>
                      <w:szCs w:val="16"/>
                    </w:rPr>
                    <w:t xml:space="preserve"> Федерации</w:t>
                  </w:r>
                  <w:proofErr w:type="gramEnd"/>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1 06 06013 10 0000 110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1 06 06020 00 0000 110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rsidP="0022072C">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w:t>
                  </w:r>
                  <w:proofErr w:type="gramEnd"/>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1 06 06023 10 0000 110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color w:val="000000"/>
                      <w:sz w:val="16"/>
                      <w:szCs w:val="16"/>
                    </w:rPr>
                  </w:pPr>
                  <w:r>
                    <w:rPr>
                      <w:b/>
                      <w:bCs/>
                      <w:sz w:val="16"/>
                      <w:szCs w:val="16"/>
                    </w:rPr>
                    <w:t>В ЧАСТИ ДОХОДОВ ОТ ИСПОЛЬЗОВАНИЯ ИМУЩЕСТВА, НАХОДЯЩЕГОСЯ В ГОСУДАРСТВЕННОЙ И МУНИЦИПАЛЬНОЙ СОБСТВЕННОСТИ</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1 11 00000 00 0000 000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 xml:space="preserve">Доходы от использования имущества, находящегося в государственной и </w:t>
                  </w:r>
                  <w:proofErr w:type="spellStart"/>
                  <w:proofErr w:type="gramStart"/>
                  <w:r>
                    <w:rPr>
                      <w:rFonts w:eastAsia="Arial Unicode MS"/>
                      <w:b/>
                      <w:sz w:val="16"/>
                      <w:szCs w:val="16"/>
                    </w:rPr>
                    <w:t>муници-пальной</w:t>
                  </w:r>
                  <w:proofErr w:type="spellEnd"/>
                  <w:proofErr w:type="gramEnd"/>
                  <w:r>
                    <w:rPr>
                      <w:rFonts w:eastAsia="Arial Unicode MS"/>
                      <w:b/>
                      <w:sz w:val="16"/>
                      <w:szCs w:val="16"/>
                    </w:rPr>
                    <w:t xml:space="preserve"> собственности</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1 11 02000 00 0000 120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Доходы от размещения средств бюджетов </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b/>
                      <w:color w:val="000000"/>
                      <w:sz w:val="16"/>
                      <w:szCs w:val="16"/>
                    </w:rPr>
                  </w:pPr>
                  <w:r>
                    <w:rPr>
                      <w:b/>
                      <w:sz w:val="16"/>
                      <w:szCs w:val="16"/>
                    </w:rPr>
                    <w:t>1 11 02033 10 0000 120</w:t>
                  </w:r>
                </w:p>
                <w:p w:rsidR="007D2AF4" w:rsidRDefault="007D2AF4">
                  <w:pPr>
                    <w:spacing w:before="120" w:line="240" w:lineRule="exact"/>
                    <w:ind w:right="-108"/>
                    <w:rPr>
                      <w:rFonts w:eastAsia="Arial Unicode MS"/>
                      <w:b/>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napToGrid w:val="0"/>
                      <w:sz w:val="16"/>
                      <w:szCs w:val="16"/>
                    </w:rPr>
                    <w:t>Доходы от размещения временно свободных средств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lastRenderedPageBreak/>
                    <w:t>1 11 05000 00 0000 120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1 11 05010 00 0000 120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1 11 05013 10 0000 120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1 11 05030 00 0000 120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rsidP="0022072C">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1 11 05035 10 0000 120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1 11 09040 00 0000 120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1 11 09045 10 0000 120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bCs/>
                      <w:sz w:val="16"/>
                      <w:szCs w:val="16"/>
                    </w:rPr>
                    <w:t>В ЧАСТИ ДОХОДОВ ОТ ОКАЗАНИЯ ПЛАТНЫХ УСЛУГ</w:t>
                  </w:r>
                </w:p>
                <w:p w:rsidR="007D2AF4" w:rsidRDefault="007D2AF4">
                  <w:pPr>
                    <w:spacing w:before="120" w:line="240" w:lineRule="exact"/>
                    <w:ind w:left="-108" w:right="-108"/>
                    <w:jc w:val="center"/>
                    <w:rPr>
                      <w:b/>
                      <w:color w:val="000000"/>
                      <w:sz w:val="16"/>
                      <w:szCs w:val="16"/>
                    </w:rPr>
                  </w:pPr>
                  <w:r>
                    <w:rPr>
                      <w:b/>
                      <w:bCs/>
                      <w:sz w:val="16"/>
                      <w:szCs w:val="16"/>
                    </w:rPr>
                    <w:t>И КОМПЕНСАЦИИ ЗАТРАТ ГОСУДАРСТВА</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1 13 00000 00 0000 000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 доходы от оказания платных услу</w:t>
                  </w:r>
                  <w:proofErr w:type="gramStart"/>
                  <w:r>
                    <w:rPr>
                      <w:b/>
                      <w:sz w:val="16"/>
                      <w:szCs w:val="16"/>
                    </w:rPr>
                    <w:t>г(</w:t>
                  </w:r>
                  <w:proofErr w:type="gramEnd"/>
                  <w:r>
                    <w:rPr>
                      <w:b/>
                      <w:sz w:val="16"/>
                      <w:szCs w:val="16"/>
                    </w:rPr>
                    <w:t>работ) и компенсации затрат государства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lastRenderedPageBreak/>
                    <w:t>1 13 01000 00 0000 130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 xml:space="preserve"> доходы от оказания платных услуг, работ</w:t>
                  </w:r>
                </w:p>
                <w:p w:rsidR="007D2AF4" w:rsidRDefault="007D2AF4">
                  <w:pPr>
                    <w:spacing w:before="120" w:line="240" w:lineRule="exact"/>
                    <w:ind w:left="-108" w:right="-108"/>
                    <w:jc w:val="both"/>
                    <w:rPr>
                      <w:rFonts w:eastAsia="Arial Unicode MS"/>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right="-108"/>
                    <w:rPr>
                      <w:rFonts w:eastAsia="Arial Unicode MS"/>
                      <w:b/>
                      <w:color w:val="000000"/>
                      <w:sz w:val="16"/>
                      <w:szCs w:val="16"/>
                    </w:rPr>
                  </w:pPr>
                  <w:r>
                    <w:rPr>
                      <w:b/>
                      <w:sz w:val="16"/>
                      <w:szCs w:val="16"/>
                    </w:rPr>
                    <w:t>1 13 01995 10 0000 130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доходы от оказания платных услуг получателями средств бюджетов поселений и компенсации затрат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ДОХОДОВ ОТ ПРОДАЖИ МАТЕРИАЛЬНЫХ И НЕМАТЕРИАЛЬНЫХ АКТИВОВ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1 14 00000 00 0000 000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 xml:space="preserve">Доходы от продажи </w:t>
                  </w:r>
                  <w:proofErr w:type="spellStart"/>
                  <w:proofErr w:type="gramStart"/>
                  <w:r>
                    <w:rPr>
                      <w:b/>
                      <w:sz w:val="16"/>
                      <w:szCs w:val="16"/>
                    </w:rPr>
                    <w:t>матери-альных</w:t>
                  </w:r>
                  <w:proofErr w:type="spellEnd"/>
                  <w:proofErr w:type="gramEnd"/>
                  <w:r>
                    <w:rPr>
                      <w:b/>
                      <w:sz w:val="16"/>
                      <w:szCs w:val="16"/>
                    </w:rPr>
                    <w:t xml:space="preserve"> и нематериальных активов</w:t>
                  </w:r>
                </w:p>
                <w:p w:rsidR="007D2AF4" w:rsidRDefault="007D2AF4">
                  <w:pPr>
                    <w:spacing w:before="120" w:line="240" w:lineRule="exact"/>
                    <w:ind w:left="-108" w:right="-108"/>
                    <w:jc w:val="both"/>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1 14 02000 00 0000 000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rsidP="0022072C">
                  <w:pPr>
                    <w:spacing w:before="120" w:line="240" w:lineRule="exact"/>
                    <w:ind w:left="-108" w:right="-108"/>
                    <w:jc w:val="both"/>
                    <w:rPr>
                      <w:b/>
                      <w:color w:val="000000"/>
                      <w:sz w:val="16"/>
                      <w:szCs w:val="16"/>
                    </w:rPr>
                  </w:pPr>
                  <w:r>
                    <w:rPr>
                      <w:b/>
                      <w:sz w:val="16"/>
                      <w:szCs w:val="16"/>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1 14 02050 10 0000 410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1 14 02050 10 0000 440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1 14 02052 10 0000 410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w:t>
                  </w:r>
                </w:p>
                <w:p w:rsidR="007D2AF4" w:rsidRDefault="007D2AF4">
                  <w:pPr>
                    <w:spacing w:before="120" w:line="240" w:lineRule="exact"/>
                    <w:ind w:left="-108" w:right="-108"/>
                    <w:jc w:val="both"/>
                    <w:rPr>
                      <w:b/>
                      <w:color w:val="000000"/>
                      <w:sz w:val="16"/>
                      <w:szCs w:val="16"/>
                    </w:rPr>
                  </w:pPr>
                  <w:r>
                    <w:rPr>
                      <w:b/>
                      <w:sz w:val="16"/>
                      <w:szCs w:val="16"/>
                    </w:rPr>
                    <w:t>(за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1 14 02052 10 0000 440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w:t>
                  </w:r>
                </w:p>
                <w:p w:rsidR="007D2AF4" w:rsidRDefault="007D2AF4">
                  <w:pPr>
                    <w:spacing w:before="120" w:line="240" w:lineRule="exact"/>
                    <w:ind w:left="-108" w:right="-108"/>
                    <w:jc w:val="both"/>
                    <w:rPr>
                      <w:b/>
                      <w:color w:val="000000"/>
                      <w:sz w:val="16"/>
                      <w:szCs w:val="16"/>
                    </w:rPr>
                  </w:pPr>
                  <w:r>
                    <w:rPr>
                      <w:b/>
                      <w:sz w:val="16"/>
                      <w:szCs w:val="16"/>
                    </w:rPr>
                    <w:t>(за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1 14 02053 10 0000 410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lastRenderedPageBreak/>
                    <w:t>1 14 02053 10 0000 440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1 14 03000 00 0000 410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1 14 03000 00 0000 440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1 14 03050 10 0000 410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1 14 03050 10 0000 440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1 14 04000 00 0000 420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Доходы от продажи нематериальных активов</w:t>
                  </w:r>
                </w:p>
                <w:p w:rsidR="007D2AF4" w:rsidRDefault="007D2AF4">
                  <w:pPr>
                    <w:spacing w:before="120" w:line="240" w:lineRule="exact"/>
                    <w:ind w:left="-108" w:right="-108"/>
                    <w:jc w:val="both"/>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1 14 04050 10 0000 420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продажи </w:t>
                  </w:r>
                  <w:proofErr w:type="spellStart"/>
                  <w:proofErr w:type="gramStart"/>
                  <w:r>
                    <w:rPr>
                      <w:b/>
                      <w:sz w:val="16"/>
                      <w:szCs w:val="16"/>
                    </w:rPr>
                    <w:t>нема-териальных</w:t>
                  </w:r>
                  <w:proofErr w:type="spellEnd"/>
                  <w:proofErr w:type="gramEnd"/>
                  <w:r>
                    <w:rPr>
                      <w:b/>
                      <w:sz w:val="16"/>
                      <w:szCs w:val="16"/>
                    </w:rPr>
                    <w:t xml:space="preserve"> активов,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1 14 06000 00 0000 430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snapToGrid w:val="0"/>
                      <w:color w:val="000000"/>
                      <w:sz w:val="16"/>
                      <w:szCs w:val="16"/>
                    </w:rPr>
                  </w:pPr>
                  <w:r>
                    <w:rPr>
                      <w:b/>
                      <w:sz w:val="16"/>
                      <w:szCs w:val="16"/>
                    </w:rPr>
                    <w:t xml:space="preserve">Доходы от продажи </w:t>
                  </w:r>
                  <w:proofErr w:type="spellStart"/>
                  <w:proofErr w:type="gramStart"/>
                  <w:r>
                    <w:rPr>
                      <w:b/>
                      <w:sz w:val="16"/>
                      <w:szCs w:val="16"/>
                    </w:rPr>
                    <w:t>земель-ных</w:t>
                  </w:r>
                  <w:proofErr w:type="spellEnd"/>
                  <w:proofErr w:type="gramEnd"/>
                  <w:r>
                    <w:rPr>
                      <w:b/>
                      <w:sz w:val="16"/>
                      <w:szCs w:val="16"/>
                    </w:rPr>
                    <w:t xml:space="preserve"> участков, находящихся в государственной и </w:t>
                  </w:r>
                  <w:proofErr w:type="spellStart"/>
                  <w:r>
                    <w:rPr>
                      <w:b/>
                      <w:sz w:val="16"/>
                      <w:szCs w:val="16"/>
                    </w:rPr>
                    <w:t>муни-ципальной</w:t>
                  </w:r>
                  <w:proofErr w:type="spellEnd"/>
                  <w:r>
                    <w:rPr>
                      <w:b/>
                      <w:sz w:val="16"/>
                      <w:szCs w:val="16"/>
                    </w:rPr>
                    <w:t xml:space="preserve"> собственности (за исключением земельных участков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1 14 06010 00 0000 430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color w:val="000000"/>
                      <w:sz w:val="16"/>
                      <w:szCs w:val="16"/>
                    </w:rPr>
                  </w:pPr>
                  <w:r>
                    <w:rPr>
                      <w:b/>
                      <w:sz w:val="16"/>
                      <w:szCs w:val="16"/>
                    </w:rPr>
                    <w:t xml:space="preserve">Доходы от продажи </w:t>
                  </w:r>
                  <w:proofErr w:type="spellStart"/>
                  <w:proofErr w:type="gramStart"/>
                  <w:r>
                    <w:rPr>
                      <w:b/>
                      <w:sz w:val="16"/>
                      <w:szCs w:val="16"/>
                    </w:rPr>
                    <w:t>земель-ных</w:t>
                  </w:r>
                  <w:proofErr w:type="spellEnd"/>
                  <w:proofErr w:type="gramEnd"/>
                  <w:r>
                    <w:rPr>
                      <w:b/>
                      <w:sz w:val="16"/>
                      <w:szCs w:val="16"/>
                    </w:rPr>
                    <w:t xml:space="preserve"> участков, </w:t>
                  </w:r>
                  <w:proofErr w:type="spellStart"/>
                  <w:r>
                    <w:rPr>
                      <w:b/>
                      <w:sz w:val="16"/>
                      <w:szCs w:val="16"/>
                    </w:rPr>
                    <w:t>государст-венная</w:t>
                  </w:r>
                  <w:proofErr w:type="spellEnd"/>
                  <w:r>
                    <w:rPr>
                      <w:b/>
                      <w:sz w:val="16"/>
                      <w:szCs w:val="16"/>
                    </w:rPr>
                    <w:t xml:space="preserve"> собственность на которые не разграничена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1 14 06013 10 0000 430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1 14 06025 10 0000 430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АДМИНИСТРАТИВНЫХ ПЛАТЕЖЕЙ И СБОРОВ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pStyle w:val="1"/>
                    <w:ind w:left="-108" w:right="-108"/>
                    <w:jc w:val="both"/>
                    <w:rPr>
                      <w:rFonts w:ascii="Times New Roman" w:eastAsia="Arial Unicode MS" w:hAnsi="Times New Roman" w:cs="Times New Roman"/>
                      <w:sz w:val="16"/>
                      <w:szCs w:val="16"/>
                    </w:rPr>
                  </w:pPr>
                  <w:r>
                    <w:rPr>
                      <w:rFonts w:ascii="Times New Roman" w:hAnsi="Times New Roman" w:cs="Times New Roman"/>
                      <w:sz w:val="16"/>
                      <w:szCs w:val="16"/>
                    </w:rPr>
                    <w:t>Административные платежи и сборы</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1 15 01000 01 0000 140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Административные сборы</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1 15 01010 01 0000 140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Исполнительский сбор</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1 15 02000 00 0000 140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Платежи, взимаемые </w:t>
                  </w:r>
                  <w:proofErr w:type="spellStart"/>
                  <w:proofErr w:type="gramStart"/>
                  <w:r>
                    <w:rPr>
                      <w:b/>
                      <w:sz w:val="16"/>
                      <w:szCs w:val="16"/>
                    </w:rPr>
                    <w:t>госу-дарственными</w:t>
                  </w:r>
                  <w:proofErr w:type="spellEnd"/>
                  <w:proofErr w:type="gramEnd"/>
                  <w:r>
                    <w:rPr>
                      <w:b/>
                      <w:sz w:val="16"/>
                      <w:szCs w:val="16"/>
                    </w:rPr>
                    <w:t xml:space="preserve"> и </w:t>
                  </w:r>
                  <w:proofErr w:type="spellStart"/>
                  <w:r>
                    <w:rPr>
                      <w:b/>
                      <w:sz w:val="16"/>
                      <w:szCs w:val="16"/>
                    </w:rPr>
                    <w:t>муници-пальными</w:t>
                  </w:r>
                  <w:proofErr w:type="spellEnd"/>
                  <w:r>
                    <w:rPr>
                      <w:b/>
                      <w:sz w:val="16"/>
                      <w:szCs w:val="16"/>
                    </w:rPr>
                    <w:t xml:space="preserve"> организациями за выполнение определенных функций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1 15 02050 10 0000 140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 xml:space="preserve">Платежи, взимаемые организациями поселений за выполнение определенных </w:t>
                  </w:r>
                  <w:r>
                    <w:rPr>
                      <w:b/>
                      <w:snapToGrid w:val="0"/>
                      <w:sz w:val="16"/>
                      <w:szCs w:val="16"/>
                    </w:rPr>
                    <w:lastRenderedPageBreak/>
                    <w:t>функций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lastRenderedPageBreak/>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lastRenderedPageBreak/>
                    <w:t>В ЧАСТИ ШТРАФОВ, САНКЦИЙ, ВОЗМЕЩЕНИЯ УЩЕРБА</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1 16 00000 00 0000 000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Штрафы, санкции, возмещение ущерба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1 16 18000 00 0000 140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Российской Федерации</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1 16 18050 10 0000 140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(в части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b/>
                      <w:color w:val="000000"/>
                      <w:sz w:val="16"/>
                      <w:szCs w:val="16"/>
                    </w:rPr>
                  </w:pPr>
                  <w:r>
                    <w:rPr>
                      <w:b/>
                      <w:sz w:val="16"/>
                      <w:szCs w:val="16"/>
                    </w:rPr>
                    <w:t>1 16 21000 00 0000 140</w:t>
                  </w:r>
                </w:p>
                <w:p w:rsidR="007D2AF4" w:rsidRDefault="007D2AF4">
                  <w:pPr>
                    <w:spacing w:before="120" w:line="240" w:lineRule="exact"/>
                    <w:ind w:left="-108" w:right="-108"/>
                    <w:jc w:val="center"/>
                    <w:rPr>
                      <w:rFonts w:eastAsia="Arial Unicode MS"/>
                      <w:b/>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iCs/>
                      <w:color w:val="000000"/>
                      <w:sz w:val="16"/>
                      <w:szCs w:val="16"/>
                    </w:rPr>
                  </w:pPr>
                  <w:r>
                    <w:rPr>
                      <w:b/>
                      <w:iCs/>
                      <w:sz w:val="16"/>
                      <w:szCs w:val="16"/>
                    </w:rPr>
                    <w:t>1 16 21050 10 0000 140</w:t>
                  </w:r>
                </w:p>
                <w:p w:rsidR="007D2AF4" w:rsidRDefault="007D2AF4">
                  <w:pPr>
                    <w:spacing w:before="120" w:line="240" w:lineRule="exact"/>
                    <w:ind w:left="-108" w:right="-108"/>
                    <w:rPr>
                      <w:rFonts w:eastAsia="Arial Unicode MS"/>
                      <w:b/>
                      <w:iCs/>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iCs/>
                      <w:color w:val="000000"/>
                      <w:sz w:val="16"/>
                      <w:szCs w:val="16"/>
                    </w:rPr>
                  </w:pPr>
                  <w:r>
                    <w:rPr>
                      <w:b/>
                      <w:iCs/>
                      <w:sz w:val="16"/>
                      <w:szCs w:val="16"/>
                    </w:rPr>
                    <w:t xml:space="preserve">Денежные взыскания (штрафы) и иные суммы, взыскиваемые с лиц, </w:t>
                  </w:r>
                  <w:r>
                    <w:rPr>
                      <w:b/>
                      <w:iCs/>
                      <w:spacing w:val="-2"/>
                      <w:sz w:val="16"/>
                      <w:szCs w:val="16"/>
                    </w:rPr>
                    <w:t>виновных в совершении преступлений, и в возмещение ущерба имуществу,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1 16 23000 00 0000 140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возмещения ущерба </w:t>
                  </w:r>
                </w:p>
                <w:p w:rsidR="007D2AF4" w:rsidRDefault="007D2AF4">
                  <w:pPr>
                    <w:spacing w:before="120" w:line="240" w:lineRule="exact"/>
                    <w:ind w:left="-108" w:right="-108"/>
                    <w:jc w:val="both"/>
                    <w:rPr>
                      <w:rFonts w:eastAsia="Arial Unicode MS"/>
                      <w:b/>
                      <w:color w:val="000000"/>
                      <w:sz w:val="16"/>
                      <w:szCs w:val="16"/>
                    </w:rPr>
                  </w:pPr>
                  <w:r>
                    <w:rPr>
                      <w:b/>
                      <w:sz w:val="16"/>
                      <w:szCs w:val="16"/>
                    </w:rPr>
                    <w:t>при возникновении страховых случаев</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ind w:left="-108" w:right="-108"/>
                    <w:rPr>
                      <w:b/>
                      <w:snapToGrid w:val="0"/>
                      <w:color w:val="000000"/>
                      <w:sz w:val="16"/>
                      <w:szCs w:val="16"/>
                    </w:rPr>
                  </w:pPr>
                  <w:r>
                    <w:rPr>
                      <w:b/>
                      <w:snapToGrid w:val="0"/>
                      <w:sz w:val="16"/>
                      <w:szCs w:val="16"/>
                    </w:rPr>
                    <w:t>1 16 23050 10 0000 140</w:t>
                  </w:r>
                </w:p>
                <w:p w:rsidR="007D2AF4" w:rsidRDefault="007D2AF4">
                  <w:pPr>
                    <w:ind w:left="-108" w:right="-108"/>
                    <w:rPr>
                      <w:b/>
                      <w:snapToGrid w:val="0"/>
                      <w:sz w:val="16"/>
                      <w:szCs w:val="16"/>
                    </w:rPr>
                  </w:pPr>
                </w:p>
                <w:p w:rsidR="007D2AF4" w:rsidRDefault="007D2AF4">
                  <w:pPr>
                    <w:ind w:left="-108" w:right="-108"/>
                    <w:rPr>
                      <w:b/>
                      <w:snapToGrid w:val="0"/>
                      <w:sz w:val="16"/>
                      <w:szCs w:val="16"/>
                    </w:rPr>
                  </w:pPr>
                </w:p>
                <w:p w:rsidR="007D2AF4" w:rsidRDefault="007D2AF4">
                  <w:pPr>
                    <w:ind w:left="-108" w:right="-108"/>
                    <w:rPr>
                      <w:b/>
                      <w:snapToGrid w:val="0"/>
                      <w:sz w:val="16"/>
                      <w:szCs w:val="16"/>
                    </w:rPr>
                  </w:pPr>
                </w:p>
                <w:p w:rsidR="007D2AF4" w:rsidRDefault="007D2AF4">
                  <w:pPr>
                    <w:ind w:left="-108" w:right="-108"/>
                    <w:rPr>
                      <w:b/>
                      <w:snapToGrid w:val="0"/>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both"/>
                    <w:rPr>
                      <w:b/>
                      <w:snapToGrid w:val="0"/>
                      <w:color w:val="000000"/>
                      <w:sz w:val="16"/>
                      <w:szCs w:val="16"/>
                    </w:rPr>
                  </w:pPr>
                  <w:r>
                    <w:rPr>
                      <w:b/>
                      <w:sz w:val="16"/>
                      <w:szCs w:val="16"/>
                    </w:rPr>
                    <w:t xml:space="preserve">Доходы от возмещения ущерба при возникновении страховых случаев, когда </w:t>
                  </w:r>
                  <w:proofErr w:type="spellStart"/>
                  <w:r>
                    <w:rPr>
                      <w:b/>
                      <w:sz w:val="16"/>
                      <w:szCs w:val="16"/>
                    </w:rPr>
                    <w:t>выгодоприобретателями</w:t>
                  </w:r>
                  <w:proofErr w:type="spellEnd"/>
                  <w:r>
                    <w:rPr>
                      <w:b/>
                      <w:sz w:val="16"/>
                      <w:szCs w:val="16"/>
                    </w:rPr>
                    <w:t xml:space="preserve"> по договорам страхования выступают получатели средств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1 16 25070 00 0000 140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1 16 25075 10 0000 140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 установленное на лесных участках,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1 16 25080 00 0000 140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1 16 25085 10 0000 140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1 16 32000 00 0000 140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Возмещение сумм, израсходованных незаконно или не по целевому назначению, а также доходов, полученных от их использования</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1 16 32000 10 0000 140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b/>
                      <w:bCs/>
                      <w:snapToGrid w:val="0"/>
                      <w:sz w:val="16"/>
                      <w:szCs w:val="16"/>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1 16 90000 00 0000 140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Прочие поступления от денежных взысканий (штрафов) и иных сумм в возмещение ущерба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1 16 90050 10 0000 140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поступления от денежных взысканий (штрафов) и иных сумм в возмещение ущерба,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ПРОЧИХ НЕНАЛОГОВЫХ ДОХОДОВ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1 17 00000 00 0000 000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1 17 01000 00 0000 180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Невыясненные поступления</w:t>
                  </w:r>
                </w:p>
                <w:p w:rsidR="007D2AF4" w:rsidRDefault="007D2AF4">
                  <w:pPr>
                    <w:spacing w:before="120" w:line="240" w:lineRule="exact"/>
                    <w:ind w:left="-108" w:right="-108"/>
                    <w:jc w:val="both"/>
                    <w:rPr>
                      <w:rFonts w:eastAsia="Arial Unicode MS"/>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1 17 01050 10 0000 180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Невыясненные поступления,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1 17 02000 00 0000 180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1 17 02020 10 0000 180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both"/>
                    <w:rPr>
                      <w:b/>
                      <w:snapToGrid w:val="0"/>
                      <w:color w:val="000000"/>
                      <w:sz w:val="16"/>
                      <w:szCs w:val="16"/>
                    </w:rPr>
                  </w:pPr>
                  <w:r>
                    <w:rPr>
                      <w:b/>
                      <w:snapToGrid w:val="0"/>
                      <w:sz w:val="16"/>
                      <w:szCs w:val="16"/>
                    </w:rPr>
                    <w:t xml:space="preserve">Возмещение потерь </w:t>
                  </w:r>
                  <w:proofErr w:type="spellStart"/>
                  <w:proofErr w:type="gramStart"/>
                  <w:r>
                    <w:rPr>
                      <w:b/>
                      <w:snapToGrid w:val="0"/>
                      <w:sz w:val="16"/>
                      <w:szCs w:val="16"/>
                    </w:rPr>
                    <w:t>сельско-хозяйственного</w:t>
                  </w:r>
                  <w:proofErr w:type="spellEnd"/>
                  <w:proofErr w:type="gramEnd"/>
                  <w:r>
                    <w:rPr>
                      <w:b/>
                      <w:snapToGrid w:val="0"/>
                      <w:sz w:val="16"/>
                      <w:szCs w:val="16"/>
                    </w:rPr>
                    <w:t xml:space="preserve"> производства, связанных с изъятием сельскохозяйственных угодий, расположенных на территориях поселений </w:t>
                  </w:r>
                  <w:r>
                    <w:rPr>
                      <w:b/>
                      <w:sz w:val="16"/>
                      <w:szCs w:val="16"/>
                    </w:rPr>
                    <w:t xml:space="preserve">(по </w:t>
                  </w:r>
                  <w:r>
                    <w:rPr>
                      <w:b/>
                      <w:sz w:val="16"/>
                      <w:szCs w:val="16"/>
                    </w:rPr>
                    <w:lastRenderedPageBreak/>
                    <w:t>обязательствам, возникшим до 1 января 2008 года)</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lastRenderedPageBreak/>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lastRenderedPageBreak/>
                    <w:t>1 17 05000 00 0000 180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1 17 05050 10 0000 180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Прочие неналоговые доходы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bl>
          <w:p w:rsidR="007D2AF4" w:rsidRDefault="007D2AF4">
            <w:pPr>
              <w:rPr>
                <w:b/>
                <w:color w:val="000000"/>
                <w:sz w:val="16"/>
                <w:szCs w:val="16"/>
              </w:rPr>
            </w:pPr>
          </w:p>
          <w:p w:rsidR="007D2AF4" w:rsidRDefault="007D2AF4">
            <w:pPr>
              <w:spacing w:line="200" w:lineRule="atLeast"/>
              <w:ind w:right="57"/>
              <w:jc w:val="both"/>
              <w:rPr>
                <w:b/>
                <w:sz w:val="16"/>
                <w:szCs w:val="16"/>
              </w:rPr>
            </w:pPr>
            <w:r>
              <w:rPr>
                <w:b/>
                <w:sz w:val="16"/>
                <w:szCs w:val="16"/>
              </w:rPr>
              <w:t xml:space="preserve">      * -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D2AF4" w:rsidRDefault="007D2AF4">
            <w:pPr>
              <w:jc w:val="both"/>
              <w:rPr>
                <w:b/>
                <w:sz w:val="16"/>
                <w:szCs w:val="16"/>
              </w:rPr>
            </w:pPr>
          </w:p>
          <w:p w:rsidR="007D2AF4" w:rsidRDefault="007D2AF4">
            <w:pPr>
              <w:jc w:val="both"/>
              <w:rPr>
                <w:b/>
                <w:sz w:val="16"/>
                <w:szCs w:val="16"/>
              </w:rPr>
            </w:pPr>
            <w:r>
              <w:rPr>
                <w:b/>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w:t>
            </w:r>
          </w:p>
          <w:p w:rsidR="007D2AF4" w:rsidRDefault="007D2AF4">
            <w:pPr>
              <w:rPr>
                <w:b/>
                <w:color w:val="000000"/>
                <w:sz w:val="16"/>
                <w:szCs w:val="16"/>
              </w:rPr>
            </w:pPr>
          </w:p>
        </w:tc>
        <w:tc>
          <w:tcPr>
            <w:tcW w:w="5069" w:type="dxa"/>
            <w:hideMark/>
          </w:tcPr>
          <w:tbl>
            <w:tblPr>
              <w:tblW w:w="0" w:type="auto"/>
              <w:tblLook w:val="01E0"/>
            </w:tblPr>
            <w:tblGrid>
              <w:gridCol w:w="222"/>
              <w:gridCol w:w="222"/>
            </w:tblGrid>
            <w:tr w:rsidR="007D2AF4">
              <w:tc>
                <w:tcPr>
                  <w:tcW w:w="327" w:type="dxa"/>
                </w:tcPr>
                <w:p w:rsidR="007D2AF4" w:rsidRDefault="007D2AF4">
                  <w:pPr>
                    <w:rPr>
                      <w:b/>
                      <w:color w:val="000000"/>
                      <w:sz w:val="16"/>
                      <w:szCs w:val="16"/>
                    </w:rPr>
                  </w:pPr>
                </w:p>
              </w:tc>
              <w:tc>
                <w:tcPr>
                  <w:tcW w:w="4417" w:type="dxa"/>
                </w:tcPr>
                <w:p w:rsidR="007D2AF4" w:rsidRDefault="007D2AF4">
                  <w:pPr>
                    <w:rPr>
                      <w:b/>
                      <w:color w:val="000000"/>
                      <w:sz w:val="16"/>
                      <w:szCs w:val="16"/>
                    </w:rPr>
                  </w:pPr>
                </w:p>
              </w:tc>
            </w:tr>
          </w:tbl>
          <w:p w:rsidR="007D2AF4" w:rsidRDefault="007D2AF4"/>
        </w:tc>
      </w:tr>
    </w:tbl>
    <w:p w:rsidR="007D2AF4" w:rsidRDefault="007D2AF4" w:rsidP="007D2AF4">
      <w:pPr>
        <w:rPr>
          <w:color w:val="000000"/>
          <w:sz w:val="16"/>
          <w:szCs w:val="16"/>
        </w:rPr>
      </w:pPr>
    </w:p>
    <w:tbl>
      <w:tblPr>
        <w:tblW w:w="0" w:type="auto"/>
        <w:tblLook w:val="01E0"/>
      </w:tblPr>
      <w:tblGrid>
        <w:gridCol w:w="9194"/>
        <w:gridCol w:w="660"/>
      </w:tblGrid>
      <w:tr w:rsidR="007D2AF4" w:rsidTr="007D2AF4">
        <w:tc>
          <w:tcPr>
            <w:tcW w:w="5068" w:type="dxa"/>
          </w:tcPr>
          <w:tbl>
            <w:tblPr>
              <w:tblW w:w="0" w:type="auto"/>
              <w:tblLook w:val="01E0"/>
            </w:tblPr>
            <w:tblGrid>
              <w:gridCol w:w="4382"/>
              <w:gridCol w:w="4596"/>
            </w:tblGrid>
            <w:tr w:rsidR="007D2AF4">
              <w:tc>
                <w:tcPr>
                  <w:tcW w:w="5068" w:type="dxa"/>
                </w:tcPr>
                <w:p w:rsidR="007D2AF4" w:rsidRDefault="007D2AF4">
                  <w:pPr>
                    <w:rPr>
                      <w:b/>
                      <w:color w:val="000000"/>
                      <w:sz w:val="16"/>
                      <w:szCs w:val="16"/>
                    </w:rPr>
                  </w:pPr>
                </w:p>
              </w:tc>
              <w:tc>
                <w:tcPr>
                  <w:tcW w:w="5069" w:type="dxa"/>
                  <w:hideMark/>
                </w:tcPr>
                <w:tbl>
                  <w:tblPr>
                    <w:tblW w:w="0" w:type="auto"/>
                    <w:tblLook w:val="01E0"/>
                  </w:tblPr>
                  <w:tblGrid>
                    <w:gridCol w:w="315"/>
                    <w:gridCol w:w="4065"/>
                  </w:tblGrid>
                  <w:tr w:rsidR="007D2AF4">
                    <w:tc>
                      <w:tcPr>
                        <w:tcW w:w="327" w:type="dxa"/>
                      </w:tcPr>
                      <w:p w:rsidR="007D2AF4" w:rsidRDefault="007D2AF4">
                        <w:pPr>
                          <w:rPr>
                            <w:b/>
                            <w:color w:val="000000"/>
                            <w:sz w:val="16"/>
                            <w:szCs w:val="16"/>
                          </w:rPr>
                        </w:pPr>
                      </w:p>
                    </w:tc>
                    <w:tc>
                      <w:tcPr>
                        <w:tcW w:w="4417" w:type="dxa"/>
                        <w:hideMark/>
                      </w:tcPr>
                      <w:p w:rsidR="007D2AF4" w:rsidRDefault="007D2AF4">
                        <w:pPr>
                          <w:rPr>
                            <w:b/>
                            <w:color w:val="000000"/>
                            <w:sz w:val="16"/>
                            <w:szCs w:val="16"/>
                          </w:rPr>
                        </w:pPr>
                        <w:r>
                          <w:rPr>
                            <w:b/>
                            <w:sz w:val="16"/>
                            <w:szCs w:val="16"/>
                          </w:rPr>
                          <w:t xml:space="preserve">                       </w:t>
                        </w:r>
                      </w:p>
                      <w:p w:rsidR="007D2AF4" w:rsidRDefault="007D2AF4" w:rsidP="00CE19A9">
                        <w:pPr>
                          <w:jc w:val="right"/>
                          <w:rPr>
                            <w:b/>
                            <w:sz w:val="16"/>
                            <w:szCs w:val="16"/>
                          </w:rPr>
                        </w:pPr>
                        <w:r>
                          <w:rPr>
                            <w:b/>
                            <w:sz w:val="16"/>
                            <w:szCs w:val="16"/>
                          </w:rPr>
                          <w:t xml:space="preserve">            </w:t>
                        </w:r>
                        <w:r w:rsidR="00CE19A9">
                          <w:rPr>
                            <w:b/>
                            <w:sz w:val="16"/>
                            <w:szCs w:val="16"/>
                          </w:rPr>
                          <w:t xml:space="preserve">             </w:t>
                        </w:r>
                        <w:r>
                          <w:rPr>
                            <w:b/>
                            <w:sz w:val="16"/>
                            <w:szCs w:val="16"/>
                          </w:rPr>
                          <w:t xml:space="preserve">   Приложение 3                                          к  решению Совета депутатов </w:t>
                        </w:r>
                      </w:p>
                      <w:p w:rsidR="007D2AF4" w:rsidRDefault="007D2AF4" w:rsidP="00CE19A9">
                        <w:pPr>
                          <w:jc w:val="right"/>
                          <w:rPr>
                            <w:b/>
                            <w:sz w:val="16"/>
                            <w:szCs w:val="16"/>
                          </w:rPr>
                        </w:pPr>
                        <w:r>
                          <w:rPr>
                            <w:b/>
                            <w:sz w:val="16"/>
                            <w:szCs w:val="16"/>
                          </w:rPr>
                          <w:t>Молвотицкого сельского поселения</w:t>
                        </w:r>
                      </w:p>
                      <w:p w:rsidR="007D2AF4" w:rsidRDefault="007D2AF4" w:rsidP="00CE19A9">
                        <w:pPr>
                          <w:jc w:val="right"/>
                          <w:rPr>
                            <w:b/>
                            <w:color w:val="000000"/>
                            <w:sz w:val="16"/>
                            <w:szCs w:val="16"/>
                          </w:rPr>
                        </w:pPr>
                        <w:r>
                          <w:rPr>
                            <w:b/>
                            <w:sz w:val="16"/>
                            <w:szCs w:val="16"/>
                          </w:rPr>
                          <w:t xml:space="preserve">            </w:t>
                        </w:r>
                        <w:r>
                          <w:rPr>
                            <w:b/>
                            <w:bCs/>
                            <w:sz w:val="16"/>
                            <w:szCs w:val="16"/>
                          </w:rPr>
                          <w:t>от 27.11.2014 № 171</w:t>
                        </w:r>
                      </w:p>
                    </w:tc>
                  </w:tr>
                </w:tbl>
                <w:p w:rsidR="007D2AF4" w:rsidRDefault="007D2AF4">
                  <w:pPr>
                    <w:rPr>
                      <w:b/>
                      <w:color w:val="000000"/>
                      <w:sz w:val="16"/>
                      <w:szCs w:val="16"/>
                    </w:rPr>
                  </w:pPr>
                </w:p>
              </w:tc>
            </w:tr>
          </w:tbl>
          <w:p w:rsidR="007D2AF4" w:rsidRDefault="007D2AF4">
            <w:pPr>
              <w:rPr>
                <w:b/>
                <w:color w:val="000000"/>
                <w:sz w:val="16"/>
                <w:szCs w:val="16"/>
              </w:rPr>
            </w:pPr>
          </w:p>
          <w:p w:rsidR="007D2AF4" w:rsidRDefault="007D2AF4">
            <w:pPr>
              <w:jc w:val="center"/>
              <w:rPr>
                <w:b/>
                <w:sz w:val="16"/>
                <w:szCs w:val="16"/>
              </w:rPr>
            </w:pPr>
            <w:r>
              <w:rPr>
                <w:b/>
                <w:sz w:val="16"/>
                <w:szCs w:val="16"/>
              </w:rPr>
              <w:t xml:space="preserve">Нормативы распределения </w:t>
            </w:r>
          </w:p>
          <w:p w:rsidR="007D2AF4" w:rsidRDefault="007D2AF4">
            <w:pPr>
              <w:jc w:val="center"/>
              <w:rPr>
                <w:b/>
                <w:sz w:val="16"/>
                <w:szCs w:val="16"/>
              </w:rPr>
            </w:pPr>
            <w:r>
              <w:rPr>
                <w:b/>
                <w:sz w:val="16"/>
                <w:szCs w:val="16"/>
              </w:rPr>
              <w:t>доходов бюджета поселения на 2016 - 2017 годы</w:t>
            </w:r>
          </w:p>
          <w:p w:rsidR="007D2AF4" w:rsidRDefault="007D2AF4">
            <w:pPr>
              <w:jc w:val="center"/>
              <w:rPr>
                <w:b/>
                <w:sz w:val="16"/>
                <w:szCs w:val="16"/>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16"/>
              <w:gridCol w:w="78"/>
              <w:gridCol w:w="3422"/>
              <w:gridCol w:w="896"/>
              <w:gridCol w:w="1023"/>
              <w:gridCol w:w="826"/>
              <w:gridCol w:w="8"/>
              <w:gridCol w:w="1001"/>
            </w:tblGrid>
            <w:tr w:rsidR="007D2AF4">
              <w:tc>
                <w:tcPr>
                  <w:tcW w:w="1943" w:type="dxa"/>
                  <w:gridSpan w:val="2"/>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Код бюджетной       классификации </w:t>
                  </w:r>
                  <w:r>
                    <w:rPr>
                      <w:b/>
                      <w:sz w:val="16"/>
                      <w:szCs w:val="16"/>
                    </w:rPr>
                    <w:br/>
                    <w:t>Российской  Федерации</w:t>
                  </w:r>
                </w:p>
              </w:tc>
              <w:tc>
                <w:tcPr>
                  <w:tcW w:w="3500" w:type="dxa"/>
                  <w:gridSpan w:val="2"/>
                  <w:vMerge w:val="restart"/>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sz w:val="16"/>
                      <w:szCs w:val="16"/>
                    </w:rPr>
                  </w:pPr>
                </w:p>
                <w:p w:rsidR="007D2AF4" w:rsidRDefault="007D2AF4">
                  <w:pPr>
                    <w:jc w:val="center"/>
                    <w:rPr>
                      <w:b/>
                      <w:color w:val="000000"/>
                      <w:sz w:val="16"/>
                      <w:szCs w:val="16"/>
                    </w:rPr>
                  </w:pPr>
                  <w:r>
                    <w:rPr>
                      <w:b/>
                      <w:sz w:val="16"/>
                      <w:szCs w:val="16"/>
                    </w:rPr>
                    <w:t>Наименование дохода</w:t>
                  </w:r>
                </w:p>
              </w:tc>
              <w:tc>
                <w:tcPr>
                  <w:tcW w:w="3754" w:type="dxa"/>
                  <w:gridSpan w:val="5"/>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Нормативы отчислений  </w:t>
                  </w:r>
                  <w:r>
                    <w:rPr>
                      <w:b/>
                      <w:sz w:val="16"/>
                      <w:szCs w:val="16"/>
                    </w:rPr>
                    <w:br/>
                    <w:t>доходов в  бюджет поселения</w:t>
                  </w:r>
                  <w:proofErr w:type="gramStart"/>
                  <w:r>
                    <w:rPr>
                      <w:b/>
                      <w:sz w:val="16"/>
                      <w:szCs w:val="16"/>
                    </w:rPr>
                    <w:t xml:space="preserve"> (%)</w:t>
                  </w:r>
                  <w:proofErr w:type="gramEnd"/>
                </w:p>
              </w:tc>
            </w:tr>
            <w:tr w:rsidR="007D2A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191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2014 год</w:t>
                  </w:r>
                </w:p>
              </w:tc>
              <w:tc>
                <w:tcPr>
                  <w:tcW w:w="1835" w:type="dxa"/>
                  <w:gridSpan w:val="3"/>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год</w:t>
                  </w:r>
                </w:p>
              </w:tc>
            </w:tr>
            <w:tr w:rsidR="007D2AF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color w:val="000000"/>
                      <w:sz w:val="16"/>
                      <w:szCs w:val="16"/>
                    </w:rPr>
                  </w:pPr>
                  <w:r>
                    <w:rPr>
                      <w:b/>
                      <w:sz w:val="16"/>
                      <w:szCs w:val="16"/>
                    </w:rPr>
                    <w:t>Всего</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 т.ч.</w:t>
                  </w:r>
                </w:p>
                <w:p w:rsidR="007D2AF4" w:rsidRDefault="007D2AF4">
                  <w:pPr>
                    <w:jc w:val="center"/>
                    <w:rPr>
                      <w:b/>
                      <w:color w:val="000000"/>
                      <w:sz w:val="16"/>
                      <w:szCs w:val="16"/>
                    </w:rPr>
                  </w:pPr>
                  <w:proofErr w:type="spellStart"/>
                  <w:r>
                    <w:rPr>
                      <w:b/>
                      <w:sz w:val="16"/>
                      <w:szCs w:val="16"/>
                    </w:rPr>
                    <w:t>б-т</w:t>
                  </w:r>
                  <w:proofErr w:type="spellEnd"/>
                  <w:r>
                    <w:rPr>
                      <w:b/>
                      <w:sz w:val="16"/>
                      <w:szCs w:val="16"/>
                    </w:rPr>
                    <w:t xml:space="preserve"> </w:t>
                  </w:r>
                  <w:proofErr w:type="spellStart"/>
                  <w:proofErr w:type="gramStart"/>
                  <w:r>
                    <w:rPr>
                      <w:b/>
                      <w:sz w:val="16"/>
                      <w:szCs w:val="16"/>
                    </w:rPr>
                    <w:t>поселе-ния</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p w:rsidR="007D2AF4" w:rsidRDefault="007D2AF4">
                  <w:pPr>
                    <w:jc w:val="center"/>
                    <w:rPr>
                      <w:b/>
                      <w:color w:val="000000"/>
                      <w:sz w:val="16"/>
                      <w:szCs w:val="16"/>
                    </w:rPr>
                  </w:pPr>
                  <w:r>
                    <w:rPr>
                      <w:b/>
                      <w:sz w:val="16"/>
                      <w:szCs w:val="16"/>
                    </w:rPr>
                    <w:t>Всего</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 т.ч.</w:t>
                  </w:r>
                </w:p>
                <w:p w:rsidR="007D2AF4" w:rsidRDefault="007D2AF4">
                  <w:pPr>
                    <w:jc w:val="center"/>
                    <w:rPr>
                      <w:b/>
                      <w:color w:val="000000"/>
                      <w:sz w:val="16"/>
                      <w:szCs w:val="16"/>
                    </w:rPr>
                  </w:pPr>
                  <w:proofErr w:type="spellStart"/>
                  <w:r>
                    <w:rPr>
                      <w:b/>
                      <w:sz w:val="16"/>
                      <w:szCs w:val="16"/>
                    </w:rPr>
                    <w:t>б-т</w:t>
                  </w:r>
                  <w:proofErr w:type="spellEnd"/>
                  <w:r>
                    <w:rPr>
                      <w:b/>
                      <w:sz w:val="16"/>
                      <w:szCs w:val="16"/>
                    </w:rPr>
                    <w:t xml:space="preserve"> </w:t>
                  </w:r>
                  <w:proofErr w:type="spellStart"/>
                  <w:proofErr w:type="gramStart"/>
                  <w:r>
                    <w:rPr>
                      <w:b/>
                      <w:sz w:val="16"/>
                      <w:szCs w:val="16"/>
                    </w:rPr>
                    <w:t>поселе-ния</w:t>
                  </w:r>
                  <w:proofErr w:type="spellEnd"/>
                  <w:proofErr w:type="gramEnd"/>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1</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3</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5</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6</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bCs/>
                      <w:sz w:val="16"/>
                      <w:szCs w:val="16"/>
                    </w:rPr>
                    <w:t>В ЧАСТИ ФЕДЕРАЛЬНЫХ НАЛОГОВ И СБОРОВ</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1 01 00000 00 0000 000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Налоги на прибыль, доходы</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1 01 02000 01 0000 110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Налог на доходы физических лиц *                                                </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ind w:left="-108" w:right="-108"/>
                    <w:jc w:val="both"/>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jc w:val="both"/>
                    <w:rPr>
                      <w:b/>
                      <w:color w:val="000000"/>
                      <w:sz w:val="16"/>
                      <w:szCs w:val="16"/>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1 01 02010 01 0000 110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Налог на доходы физических лиц  с доходов, полученных в виде дивидендов от долевого участия в деятельности организаций:</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center"/>
                    <w:rPr>
                      <w:rFonts w:eastAsia="Arial Unicode MS"/>
                      <w:b/>
                      <w:color w:val="000000"/>
                      <w:sz w:val="16"/>
                      <w:szCs w:val="16"/>
                    </w:rPr>
                  </w:pPr>
                  <w:r>
                    <w:rPr>
                      <w:b/>
                      <w:sz w:val="16"/>
                      <w:szCs w:val="16"/>
                    </w:rPr>
                    <w:t>1 01 02020 01 0000 110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r>
                    <w:rPr>
                      <w:b/>
                      <w:snapToGrid w:val="0"/>
                      <w:sz w:val="16"/>
                      <w:szCs w:val="16"/>
                    </w:rPr>
                    <w:t xml:space="preserve">Налог на доходы физических лиц с доходов, облагаемых по налоговой ставке, </w:t>
                  </w:r>
                  <w:proofErr w:type="spellStart"/>
                  <w:proofErr w:type="gramStart"/>
                  <w:r>
                    <w:rPr>
                      <w:b/>
                      <w:snapToGrid w:val="0"/>
                      <w:sz w:val="16"/>
                      <w:szCs w:val="16"/>
                    </w:rPr>
                    <w:t>установ-ленной</w:t>
                  </w:r>
                  <w:proofErr w:type="spellEnd"/>
                  <w:proofErr w:type="gramEnd"/>
                  <w:r>
                    <w:rPr>
                      <w:b/>
                      <w:snapToGrid w:val="0"/>
                      <w:sz w:val="16"/>
                      <w:szCs w:val="16"/>
                    </w:rPr>
                    <w:t xml:space="preserve"> пунктом 1 статьи 224 Налогового кодекса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1 01 02030 01 0000 110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keepNext/>
                    <w:keepLines/>
                    <w:suppressAutoHyphens/>
                    <w:spacing w:line="240" w:lineRule="exact"/>
                    <w:ind w:left="-108" w:right="-108"/>
                    <w:jc w:val="both"/>
                    <w:rPr>
                      <w:rFonts w:eastAsia="Arial Unicode MS"/>
                      <w:b/>
                      <w:color w:val="000000"/>
                      <w:sz w:val="16"/>
                      <w:szCs w:val="16"/>
                    </w:rPr>
                  </w:pPr>
                  <w:r>
                    <w:rPr>
                      <w:b/>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1 01 02040 01 0000 110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proofErr w:type="gramStart"/>
                  <w:r>
                    <w:rPr>
                      <w:b/>
                      <w:snapToGrid w:val="0"/>
                      <w:sz w:val="16"/>
                      <w:szCs w:val="16"/>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w:t>
                  </w:r>
                  <w:proofErr w:type="spellStart"/>
                  <w:r>
                    <w:rPr>
                      <w:b/>
                      <w:snapToGrid w:val="0"/>
                      <w:sz w:val="16"/>
                      <w:szCs w:val="16"/>
                    </w:rPr>
                    <w:t>добро-вольного</w:t>
                  </w:r>
                  <w:proofErr w:type="spellEnd"/>
                  <w:r>
                    <w:rPr>
                      <w:b/>
                      <w:snapToGrid w:val="0"/>
                      <w:sz w:val="16"/>
                      <w:szCs w:val="16"/>
                    </w:rPr>
                    <w:t xml:space="preserve"> страхования жизни, </w:t>
                  </w:r>
                  <w:proofErr w:type="spellStart"/>
                  <w:r>
                    <w:rPr>
                      <w:b/>
                      <w:snapToGrid w:val="0"/>
                      <w:sz w:val="16"/>
                      <w:szCs w:val="16"/>
                    </w:rPr>
                    <w:t>заклю-ченным</w:t>
                  </w:r>
                  <w:proofErr w:type="spellEnd"/>
                  <w:r>
                    <w:rPr>
                      <w:b/>
                      <w:snapToGrid w:val="0"/>
                      <w:sz w:val="16"/>
                      <w:szCs w:val="16"/>
                    </w:rPr>
                    <w:t xml:space="preserve"> на срок менее 5 лет, в части превышения сумм страховых взносов, </w:t>
                  </w:r>
                  <w:proofErr w:type="spellStart"/>
                  <w:r>
                    <w:rPr>
                      <w:b/>
                      <w:snapToGrid w:val="0"/>
                      <w:sz w:val="16"/>
                      <w:szCs w:val="16"/>
                    </w:rPr>
                    <w:t>увели-ченных</w:t>
                  </w:r>
                  <w:proofErr w:type="spellEnd"/>
                  <w:r>
                    <w:rPr>
                      <w:b/>
                      <w:snapToGrid w:val="0"/>
                      <w:sz w:val="16"/>
                      <w:szCs w:val="16"/>
                    </w:rPr>
                    <w:t xml:space="preserve">   на сумму, </w:t>
                  </w:r>
                  <w:proofErr w:type="spellStart"/>
                  <w:r>
                    <w:rPr>
                      <w:b/>
                      <w:snapToGrid w:val="0"/>
                      <w:sz w:val="16"/>
                      <w:szCs w:val="16"/>
                    </w:rPr>
                    <w:t>расс-читанную</w:t>
                  </w:r>
                  <w:proofErr w:type="spellEnd"/>
                  <w:r>
                    <w:rPr>
                      <w:b/>
                      <w:snapToGrid w:val="0"/>
                      <w:sz w:val="16"/>
                      <w:szCs w:val="16"/>
                    </w:rPr>
                    <w:t xml:space="preserve">         исходя из </w:t>
                  </w:r>
                  <w:proofErr w:type="spellStart"/>
                  <w:r>
                    <w:rPr>
                      <w:b/>
                      <w:snapToGrid w:val="0"/>
                      <w:sz w:val="16"/>
                      <w:szCs w:val="16"/>
                    </w:rPr>
                    <w:t>дейст-вующей</w:t>
                  </w:r>
                  <w:proofErr w:type="spellEnd"/>
                  <w:r>
                    <w:rPr>
                      <w:b/>
                      <w:snapToGrid w:val="0"/>
                      <w:sz w:val="16"/>
                      <w:szCs w:val="16"/>
                    </w:rPr>
                    <w:t xml:space="preserve"> ставки </w:t>
                  </w:r>
                  <w:proofErr w:type="spellStart"/>
                  <w:r>
                    <w:rPr>
                      <w:b/>
                      <w:snapToGrid w:val="0"/>
                      <w:sz w:val="16"/>
                      <w:szCs w:val="16"/>
                    </w:rPr>
                    <w:t>рефи-нансирования</w:t>
                  </w:r>
                  <w:proofErr w:type="spellEnd"/>
                  <w:r>
                    <w:rPr>
                      <w:b/>
                      <w:snapToGrid w:val="0"/>
                      <w:sz w:val="16"/>
                      <w:szCs w:val="16"/>
                    </w:rPr>
                    <w:t>, процентных доходов по вкладам в</w:t>
                  </w:r>
                  <w:proofErr w:type="gramEnd"/>
                  <w:r>
                    <w:rPr>
                      <w:b/>
                      <w:snapToGrid w:val="0"/>
                      <w:sz w:val="16"/>
                      <w:szCs w:val="16"/>
                    </w:rPr>
                    <w:t xml:space="preserve"> </w:t>
                  </w:r>
                  <w:proofErr w:type="gramStart"/>
                  <w:r>
                    <w:rPr>
                      <w:b/>
                      <w:snapToGrid w:val="0"/>
                      <w:sz w:val="16"/>
                      <w:szCs w:val="16"/>
                    </w:rPr>
                    <w:t>банках (за исключением срочных пенсионных вкладов, внесенных на срок не менее 6 месяцев)</w:t>
                  </w:r>
                  <w:r>
                    <w:rPr>
                      <w:b/>
                      <w:bCs/>
                      <w:snapToGrid w:val="0"/>
                      <w:sz w:val="16"/>
                      <w:szCs w:val="16"/>
                    </w:rPr>
                    <w:t xml:space="preserve">, </w:t>
                  </w:r>
                  <w:r>
                    <w:rPr>
                      <w:b/>
                      <w:snapToGrid w:val="0"/>
                      <w:sz w:val="16"/>
                      <w:szCs w:val="16"/>
                    </w:rPr>
                    <w:t>в виде материальной выгоды от экономии на процентах при получении  заемных (кредитных)  средств</w:t>
                  </w:r>
                  <w:r>
                    <w:rPr>
                      <w:b/>
                      <w:bCs/>
                      <w:snapToGrid w:val="0"/>
                      <w:sz w:val="16"/>
                      <w:szCs w:val="16"/>
                    </w:rPr>
                    <w:t xml:space="preserve"> </w:t>
                  </w:r>
                  <w:r>
                    <w:rPr>
                      <w:b/>
                      <w:snapToGrid w:val="0"/>
                      <w:sz w:val="16"/>
                      <w:szCs w:val="16"/>
                    </w:rPr>
                    <w:t xml:space="preserve">(за исключением </w:t>
                  </w:r>
                  <w:proofErr w:type="spellStart"/>
                  <w:r>
                    <w:rPr>
                      <w:b/>
                      <w:snapToGrid w:val="0"/>
                      <w:sz w:val="16"/>
                      <w:szCs w:val="16"/>
                    </w:rPr>
                    <w:t>мате-риальной</w:t>
                  </w:r>
                  <w:proofErr w:type="spellEnd"/>
                  <w:r>
                    <w:rPr>
                      <w:b/>
                      <w:snapToGrid w:val="0"/>
                      <w:sz w:val="16"/>
                      <w:szCs w:val="16"/>
                    </w:rPr>
                    <w:t xml:space="preserve"> выгоды, полученной от экономии на процентах за пользование целевыми займами (кредитами) на новое строительство или </w:t>
                  </w:r>
                  <w:proofErr w:type="spellStart"/>
                  <w:r>
                    <w:rPr>
                      <w:b/>
                      <w:snapToGrid w:val="0"/>
                      <w:sz w:val="16"/>
                      <w:szCs w:val="16"/>
                    </w:rPr>
                    <w:t>при-обретение</w:t>
                  </w:r>
                  <w:proofErr w:type="spellEnd"/>
                  <w:r>
                    <w:rPr>
                      <w:b/>
                      <w:snapToGrid w:val="0"/>
                      <w:sz w:val="16"/>
                      <w:szCs w:val="16"/>
                    </w:rPr>
                    <w:t xml:space="preserve"> жилья):</w:t>
                  </w:r>
                  <w:proofErr w:type="gramEnd"/>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rPr>
                      <w:rFonts w:eastAsia="Arial Unicode MS"/>
                      <w:b/>
                      <w:color w:val="000000"/>
                      <w:sz w:val="16"/>
                      <w:szCs w:val="16"/>
                    </w:rPr>
                  </w:pPr>
                  <w:r>
                    <w:rPr>
                      <w:b/>
                      <w:sz w:val="16"/>
                      <w:szCs w:val="16"/>
                    </w:rPr>
                    <w:t>1 01 02050 01 0000 110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line="240" w:lineRule="exact"/>
                    <w:ind w:left="-108" w:right="-108"/>
                    <w:jc w:val="both"/>
                    <w:rPr>
                      <w:rFonts w:eastAsia="Arial Unicode MS"/>
                      <w:b/>
                      <w:color w:val="000000"/>
                      <w:sz w:val="16"/>
                      <w:szCs w:val="16"/>
                    </w:rPr>
                  </w:pPr>
                  <w:r>
                    <w:rPr>
                      <w:b/>
                      <w:snapToGrid w:val="0"/>
                      <w:sz w:val="16"/>
                      <w:szCs w:val="16"/>
                    </w:rPr>
                    <w:t xml:space="preserve">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w:t>
                  </w:r>
                  <w:proofErr w:type="spellStart"/>
                  <w:proofErr w:type="gramStart"/>
                  <w:r>
                    <w:rPr>
                      <w:b/>
                      <w:snapToGrid w:val="0"/>
                      <w:sz w:val="16"/>
                      <w:szCs w:val="16"/>
                    </w:rPr>
                    <w:t>дове-рительного</w:t>
                  </w:r>
                  <w:proofErr w:type="spellEnd"/>
                  <w:proofErr w:type="gramEnd"/>
                  <w:r>
                    <w:rPr>
                      <w:b/>
                      <w:snapToGrid w:val="0"/>
                      <w:sz w:val="16"/>
                      <w:szCs w:val="16"/>
                    </w:rPr>
                    <w:t xml:space="preserve"> </w:t>
                  </w:r>
                  <w:r>
                    <w:rPr>
                      <w:b/>
                      <w:snapToGrid w:val="0"/>
                      <w:sz w:val="16"/>
                      <w:szCs w:val="16"/>
                    </w:rPr>
                    <w:lastRenderedPageBreak/>
                    <w:t xml:space="preserve">управления ипотечным покрытием, </w:t>
                  </w:r>
                  <w:proofErr w:type="spellStart"/>
                  <w:r>
                    <w:rPr>
                      <w:b/>
                      <w:snapToGrid w:val="0"/>
                      <w:sz w:val="16"/>
                      <w:szCs w:val="16"/>
                    </w:rPr>
                    <w:t>пол-ученных</w:t>
                  </w:r>
                  <w:proofErr w:type="spellEnd"/>
                  <w:r>
                    <w:rPr>
                      <w:b/>
                      <w:snapToGrid w:val="0"/>
                      <w:sz w:val="16"/>
                      <w:szCs w:val="16"/>
                    </w:rPr>
                    <w:t xml:space="preserve"> на основании приобретения ипотечных                                    сертификатов участия, </w:t>
                  </w:r>
                  <w:proofErr w:type="spellStart"/>
                  <w:r>
                    <w:rPr>
                      <w:b/>
                      <w:snapToGrid w:val="0"/>
                      <w:sz w:val="16"/>
                      <w:szCs w:val="16"/>
                    </w:rPr>
                    <w:t>вы-данных</w:t>
                  </w:r>
                  <w:proofErr w:type="spellEnd"/>
                  <w:r>
                    <w:rPr>
                      <w:b/>
                      <w:snapToGrid w:val="0"/>
                      <w:sz w:val="16"/>
                      <w:szCs w:val="16"/>
                    </w:rPr>
                    <w:t xml:space="preserve"> управляющим  </w:t>
                  </w:r>
                  <w:proofErr w:type="spellStart"/>
                  <w:r>
                    <w:rPr>
                      <w:b/>
                      <w:snapToGrid w:val="0"/>
                      <w:sz w:val="16"/>
                      <w:szCs w:val="16"/>
                    </w:rPr>
                    <w:t>ипо-течным</w:t>
                  </w:r>
                  <w:proofErr w:type="spellEnd"/>
                  <w:r>
                    <w:rPr>
                      <w:b/>
                      <w:snapToGrid w:val="0"/>
                      <w:sz w:val="16"/>
                      <w:szCs w:val="16"/>
                    </w:rPr>
                    <w:t xml:space="preserve"> покрытием до 1 января 2007 года:</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lastRenderedPageBreak/>
                    <w:t>2</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sz w:val="16"/>
                      <w:szCs w:val="16"/>
                    </w:rPr>
                    <w:t>2</w:t>
                  </w:r>
                </w:p>
              </w:tc>
            </w:tr>
            <w:tr w:rsidR="007D2AF4">
              <w:trPr>
                <w:trHeight w:val="405"/>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Style w:val="blk"/>
                      <w:rFonts w:ascii="Arial" w:hAnsi="Arial" w:cs="Arial"/>
                      <w:b/>
                      <w:color w:val="000000"/>
                      <w:sz w:val="16"/>
                      <w:szCs w:val="16"/>
                    </w:rPr>
                  </w:pPr>
                  <w:r>
                    <w:rPr>
                      <w:b/>
                      <w:sz w:val="16"/>
                      <w:szCs w:val="16"/>
                    </w:rPr>
                    <w:lastRenderedPageBreak/>
                    <w:t>1 03 00000 00 0000 000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b/>
                      <w:color w:val="000000"/>
                      <w:sz w:val="16"/>
                      <w:szCs w:val="16"/>
                    </w:rPr>
                  </w:pPr>
                  <w:r>
                    <w:rPr>
                      <w:b/>
                      <w:sz w:val="16"/>
                      <w:szCs w:val="16"/>
                    </w:rPr>
                    <w:t>Налоги на товары (работы, услуги), реализуемые на территории Российской Федерации</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r>
            <w:tr w:rsidR="007D2AF4">
              <w:trPr>
                <w:trHeight w:val="405"/>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1 03 02230 01 0000 110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6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1 03 02240 01 0000 110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моторные масла для дизельных и (или) карбюраторных (</w:t>
                  </w:r>
                  <w:proofErr w:type="spellStart"/>
                  <w:r>
                    <w:rPr>
                      <w:rStyle w:val="blk"/>
                      <w:b/>
                      <w:sz w:val="16"/>
                      <w:szCs w:val="16"/>
                    </w:rPr>
                    <w:t>инжекторных</w:t>
                  </w:r>
                  <w:proofErr w:type="spellEnd"/>
                  <w:r>
                    <w:rPr>
                      <w:rStyle w:val="blk"/>
                      <w:b/>
                      <w:sz w:val="16"/>
                      <w:szCs w:val="16"/>
                    </w:rPr>
                    <w:t>) двигателей,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27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1 03 02250 01 0000 110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1 03 02260 01 0000 110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rStyle w:val="blk"/>
                      <w:b/>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b/>
                      <w:bCs/>
                      <w:sz w:val="16"/>
                      <w:szCs w:val="16"/>
                    </w:rPr>
                    <w:t>0,0245</w:t>
                  </w: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1 05 00000 00 0000 000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color w:val="000000"/>
                      <w:sz w:val="16"/>
                      <w:szCs w:val="16"/>
                    </w:rPr>
                  </w:pPr>
                  <w:r>
                    <w:rPr>
                      <w:b/>
                      <w:bCs/>
                      <w:sz w:val="16"/>
                      <w:szCs w:val="16"/>
                    </w:rPr>
                    <w:t>НАЛОГИ НА СОВОКУПНЫЙ ДОХОД</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1001"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r>
            <w:tr w:rsidR="007D2AF4">
              <w:trPr>
                <w:trHeight w:val="300"/>
              </w:trPr>
              <w:tc>
                <w:tcPr>
                  <w:tcW w:w="1927"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b/>
                      <w:sz w:val="16"/>
                      <w:szCs w:val="16"/>
                    </w:rPr>
                    <w:t>1 05 03010 01 0000 110</w:t>
                  </w:r>
                </w:p>
              </w:tc>
              <w:tc>
                <w:tcPr>
                  <w:tcW w:w="3516"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color w:val="000000"/>
                      <w:sz w:val="16"/>
                      <w:szCs w:val="16"/>
                    </w:rPr>
                  </w:pPr>
                  <w:r>
                    <w:rPr>
                      <w:b/>
                      <w:sz w:val="16"/>
                      <w:szCs w:val="16"/>
                    </w:rPr>
                    <w:t>ЕДИНЫЙ СЕЛЬСКОХОЗЯЙСТВЕННЫЙ НАЛОГ</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834" w:type="dxa"/>
                  <w:gridSpan w:val="2"/>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c>
                <w:tcPr>
                  <w:tcW w:w="100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r>
            <w:tr w:rsidR="007D2AF4">
              <w:trPr>
                <w:trHeight w:val="330"/>
              </w:trPr>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ind w:right="-108"/>
                    <w:jc w:val="center"/>
                    <w:rPr>
                      <w:b/>
                      <w:bCs/>
                      <w:color w:val="000000"/>
                      <w:sz w:val="16"/>
                      <w:szCs w:val="16"/>
                    </w:rPr>
                  </w:pPr>
                  <w:r>
                    <w:rPr>
                      <w:b/>
                      <w:bCs/>
                      <w:sz w:val="16"/>
                      <w:szCs w:val="16"/>
                    </w:rPr>
                    <w:t>В ЧАСТИ МЕСТНЫХ НАЛОГОВ</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Style w:val="blk"/>
                      <w:rFonts w:ascii="Arial" w:hAnsi="Arial" w:cs="Arial"/>
                      <w:b/>
                      <w:color w:val="000000"/>
                      <w:sz w:val="16"/>
                      <w:szCs w:val="16"/>
                    </w:rPr>
                  </w:pPr>
                  <w:r>
                    <w:rPr>
                      <w:b/>
                      <w:sz w:val="16"/>
                      <w:szCs w:val="16"/>
                    </w:rPr>
                    <w:t>1 06 00000 00 0000 000</w:t>
                  </w:r>
                </w:p>
              </w:tc>
              <w:tc>
                <w:tcPr>
                  <w:tcW w:w="3500" w:type="dxa"/>
                  <w:gridSpan w:val="2"/>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rStyle w:val="blk"/>
                      <w:rFonts w:ascii="Arial" w:hAnsi="Arial" w:cs="Arial"/>
                      <w:b/>
                      <w:color w:val="000000"/>
                      <w:sz w:val="16"/>
                      <w:szCs w:val="16"/>
                    </w:rPr>
                  </w:pPr>
                  <w:r>
                    <w:rPr>
                      <w:b/>
                      <w:snapToGrid w:val="0"/>
                      <w:sz w:val="16"/>
                      <w:szCs w:val="16"/>
                    </w:rPr>
                    <w:t>Налоги на имущество</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1 06 01000 00 0000 110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Налог на имущество физический лиц</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1 06 01030 10 0000 110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 xml:space="preserve">Налог на имущество физических лиц, взимаемый по ставкам, применяемым к объектам налогообложения, </w:t>
                  </w:r>
                  <w:proofErr w:type="spellStart"/>
                  <w:proofErr w:type="gramStart"/>
                  <w:r>
                    <w:rPr>
                      <w:b/>
                      <w:snapToGrid w:val="0"/>
                      <w:sz w:val="16"/>
                      <w:szCs w:val="16"/>
                    </w:rPr>
                    <w:t>расположен-ным</w:t>
                  </w:r>
                  <w:proofErr w:type="spellEnd"/>
                  <w:proofErr w:type="gramEnd"/>
                  <w:r>
                    <w:rPr>
                      <w:b/>
                      <w:snapToGrid w:val="0"/>
                      <w:sz w:val="16"/>
                      <w:szCs w:val="16"/>
                    </w:rPr>
                    <w:t xml:space="preserve"> в границах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both"/>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1 06 06000 00 0000 110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r>
                    <w:rPr>
                      <w:b/>
                      <w:snapToGrid w:val="0"/>
                      <w:sz w:val="16"/>
                      <w:szCs w:val="16"/>
                    </w:rPr>
                    <w:t>Земельный налог</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1 06 06010 00 0000 110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both"/>
                    <w:rPr>
                      <w:b/>
                      <w:snapToGrid w:val="0"/>
                      <w:color w:val="000000"/>
                      <w:sz w:val="16"/>
                      <w:szCs w:val="16"/>
                    </w:rPr>
                  </w:pPr>
                  <w:proofErr w:type="gramStart"/>
                  <w:r>
                    <w:rPr>
                      <w:b/>
                      <w:snapToGrid w:val="0"/>
                      <w:sz w:val="16"/>
                      <w:szCs w:val="16"/>
                    </w:rPr>
                    <w:t xml:space="preserve">Земельный налог, взимаемый по ставке, установленным в соответствии с подпунктом 1 пункта 1 статьи 394 Налогового кодекса </w:t>
                  </w:r>
                  <w:proofErr w:type="spellStart"/>
                  <w:r>
                    <w:rPr>
                      <w:b/>
                      <w:snapToGrid w:val="0"/>
                      <w:sz w:val="16"/>
                      <w:szCs w:val="16"/>
                    </w:rPr>
                    <w:t>Российс-кой</w:t>
                  </w:r>
                  <w:proofErr w:type="spellEnd"/>
                  <w:r>
                    <w:rPr>
                      <w:b/>
                      <w:snapToGrid w:val="0"/>
                      <w:sz w:val="16"/>
                      <w:szCs w:val="16"/>
                    </w:rPr>
                    <w:t xml:space="preserve"> Федерации</w:t>
                  </w:r>
                  <w:proofErr w:type="gramEnd"/>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both"/>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1 06 06013 10 0000 110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1 06 06020 00 0000 110</w:t>
                  </w:r>
                </w:p>
              </w:tc>
              <w:tc>
                <w:tcPr>
                  <w:tcW w:w="3500"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rsidP="0022072C">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w:t>
                  </w:r>
                  <w:proofErr w:type="gramEnd"/>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ind w:left="-108" w:right="-108"/>
                    <w:jc w:val="center"/>
                    <w:rPr>
                      <w:b/>
                      <w:color w:val="000000"/>
                      <w:sz w:val="16"/>
                      <w:szCs w:val="16"/>
                      <w:highlight w:val="cyan"/>
                    </w:rPr>
                  </w:pPr>
                </w:p>
              </w:tc>
            </w:tr>
            <w:tr w:rsidR="007D2AF4">
              <w:tc>
                <w:tcPr>
                  <w:tcW w:w="1943"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1 06 06023 10 0000 110</w:t>
                  </w:r>
                </w:p>
              </w:tc>
              <w:tc>
                <w:tcPr>
                  <w:tcW w:w="3500"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b/>
                      <w:snapToGrid w:val="0"/>
                      <w:color w:val="000000"/>
                      <w:sz w:val="16"/>
                      <w:szCs w:val="16"/>
                    </w:rPr>
                  </w:pPr>
                  <w:proofErr w:type="gramStart"/>
                  <w:r>
                    <w:rPr>
                      <w:b/>
                      <w:snapToGrid w:val="0"/>
                      <w:sz w:val="16"/>
                      <w:szCs w:val="16"/>
                    </w:rPr>
                    <w:t>Земельный налог, взимаемый по ставке,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highlight w:val="cyan"/>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color w:val="000000"/>
                      <w:sz w:val="16"/>
                      <w:szCs w:val="16"/>
                    </w:rPr>
                  </w:pPr>
                  <w:r>
                    <w:rPr>
                      <w:b/>
                      <w:bCs/>
                      <w:sz w:val="16"/>
                      <w:szCs w:val="16"/>
                    </w:rPr>
                    <w:t>В ЧАСТИ ДОХОДОВ ОТ ИСПОЛЬЗОВАНИЯ ИМУЩЕСТВА, НАХОДЯЩЕГОСЯ В ГОСУДАРСТВЕННОЙ И МУНИЦИПАЛЬНОЙ СОБСТВЕННОСТИ</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1 11 00000 00 0000 000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 xml:space="preserve">Доходы от использования имущества, находящегося в государственной и </w:t>
                  </w:r>
                  <w:proofErr w:type="spellStart"/>
                  <w:proofErr w:type="gramStart"/>
                  <w:r>
                    <w:rPr>
                      <w:rFonts w:eastAsia="Arial Unicode MS"/>
                      <w:b/>
                      <w:sz w:val="16"/>
                      <w:szCs w:val="16"/>
                    </w:rPr>
                    <w:t>муници-пальной</w:t>
                  </w:r>
                  <w:proofErr w:type="spellEnd"/>
                  <w:proofErr w:type="gramEnd"/>
                  <w:r>
                    <w:rPr>
                      <w:rFonts w:eastAsia="Arial Unicode MS"/>
                      <w:b/>
                      <w:sz w:val="16"/>
                      <w:szCs w:val="16"/>
                    </w:rPr>
                    <w:t xml:space="preserve"> собственности</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1 11 02000 00 0000 120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Доходы от размещения средств бюджетов </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b/>
                      <w:color w:val="000000"/>
                      <w:sz w:val="16"/>
                      <w:szCs w:val="16"/>
                    </w:rPr>
                  </w:pPr>
                  <w:r>
                    <w:rPr>
                      <w:b/>
                      <w:sz w:val="16"/>
                      <w:szCs w:val="16"/>
                    </w:rPr>
                    <w:t>1 11 02033 10 0000 120</w:t>
                  </w:r>
                </w:p>
                <w:p w:rsidR="007D2AF4" w:rsidRDefault="007D2AF4">
                  <w:pPr>
                    <w:spacing w:before="120" w:line="240" w:lineRule="exact"/>
                    <w:ind w:right="-108"/>
                    <w:rPr>
                      <w:rFonts w:eastAsia="Arial Unicode MS"/>
                      <w:b/>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napToGrid w:val="0"/>
                      <w:sz w:val="16"/>
                      <w:szCs w:val="16"/>
                    </w:rPr>
                    <w:lastRenderedPageBreak/>
                    <w:t xml:space="preserve">Доходы от размещения временно свободных </w:t>
                  </w:r>
                  <w:r>
                    <w:rPr>
                      <w:b/>
                      <w:snapToGrid w:val="0"/>
                      <w:sz w:val="16"/>
                      <w:szCs w:val="16"/>
                    </w:rPr>
                    <w:lastRenderedPageBreak/>
                    <w:t>средств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lastRenderedPageBreak/>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lastRenderedPageBreak/>
                    <w:t>1 11 05000 00 0000 120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1 11 05010 00 0000 120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1 11 05013 10 0000 120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r>
            <w:tr w:rsidR="007D2AF4" w:rsidTr="0022072C">
              <w:trPr>
                <w:trHeight w:val="1891"/>
              </w:trPr>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1 11 05030 00 0000 120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rsidP="0022072C">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1 11 05035 10 0000 120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1 11 09000 00 0000 120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1 11 09040 00 0000 120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1 11 09045 10 0000 120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bCs/>
                      <w:sz w:val="16"/>
                      <w:szCs w:val="16"/>
                    </w:rPr>
                    <w:t>В ЧАСТИ ДОХОДОВ ОТ ОКАЗАНИЯ ПЛАТНЫХ УСЛУГ</w:t>
                  </w:r>
                </w:p>
                <w:p w:rsidR="007D2AF4" w:rsidRDefault="007D2AF4">
                  <w:pPr>
                    <w:spacing w:before="120" w:line="240" w:lineRule="exact"/>
                    <w:ind w:left="-108" w:right="-108"/>
                    <w:jc w:val="center"/>
                    <w:rPr>
                      <w:b/>
                      <w:color w:val="000000"/>
                      <w:sz w:val="16"/>
                      <w:szCs w:val="16"/>
                    </w:rPr>
                  </w:pPr>
                  <w:r>
                    <w:rPr>
                      <w:b/>
                      <w:bCs/>
                      <w:sz w:val="16"/>
                      <w:szCs w:val="16"/>
                    </w:rPr>
                    <w:t>И КОМПЕНСАЦИИ ЗАТРАТ ГОСУДАРСТВА</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lastRenderedPageBreak/>
                    <w:t>1 13 00000 00 0000 000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 доходы от оказания платных услу</w:t>
                  </w:r>
                  <w:proofErr w:type="gramStart"/>
                  <w:r>
                    <w:rPr>
                      <w:b/>
                      <w:sz w:val="16"/>
                      <w:szCs w:val="16"/>
                    </w:rPr>
                    <w:t>г(</w:t>
                  </w:r>
                  <w:proofErr w:type="gramEnd"/>
                  <w:r>
                    <w:rPr>
                      <w:b/>
                      <w:sz w:val="16"/>
                      <w:szCs w:val="16"/>
                    </w:rPr>
                    <w:t>работ) и компенсации затрат государства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1 13 01000 00 0000 130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rsidP="0022072C">
                  <w:pPr>
                    <w:spacing w:before="120" w:line="240" w:lineRule="exact"/>
                    <w:ind w:left="-108" w:right="-108"/>
                    <w:jc w:val="both"/>
                    <w:rPr>
                      <w:rFonts w:eastAsia="Arial Unicode MS"/>
                      <w:b/>
                      <w:color w:val="000000"/>
                      <w:sz w:val="16"/>
                      <w:szCs w:val="16"/>
                    </w:rPr>
                  </w:pPr>
                  <w:r>
                    <w:rPr>
                      <w:b/>
                      <w:sz w:val="16"/>
                      <w:szCs w:val="16"/>
                    </w:rPr>
                    <w:t xml:space="preserve"> доходы от оказания платных услуг, работ</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right="-108"/>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right="-108"/>
                    <w:rPr>
                      <w:rFonts w:eastAsia="Arial Unicode MS"/>
                      <w:b/>
                      <w:color w:val="000000"/>
                      <w:sz w:val="16"/>
                      <w:szCs w:val="16"/>
                    </w:rPr>
                  </w:pPr>
                  <w:r>
                    <w:rPr>
                      <w:b/>
                      <w:sz w:val="16"/>
                      <w:szCs w:val="16"/>
                    </w:rPr>
                    <w:t>1 13 01995 10 0000 130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доходы от оказания платных услуг получателями средств бюджетов поселений и компенсации затрат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ДОХОДОВ ОТ ПРОДАЖИ МАТЕРИАЛЬНЫХ И НЕМАТЕРИАЛЬНЫХ АКТИВОВ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1 14 00000 00 0000 000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 xml:space="preserve">Доходы от продажи </w:t>
                  </w:r>
                  <w:proofErr w:type="spellStart"/>
                  <w:proofErr w:type="gramStart"/>
                  <w:r>
                    <w:rPr>
                      <w:b/>
                      <w:sz w:val="16"/>
                      <w:szCs w:val="16"/>
                    </w:rPr>
                    <w:t>матери-альных</w:t>
                  </w:r>
                  <w:proofErr w:type="spellEnd"/>
                  <w:proofErr w:type="gramEnd"/>
                  <w:r>
                    <w:rPr>
                      <w:b/>
                      <w:sz w:val="16"/>
                      <w:szCs w:val="16"/>
                    </w:rPr>
                    <w:t xml:space="preserve"> и нематериальных активов</w:t>
                  </w:r>
                </w:p>
                <w:p w:rsidR="007D2AF4" w:rsidRDefault="007D2AF4">
                  <w:pPr>
                    <w:spacing w:before="120" w:line="240" w:lineRule="exact"/>
                    <w:ind w:left="-108" w:right="-108"/>
                    <w:jc w:val="both"/>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1 14 02000 00 0000 000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7D2AF4" w:rsidRDefault="007D2AF4">
                  <w:pPr>
                    <w:spacing w:before="120" w:line="240" w:lineRule="exact"/>
                    <w:ind w:left="-108" w:right="-108"/>
                    <w:jc w:val="both"/>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1 14 02050 10 0000 410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1 14 02050 10 0000 440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1 14 02052 10 0000 410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w:t>
                  </w:r>
                </w:p>
                <w:p w:rsidR="007D2AF4" w:rsidRDefault="007D2AF4">
                  <w:pPr>
                    <w:spacing w:before="120" w:line="240" w:lineRule="exact"/>
                    <w:ind w:left="-108" w:right="-108"/>
                    <w:jc w:val="both"/>
                    <w:rPr>
                      <w:b/>
                      <w:color w:val="000000"/>
                      <w:sz w:val="16"/>
                      <w:szCs w:val="16"/>
                    </w:rPr>
                  </w:pPr>
                  <w:r>
                    <w:rPr>
                      <w:b/>
                      <w:sz w:val="16"/>
                      <w:szCs w:val="16"/>
                    </w:rPr>
                    <w:t>(за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1 14 02052 10 0000 440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имущества, находящегося в оперативном управлении учреждений, находящихся в ведении органов управления поселений </w:t>
                  </w:r>
                </w:p>
                <w:p w:rsidR="007D2AF4" w:rsidRDefault="007D2AF4">
                  <w:pPr>
                    <w:spacing w:before="120" w:line="240" w:lineRule="exact"/>
                    <w:ind w:left="-108" w:right="-108"/>
                    <w:jc w:val="both"/>
                    <w:rPr>
                      <w:b/>
                      <w:color w:val="000000"/>
                      <w:sz w:val="16"/>
                      <w:szCs w:val="16"/>
                    </w:rPr>
                  </w:pPr>
                  <w:r>
                    <w:rPr>
                      <w:b/>
                      <w:sz w:val="16"/>
                      <w:szCs w:val="16"/>
                    </w:rPr>
                    <w:t>(за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1 14 02053 10 0000 410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Pr>
                      <w:b/>
                      <w:sz w:val="16"/>
                      <w:szCs w:val="16"/>
                    </w:rPr>
                    <w:lastRenderedPageBreak/>
                    <w:t>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lastRenderedPageBreak/>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lastRenderedPageBreak/>
                    <w:t>1 14 02053 10 0000 440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1 14 03000 00 0000 410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1 14 03000 00 0000 440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1 14 03050 10 0000 410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1 14 03050 10 0000 440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1 14 04000 00 0000 420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Доходы от продажи нематериальных активов</w:t>
                  </w:r>
                </w:p>
                <w:p w:rsidR="007D2AF4" w:rsidRDefault="007D2AF4">
                  <w:pPr>
                    <w:spacing w:before="120" w:line="240" w:lineRule="exact"/>
                    <w:ind w:left="-108" w:right="-108"/>
                    <w:jc w:val="both"/>
                    <w:rPr>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1 14 04050 10 0000 420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продажи </w:t>
                  </w:r>
                  <w:proofErr w:type="spellStart"/>
                  <w:proofErr w:type="gramStart"/>
                  <w:r>
                    <w:rPr>
                      <w:b/>
                      <w:sz w:val="16"/>
                      <w:szCs w:val="16"/>
                    </w:rPr>
                    <w:t>нема-териальных</w:t>
                  </w:r>
                  <w:proofErr w:type="spellEnd"/>
                  <w:proofErr w:type="gramEnd"/>
                  <w:r>
                    <w:rPr>
                      <w:b/>
                      <w:sz w:val="16"/>
                      <w:szCs w:val="16"/>
                    </w:rPr>
                    <w:t xml:space="preserve"> активов,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1 14 06000 00 0000 430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snapToGrid w:val="0"/>
                      <w:color w:val="000000"/>
                      <w:sz w:val="16"/>
                      <w:szCs w:val="16"/>
                    </w:rPr>
                  </w:pPr>
                  <w:r>
                    <w:rPr>
                      <w:b/>
                      <w:sz w:val="16"/>
                      <w:szCs w:val="16"/>
                    </w:rPr>
                    <w:t xml:space="preserve">Доходы от продажи </w:t>
                  </w:r>
                  <w:proofErr w:type="spellStart"/>
                  <w:proofErr w:type="gramStart"/>
                  <w:r>
                    <w:rPr>
                      <w:b/>
                      <w:sz w:val="16"/>
                      <w:szCs w:val="16"/>
                    </w:rPr>
                    <w:t>земель-ных</w:t>
                  </w:r>
                  <w:proofErr w:type="spellEnd"/>
                  <w:proofErr w:type="gramEnd"/>
                  <w:r>
                    <w:rPr>
                      <w:b/>
                      <w:sz w:val="16"/>
                      <w:szCs w:val="16"/>
                    </w:rPr>
                    <w:t xml:space="preserve"> участков, находящихся в государственной и </w:t>
                  </w:r>
                  <w:proofErr w:type="spellStart"/>
                  <w:r>
                    <w:rPr>
                      <w:b/>
                      <w:sz w:val="16"/>
                      <w:szCs w:val="16"/>
                    </w:rPr>
                    <w:t>муни-ципальной</w:t>
                  </w:r>
                  <w:proofErr w:type="spellEnd"/>
                  <w:r>
                    <w:rPr>
                      <w:b/>
                      <w:sz w:val="16"/>
                      <w:szCs w:val="16"/>
                    </w:rPr>
                    <w:t xml:space="preserve"> собственности (за исключением земельных участков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rPr>
                      <w:b/>
                      <w:snapToGrid w:val="0"/>
                      <w:color w:val="000000"/>
                      <w:sz w:val="16"/>
                      <w:szCs w:val="16"/>
                    </w:rPr>
                  </w:pPr>
                  <w:r>
                    <w:rPr>
                      <w:b/>
                      <w:snapToGrid w:val="0"/>
                      <w:sz w:val="16"/>
                      <w:szCs w:val="16"/>
                    </w:rPr>
                    <w:t>1 14 06010 00 0000 430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jc w:val="both"/>
                    <w:rPr>
                      <w:b/>
                      <w:color w:val="000000"/>
                      <w:sz w:val="16"/>
                      <w:szCs w:val="16"/>
                    </w:rPr>
                  </w:pPr>
                  <w:r>
                    <w:rPr>
                      <w:b/>
                      <w:sz w:val="16"/>
                      <w:szCs w:val="16"/>
                    </w:rPr>
                    <w:t xml:space="preserve">Доходы от продажи </w:t>
                  </w:r>
                  <w:proofErr w:type="spellStart"/>
                  <w:proofErr w:type="gramStart"/>
                  <w:r>
                    <w:rPr>
                      <w:b/>
                      <w:sz w:val="16"/>
                      <w:szCs w:val="16"/>
                    </w:rPr>
                    <w:t>земель-ных</w:t>
                  </w:r>
                  <w:proofErr w:type="spellEnd"/>
                  <w:proofErr w:type="gramEnd"/>
                  <w:r>
                    <w:rPr>
                      <w:b/>
                      <w:sz w:val="16"/>
                      <w:szCs w:val="16"/>
                    </w:rPr>
                    <w:t xml:space="preserve"> участков, </w:t>
                  </w:r>
                  <w:proofErr w:type="spellStart"/>
                  <w:r>
                    <w:rPr>
                      <w:b/>
                      <w:sz w:val="16"/>
                      <w:szCs w:val="16"/>
                    </w:rPr>
                    <w:t>государст-венная</w:t>
                  </w:r>
                  <w:proofErr w:type="spellEnd"/>
                  <w:r>
                    <w:rPr>
                      <w:b/>
                      <w:sz w:val="16"/>
                      <w:szCs w:val="16"/>
                    </w:rPr>
                    <w:t xml:space="preserve"> собственность на которые не разграничена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1 14 06013 10 0000 430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50,0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sz w:val="16"/>
                      <w:szCs w:val="16"/>
                    </w:rPr>
                    <w:t>1 14 06025 10 0000 430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Доходы от продажи земельных участков, находящихся в собственности поселений (за исключением земельных участков муниципальных автономных учреждений)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АДМИНИСТРАТИВНЫХ ПЛАТЕЖЕЙ И СБОРОВ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pStyle w:val="1"/>
                    <w:ind w:left="-108" w:right="-108"/>
                    <w:jc w:val="both"/>
                    <w:rPr>
                      <w:rFonts w:ascii="Times New Roman" w:eastAsia="Arial Unicode MS" w:hAnsi="Times New Roman" w:cs="Times New Roman"/>
                      <w:sz w:val="16"/>
                      <w:szCs w:val="16"/>
                    </w:rPr>
                  </w:pPr>
                  <w:r>
                    <w:rPr>
                      <w:rFonts w:ascii="Times New Roman" w:hAnsi="Times New Roman" w:cs="Times New Roman"/>
                      <w:sz w:val="16"/>
                      <w:szCs w:val="16"/>
                    </w:rPr>
                    <w:t>Административные платежи и сборы</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1 15 01000 01 0000 140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Административные сборы</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rPr>
                      <w:rFonts w:eastAsia="Arial Unicode MS"/>
                      <w:b/>
                      <w:color w:val="000000"/>
                      <w:sz w:val="16"/>
                      <w:szCs w:val="16"/>
                    </w:rPr>
                  </w:pPr>
                  <w:r>
                    <w:rPr>
                      <w:b/>
                      <w:sz w:val="16"/>
                      <w:szCs w:val="16"/>
                    </w:rPr>
                    <w:t> </w:t>
                  </w: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1 15 01010 01 0000 140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Исполнительский сбор</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1 15 02000 00 0000 140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 xml:space="preserve">Платежи, взимаемые </w:t>
                  </w:r>
                  <w:proofErr w:type="spellStart"/>
                  <w:proofErr w:type="gramStart"/>
                  <w:r>
                    <w:rPr>
                      <w:b/>
                      <w:sz w:val="16"/>
                      <w:szCs w:val="16"/>
                    </w:rPr>
                    <w:t>госу-дарственными</w:t>
                  </w:r>
                  <w:proofErr w:type="spellEnd"/>
                  <w:proofErr w:type="gramEnd"/>
                  <w:r>
                    <w:rPr>
                      <w:b/>
                      <w:sz w:val="16"/>
                      <w:szCs w:val="16"/>
                    </w:rPr>
                    <w:t xml:space="preserve"> и </w:t>
                  </w:r>
                  <w:proofErr w:type="spellStart"/>
                  <w:r>
                    <w:rPr>
                      <w:b/>
                      <w:sz w:val="16"/>
                      <w:szCs w:val="16"/>
                    </w:rPr>
                    <w:t>муници-пальными</w:t>
                  </w:r>
                  <w:proofErr w:type="spellEnd"/>
                  <w:r>
                    <w:rPr>
                      <w:b/>
                      <w:sz w:val="16"/>
                      <w:szCs w:val="16"/>
                    </w:rPr>
                    <w:t xml:space="preserve"> организациями за </w:t>
                  </w:r>
                  <w:r>
                    <w:rPr>
                      <w:b/>
                      <w:sz w:val="16"/>
                      <w:szCs w:val="16"/>
                    </w:rPr>
                    <w:lastRenderedPageBreak/>
                    <w:t>выполнение определенных функций</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lastRenderedPageBreak/>
                    <w:t>1 15 02050 10 0000 140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Платежи, взимаемые организациями поселений за выполнение определенных функций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ШТРАФОВ, САНКЦИЙ, ВОЗМЕЩЕНИЯ УЩЕРБА</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1 16 00000 00 0000 000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Штрафы, санкции, возмещение ущерба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1 16 18000 00 0000 140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Российской Федерации</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16" w:right="-108"/>
                    <w:jc w:val="center"/>
                    <w:rPr>
                      <w:rFonts w:eastAsia="Arial Unicode MS"/>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rFonts w:eastAsia="Arial Unicode MS"/>
                      <w:b/>
                      <w:sz w:val="16"/>
                      <w:szCs w:val="16"/>
                    </w:rPr>
                    <w:t>1 16 18050 10 0000 140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rFonts w:eastAsia="Arial Unicode MS"/>
                      <w:b/>
                      <w:sz w:val="16"/>
                      <w:szCs w:val="16"/>
                    </w:rPr>
                    <w:t>Денежные взыскания (штрафы) за нарушение бюджетного законодательства (в части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16" w:right="-108"/>
                    <w:jc w:val="center"/>
                    <w:rPr>
                      <w:rFonts w:eastAsia="Arial Unicode MS"/>
                      <w:b/>
                      <w:color w:val="000000"/>
                      <w:sz w:val="16"/>
                      <w:szCs w:val="16"/>
                    </w:rPr>
                  </w:pPr>
                  <w:r>
                    <w:rPr>
                      <w:rFonts w:eastAsia="Arial Unicode MS"/>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rPr>
                      <w:b/>
                      <w:color w:val="000000"/>
                      <w:sz w:val="16"/>
                      <w:szCs w:val="16"/>
                    </w:rPr>
                  </w:pPr>
                  <w:r>
                    <w:rPr>
                      <w:b/>
                      <w:sz w:val="16"/>
                      <w:szCs w:val="16"/>
                    </w:rPr>
                    <w:t>1 16 21000 00 0000 140</w:t>
                  </w:r>
                </w:p>
                <w:p w:rsidR="007D2AF4" w:rsidRDefault="007D2AF4">
                  <w:pPr>
                    <w:spacing w:before="120" w:line="240" w:lineRule="exact"/>
                    <w:ind w:left="-108" w:right="-108"/>
                    <w:jc w:val="center"/>
                    <w:rPr>
                      <w:rFonts w:eastAsia="Arial Unicode MS"/>
                      <w:b/>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iCs/>
                      <w:color w:val="000000"/>
                      <w:sz w:val="16"/>
                      <w:szCs w:val="16"/>
                    </w:rPr>
                  </w:pPr>
                  <w:r>
                    <w:rPr>
                      <w:b/>
                      <w:iCs/>
                      <w:sz w:val="16"/>
                      <w:szCs w:val="16"/>
                    </w:rPr>
                    <w:t>1 16 21050 10 0000 140</w:t>
                  </w:r>
                </w:p>
                <w:p w:rsidR="007D2AF4" w:rsidRDefault="007D2AF4">
                  <w:pPr>
                    <w:spacing w:before="120" w:line="240" w:lineRule="exact"/>
                    <w:ind w:left="-108" w:right="-108"/>
                    <w:rPr>
                      <w:rFonts w:eastAsia="Arial Unicode MS"/>
                      <w:b/>
                      <w:iCs/>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iCs/>
                      <w:color w:val="000000"/>
                      <w:sz w:val="16"/>
                      <w:szCs w:val="16"/>
                    </w:rPr>
                  </w:pPr>
                  <w:r>
                    <w:rPr>
                      <w:b/>
                      <w:iCs/>
                      <w:sz w:val="16"/>
                      <w:szCs w:val="16"/>
                    </w:rPr>
                    <w:t xml:space="preserve">Денежные взыскания (штрафы) и иные суммы, взыскиваемые с лиц, </w:t>
                  </w:r>
                  <w:r>
                    <w:rPr>
                      <w:b/>
                      <w:iCs/>
                      <w:spacing w:val="-2"/>
                      <w:sz w:val="16"/>
                      <w:szCs w:val="16"/>
                    </w:rPr>
                    <w:t>виновных в совершении преступлений, и в возмещение ущерба имуществу,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ind w:left="-108" w:right="-108"/>
                    <w:jc w:val="center"/>
                    <w:rPr>
                      <w:b/>
                      <w:color w:val="000000"/>
                      <w:sz w:val="16"/>
                      <w:szCs w:val="16"/>
                    </w:rPr>
                  </w:pPr>
                  <w:r>
                    <w:rPr>
                      <w:b/>
                      <w:iCs/>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1 16 23000 00 0000 140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 xml:space="preserve">Доходы от возмещения ущерба </w:t>
                  </w:r>
                </w:p>
                <w:p w:rsidR="007D2AF4" w:rsidRDefault="007D2AF4">
                  <w:pPr>
                    <w:spacing w:before="120" w:line="240" w:lineRule="exact"/>
                    <w:ind w:left="-108" w:right="-108"/>
                    <w:jc w:val="both"/>
                    <w:rPr>
                      <w:rFonts w:eastAsia="Arial Unicode MS"/>
                      <w:b/>
                      <w:color w:val="000000"/>
                      <w:sz w:val="16"/>
                      <w:szCs w:val="16"/>
                    </w:rPr>
                  </w:pPr>
                  <w:r>
                    <w:rPr>
                      <w:b/>
                      <w:sz w:val="16"/>
                      <w:szCs w:val="16"/>
                    </w:rPr>
                    <w:t>при возникновении страховых случаев</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tcPr>
                <w:p w:rsidR="007D2AF4" w:rsidRDefault="007D2AF4">
                  <w:pPr>
                    <w:ind w:left="-108" w:right="-108"/>
                    <w:rPr>
                      <w:b/>
                      <w:snapToGrid w:val="0"/>
                      <w:color w:val="000000"/>
                      <w:sz w:val="16"/>
                      <w:szCs w:val="16"/>
                    </w:rPr>
                  </w:pPr>
                  <w:r>
                    <w:rPr>
                      <w:b/>
                      <w:snapToGrid w:val="0"/>
                      <w:sz w:val="16"/>
                      <w:szCs w:val="16"/>
                    </w:rPr>
                    <w:t>1 16 23050 10 0000 140</w:t>
                  </w:r>
                </w:p>
                <w:p w:rsidR="007D2AF4" w:rsidRDefault="007D2AF4">
                  <w:pPr>
                    <w:ind w:left="-108" w:right="-108"/>
                    <w:rPr>
                      <w:b/>
                      <w:snapToGrid w:val="0"/>
                      <w:sz w:val="16"/>
                      <w:szCs w:val="16"/>
                    </w:rPr>
                  </w:pPr>
                </w:p>
                <w:p w:rsidR="007D2AF4" w:rsidRDefault="007D2AF4">
                  <w:pPr>
                    <w:ind w:left="-108" w:right="-108"/>
                    <w:rPr>
                      <w:b/>
                      <w:snapToGrid w:val="0"/>
                      <w:sz w:val="16"/>
                      <w:szCs w:val="16"/>
                    </w:rPr>
                  </w:pPr>
                </w:p>
                <w:p w:rsidR="007D2AF4" w:rsidRDefault="007D2AF4">
                  <w:pPr>
                    <w:ind w:left="-108" w:right="-108"/>
                    <w:rPr>
                      <w:b/>
                      <w:snapToGrid w:val="0"/>
                      <w:sz w:val="16"/>
                      <w:szCs w:val="16"/>
                    </w:rPr>
                  </w:pPr>
                </w:p>
                <w:p w:rsidR="007D2AF4" w:rsidRDefault="007D2AF4">
                  <w:pPr>
                    <w:ind w:left="-108" w:right="-108"/>
                    <w:rPr>
                      <w:b/>
                      <w:snapToGrid w:val="0"/>
                      <w:color w:val="000000"/>
                      <w:sz w:val="16"/>
                      <w:szCs w:val="16"/>
                    </w:rPr>
                  </w:pP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both"/>
                    <w:rPr>
                      <w:b/>
                      <w:snapToGrid w:val="0"/>
                      <w:color w:val="000000"/>
                      <w:sz w:val="16"/>
                      <w:szCs w:val="16"/>
                    </w:rPr>
                  </w:pPr>
                  <w:r>
                    <w:rPr>
                      <w:b/>
                      <w:sz w:val="16"/>
                      <w:szCs w:val="16"/>
                    </w:rPr>
                    <w:t xml:space="preserve">Доходы от возмещения ущерба при возникновении страховых случаев, когда </w:t>
                  </w:r>
                  <w:proofErr w:type="spellStart"/>
                  <w:r>
                    <w:rPr>
                      <w:b/>
                      <w:sz w:val="16"/>
                      <w:szCs w:val="16"/>
                    </w:rPr>
                    <w:t>выгодоприобретателями</w:t>
                  </w:r>
                  <w:proofErr w:type="spellEnd"/>
                  <w:r>
                    <w:rPr>
                      <w:b/>
                      <w:sz w:val="16"/>
                      <w:szCs w:val="16"/>
                    </w:rPr>
                    <w:t xml:space="preserve"> по договорам страхования выступают получатели средств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1 16 25070 00 0000 140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1 16 25075 10 0000 140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лесного законодательства, установленное на лесных участках,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1 16 25080 00 0000 140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1 16 25085 10 0000 140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iCs/>
                      <w:snapToGrid w:val="0"/>
                      <w:color w:val="000000"/>
                      <w:sz w:val="16"/>
                      <w:szCs w:val="16"/>
                    </w:rPr>
                  </w:pPr>
                  <w:r>
                    <w:rPr>
                      <w:b/>
                      <w:bCs/>
                      <w:iCs/>
                      <w:snapToGrid w:val="0"/>
                      <w:sz w:val="16"/>
                      <w:szCs w:val="16"/>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1 16 32000 00 0000 140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Возмещение сумм, израсходованных незаконно или не по целевому назначению, а также доходов, полученных от их использования</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snapToGrid w:val="0"/>
                      <w:color w:val="000000"/>
                      <w:sz w:val="16"/>
                      <w:szCs w:val="16"/>
                    </w:rPr>
                  </w:pPr>
                  <w:r>
                    <w:rPr>
                      <w:b/>
                      <w:bCs/>
                      <w:snapToGrid w:val="0"/>
                      <w:sz w:val="16"/>
                      <w:szCs w:val="16"/>
                    </w:rPr>
                    <w:t>1 16 32000 10 0000 140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b/>
                      <w:bCs/>
                      <w:snapToGrid w:val="0"/>
                      <w:sz w:val="16"/>
                      <w:szCs w:val="16"/>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1 16 90000 00 0000 140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Прочие поступления от денежных взысканий (штрафов) и иных сумм в возмещение ущерба</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t>1 16 90050 10 0000 140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b/>
                      <w:color w:val="000000"/>
                      <w:sz w:val="16"/>
                      <w:szCs w:val="16"/>
                    </w:rPr>
                  </w:pPr>
                  <w:r>
                    <w:rPr>
                      <w:b/>
                      <w:sz w:val="16"/>
                      <w:szCs w:val="16"/>
                    </w:rPr>
                    <w:t>Прочие поступления от денежных взысканий (штрафов) и иных сумм в возмещение ущерба,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r w:rsidR="007D2AF4">
              <w:tc>
                <w:tcPr>
                  <w:tcW w:w="9197" w:type="dxa"/>
                  <w:gridSpan w:val="9"/>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color w:val="000000"/>
                      <w:sz w:val="16"/>
                      <w:szCs w:val="16"/>
                    </w:rPr>
                  </w:pPr>
                  <w:r>
                    <w:rPr>
                      <w:b/>
                      <w:bCs/>
                      <w:sz w:val="16"/>
                      <w:szCs w:val="16"/>
                    </w:rPr>
                    <w:t>В ЧАСТИ ПРОЧИХ НЕНАЛОГОВЫХ ДОХОДОВ</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1 17 00000 00 0000 000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rFonts w:eastAsia="Arial Unicode MS"/>
                      <w:b/>
                      <w:color w:val="000000"/>
                      <w:sz w:val="16"/>
                      <w:szCs w:val="16"/>
                    </w:rPr>
                  </w:pPr>
                  <w:r>
                    <w:rPr>
                      <w:b/>
                      <w:sz w:val="16"/>
                      <w:szCs w:val="16"/>
                    </w:rPr>
                    <w:t>1 17 01000 00 0000 180</w:t>
                  </w:r>
                </w:p>
              </w:tc>
              <w:tc>
                <w:tcPr>
                  <w:tcW w:w="3422"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both"/>
                    <w:rPr>
                      <w:b/>
                      <w:color w:val="000000"/>
                      <w:sz w:val="16"/>
                      <w:szCs w:val="16"/>
                    </w:rPr>
                  </w:pPr>
                  <w:r>
                    <w:rPr>
                      <w:b/>
                      <w:sz w:val="16"/>
                      <w:szCs w:val="16"/>
                    </w:rPr>
                    <w:t>Невыясненные поступления</w:t>
                  </w:r>
                </w:p>
                <w:p w:rsidR="007D2AF4" w:rsidRDefault="007D2AF4">
                  <w:pPr>
                    <w:spacing w:before="120" w:line="240" w:lineRule="exact"/>
                    <w:ind w:left="-108" w:right="-108"/>
                    <w:jc w:val="both"/>
                    <w:rPr>
                      <w:rFonts w:eastAsia="Arial Unicode MS"/>
                      <w:b/>
                      <w:color w:val="000000"/>
                      <w:sz w:val="16"/>
                      <w:szCs w:val="16"/>
                    </w:rPr>
                  </w:pP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1 17 01050 10 0000 180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Невыясненные поступления, зачисляемые в бюджеты поселений</w:t>
                  </w:r>
                </w:p>
              </w:tc>
              <w:tc>
                <w:tcPr>
                  <w:tcW w:w="896"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center"/>
                    <w:rPr>
                      <w:b/>
                      <w:bCs/>
                      <w:color w:val="000000"/>
                      <w:sz w:val="16"/>
                      <w:szCs w:val="16"/>
                    </w:rPr>
                  </w:pPr>
                  <w:r>
                    <w:rPr>
                      <w:b/>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1 17 02000 00 0000 180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89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826" w:type="dxa"/>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tcPr>
                <w:p w:rsidR="007D2AF4" w:rsidRDefault="007D2AF4">
                  <w:pPr>
                    <w:spacing w:before="120" w:line="240" w:lineRule="exact"/>
                    <w:ind w:left="-108" w:right="-108"/>
                    <w:jc w:val="center"/>
                    <w:rPr>
                      <w:b/>
                      <w:bCs/>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b/>
                      <w:color w:val="000000"/>
                      <w:sz w:val="16"/>
                      <w:szCs w:val="16"/>
                    </w:rPr>
                  </w:pPr>
                  <w:r>
                    <w:rPr>
                      <w:b/>
                      <w:sz w:val="16"/>
                      <w:szCs w:val="16"/>
                    </w:rPr>
                    <w:lastRenderedPageBreak/>
                    <w:t>1 17 02020 10 0000 180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both"/>
                    <w:rPr>
                      <w:b/>
                      <w:snapToGrid w:val="0"/>
                      <w:color w:val="000000"/>
                      <w:sz w:val="16"/>
                      <w:szCs w:val="16"/>
                    </w:rPr>
                  </w:pPr>
                  <w:r>
                    <w:rPr>
                      <w:b/>
                      <w:snapToGrid w:val="0"/>
                      <w:sz w:val="16"/>
                      <w:szCs w:val="16"/>
                    </w:rPr>
                    <w:t xml:space="preserve">Возмещение потерь </w:t>
                  </w:r>
                  <w:proofErr w:type="spellStart"/>
                  <w:proofErr w:type="gramStart"/>
                  <w:r>
                    <w:rPr>
                      <w:b/>
                      <w:snapToGrid w:val="0"/>
                      <w:sz w:val="16"/>
                      <w:szCs w:val="16"/>
                    </w:rPr>
                    <w:t>сельско-хозяйственного</w:t>
                  </w:r>
                  <w:proofErr w:type="spellEnd"/>
                  <w:proofErr w:type="gramEnd"/>
                  <w:r>
                    <w:rPr>
                      <w:b/>
                      <w:snapToGrid w:val="0"/>
                      <w:sz w:val="16"/>
                      <w:szCs w:val="16"/>
                    </w:rPr>
                    <w:t xml:space="preserve"> производства, связанных с изъятием сельскохозяйственных угодий, расположенных на территориях поселений </w:t>
                  </w:r>
                  <w:r>
                    <w:rPr>
                      <w:b/>
                      <w:sz w:val="16"/>
                      <w:szCs w:val="16"/>
                    </w:rPr>
                    <w:t>(по обязательствам, возникшим до 1 января 2008 года)</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rFonts w:eastAsia="Arial Unicode MS"/>
                      <w:b/>
                      <w:bCs/>
                      <w:sz w:val="16"/>
                      <w:szCs w:val="16"/>
                    </w:rPr>
                    <w:t>100,0</w:t>
                  </w: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rPr>
                      <w:rFonts w:eastAsia="Arial Unicode MS"/>
                      <w:b/>
                      <w:color w:val="000000"/>
                      <w:sz w:val="16"/>
                      <w:szCs w:val="16"/>
                    </w:rPr>
                  </w:pPr>
                  <w:r>
                    <w:rPr>
                      <w:b/>
                      <w:sz w:val="16"/>
                      <w:szCs w:val="16"/>
                    </w:rPr>
                    <w:t>1 17 05000 00 0000 180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rFonts w:eastAsia="Arial Unicode MS"/>
                      <w:b/>
                      <w:color w:val="000000"/>
                      <w:sz w:val="16"/>
                      <w:szCs w:val="16"/>
                    </w:rPr>
                  </w:pPr>
                  <w:r>
                    <w:rPr>
                      <w:b/>
                      <w:sz w:val="16"/>
                      <w:szCs w:val="16"/>
                    </w:rPr>
                    <w:t>Прочие неналоговые доходы</w:t>
                  </w:r>
                </w:p>
              </w:tc>
              <w:tc>
                <w:tcPr>
                  <w:tcW w:w="89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1023"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826" w:type="dxa"/>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c>
                <w:tcPr>
                  <w:tcW w:w="1009" w:type="dxa"/>
                  <w:gridSpan w:val="2"/>
                  <w:tcBorders>
                    <w:top w:val="single" w:sz="4" w:space="0" w:color="auto"/>
                    <w:left w:val="single" w:sz="4" w:space="0" w:color="auto"/>
                    <w:bottom w:val="single" w:sz="4" w:space="0" w:color="auto"/>
                    <w:right w:val="single" w:sz="4" w:space="0" w:color="auto"/>
                  </w:tcBorders>
                  <w:vAlign w:val="bottom"/>
                </w:tcPr>
                <w:p w:rsidR="007D2AF4" w:rsidRDefault="007D2AF4">
                  <w:pPr>
                    <w:spacing w:before="120" w:line="240" w:lineRule="exact"/>
                    <w:ind w:left="-108" w:right="-108"/>
                    <w:jc w:val="center"/>
                    <w:rPr>
                      <w:rFonts w:eastAsia="Arial Unicode MS"/>
                      <w:b/>
                      <w:color w:val="000000"/>
                      <w:sz w:val="16"/>
                      <w:szCs w:val="16"/>
                    </w:rPr>
                  </w:pPr>
                </w:p>
              </w:tc>
            </w:tr>
            <w:tr w:rsidR="007D2AF4">
              <w:tc>
                <w:tcPr>
                  <w:tcW w:w="2021" w:type="dxa"/>
                  <w:gridSpan w:val="3"/>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1 17 05050 10 0000 180</w:t>
                  </w:r>
                </w:p>
              </w:tc>
              <w:tc>
                <w:tcPr>
                  <w:tcW w:w="3422"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snapToGrid w:val="0"/>
                      <w:color w:val="000000"/>
                      <w:sz w:val="16"/>
                      <w:szCs w:val="16"/>
                    </w:rPr>
                  </w:pPr>
                  <w:r>
                    <w:rPr>
                      <w:b/>
                      <w:snapToGrid w:val="0"/>
                      <w:sz w:val="16"/>
                      <w:szCs w:val="16"/>
                    </w:rPr>
                    <w:t>Прочие неналоговые доходы бюджетов поселений</w:t>
                  </w:r>
                </w:p>
              </w:tc>
              <w:tc>
                <w:tcPr>
                  <w:tcW w:w="89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23"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826" w:type="dxa"/>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c>
                <w:tcPr>
                  <w:tcW w:w="1009" w:type="dxa"/>
                  <w:gridSpan w:val="2"/>
                  <w:tcBorders>
                    <w:top w:val="single" w:sz="4" w:space="0" w:color="auto"/>
                    <w:left w:val="single" w:sz="4" w:space="0" w:color="auto"/>
                    <w:bottom w:val="single" w:sz="4" w:space="0" w:color="auto"/>
                    <w:right w:val="single" w:sz="4" w:space="0" w:color="auto"/>
                  </w:tcBorders>
                  <w:vAlign w:val="bottom"/>
                  <w:hideMark/>
                </w:tcPr>
                <w:p w:rsidR="007D2AF4" w:rsidRDefault="007D2AF4">
                  <w:pPr>
                    <w:spacing w:before="120" w:line="240" w:lineRule="exact"/>
                    <w:ind w:left="-108" w:right="-108"/>
                    <w:jc w:val="center"/>
                    <w:rPr>
                      <w:b/>
                      <w:color w:val="000000"/>
                      <w:sz w:val="16"/>
                      <w:szCs w:val="16"/>
                    </w:rPr>
                  </w:pPr>
                  <w:r>
                    <w:rPr>
                      <w:b/>
                      <w:sz w:val="16"/>
                      <w:szCs w:val="16"/>
                    </w:rPr>
                    <w:t>100,0</w:t>
                  </w:r>
                </w:p>
              </w:tc>
            </w:tr>
          </w:tbl>
          <w:p w:rsidR="007D2AF4" w:rsidRDefault="007D2AF4">
            <w:pPr>
              <w:rPr>
                <w:b/>
                <w:color w:val="000000"/>
                <w:sz w:val="16"/>
                <w:szCs w:val="16"/>
              </w:rPr>
            </w:pPr>
          </w:p>
          <w:p w:rsidR="007D2AF4" w:rsidRDefault="007D2AF4">
            <w:pPr>
              <w:spacing w:line="200" w:lineRule="atLeast"/>
              <w:ind w:right="57"/>
              <w:jc w:val="both"/>
              <w:rPr>
                <w:b/>
                <w:sz w:val="16"/>
                <w:szCs w:val="16"/>
              </w:rPr>
            </w:pPr>
            <w:r>
              <w:rPr>
                <w:b/>
                <w:sz w:val="16"/>
                <w:szCs w:val="16"/>
              </w:rPr>
              <w:t xml:space="preserve">      * -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7D2AF4" w:rsidRDefault="007D2AF4">
            <w:pPr>
              <w:jc w:val="both"/>
              <w:rPr>
                <w:b/>
                <w:sz w:val="16"/>
                <w:szCs w:val="16"/>
              </w:rPr>
            </w:pPr>
          </w:p>
          <w:p w:rsidR="007D2AF4" w:rsidRDefault="007D2AF4">
            <w:pPr>
              <w:jc w:val="both"/>
              <w:rPr>
                <w:b/>
                <w:sz w:val="16"/>
                <w:szCs w:val="16"/>
              </w:rPr>
            </w:pPr>
            <w:r>
              <w:rPr>
                <w:b/>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и бюджеты муниципальных районов</w:t>
            </w:r>
          </w:p>
          <w:p w:rsidR="007D2AF4" w:rsidRDefault="007D2AF4">
            <w:pPr>
              <w:rPr>
                <w:b/>
                <w:color w:val="000000"/>
                <w:sz w:val="16"/>
                <w:szCs w:val="16"/>
              </w:rPr>
            </w:pPr>
          </w:p>
        </w:tc>
        <w:tc>
          <w:tcPr>
            <w:tcW w:w="5069" w:type="dxa"/>
            <w:hideMark/>
          </w:tcPr>
          <w:tbl>
            <w:tblPr>
              <w:tblW w:w="0" w:type="auto"/>
              <w:tblLook w:val="01E0"/>
            </w:tblPr>
            <w:tblGrid>
              <w:gridCol w:w="222"/>
              <w:gridCol w:w="222"/>
            </w:tblGrid>
            <w:tr w:rsidR="007D2AF4">
              <w:tc>
                <w:tcPr>
                  <w:tcW w:w="327" w:type="dxa"/>
                </w:tcPr>
                <w:p w:rsidR="007D2AF4" w:rsidRDefault="007D2AF4">
                  <w:pPr>
                    <w:rPr>
                      <w:b/>
                      <w:color w:val="000000"/>
                      <w:sz w:val="16"/>
                      <w:szCs w:val="16"/>
                    </w:rPr>
                  </w:pPr>
                </w:p>
              </w:tc>
              <w:tc>
                <w:tcPr>
                  <w:tcW w:w="4417" w:type="dxa"/>
                </w:tcPr>
                <w:p w:rsidR="007D2AF4" w:rsidRDefault="007D2AF4">
                  <w:pPr>
                    <w:rPr>
                      <w:b/>
                      <w:color w:val="000000"/>
                      <w:sz w:val="16"/>
                      <w:szCs w:val="16"/>
                    </w:rPr>
                  </w:pPr>
                </w:p>
              </w:tc>
            </w:tr>
          </w:tbl>
          <w:p w:rsidR="007D2AF4" w:rsidRDefault="007D2AF4">
            <w:pPr>
              <w:rPr>
                <w:b/>
                <w:color w:val="000000"/>
                <w:sz w:val="16"/>
                <w:szCs w:val="16"/>
              </w:rPr>
            </w:pPr>
          </w:p>
        </w:tc>
      </w:tr>
    </w:tbl>
    <w:p w:rsidR="007D2AF4" w:rsidRDefault="007D2AF4" w:rsidP="007D2AF4">
      <w:pPr>
        <w:rPr>
          <w:color w:val="000000"/>
          <w:sz w:val="16"/>
          <w:szCs w:val="16"/>
        </w:rPr>
      </w:pPr>
    </w:p>
    <w:p w:rsidR="007D2AF4" w:rsidRDefault="007D2AF4" w:rsidP="007D2AF4">
      <w:pPr>
        <w:rPr>
          <w:sz w:val="16"/>
          <w:szCs w:val="16"/>
        </w:rPr>
      </w:pPr>
    </w:p>
    <w:tbl>
      <w:tblPr>
        <w:tblW w:w="0" w:type="auto"/>
        <w:tblLook w:val="01E0"/>
      </w:tblPr>
      <w:tblGrid>
        <w:gridCol w:w="4709"/>
        <w:gridCol w:w="4861"/>
      </w:tblGrid>
      <w:tr w:rsidR="007D2AF4" w:rsidTr="007D2AF4">
        <w:tc>
          <w:tcPr>
            <w:tcW w:w="4709" w:type="dxa"/>
          </w:tcPr>
          <w:p w:rsidR="007D2AF4" w:rsidRDefault="007D2AF4">
            <w:pPr>
              <w:rPr>
                <w:color w:val="000000"/>
                <w:sz w:val="16"/>
                <w:szCs w:val="16"/>
              </w:rPr>
            </w:pPr>
          </w:p>
        </w:tc>
        <w:tc>
          <w:tcPr>
            <w:tcW w:w="4861" w:type="dxa"/>
            <w:hideMark/>
          </w:tcPr>
          <w:tbl>
            <w:tblPr>
              <w:tblW w:w="0" w:type="auto"/>
              <w:tblLook w:val="01E0"/>
            </w:tblPr>
            <w:tblGrid>
              <w:gridCol w:w="321"/>
              <w:gridCol w:w="4315"/>
            </w:tblGrid>
            <w:tr w:rsidR="007D2AF4">
              <w:tc>
                <w:tcPr>
                  <w:tcW w:w="321" w:type="dxa"/>
                </w:tcPr>
                <w:p w:rsidR="007D2AF4" w:rsidRDefault="007D2AF4">
                  <w:pPr>
                    <w:rPr>
                      <w:color w:val="000000"/>
                      <w:sz w:val="16"/>
                      <w:szCs w:val="16"/>
                    </w:rPr>
                  </w:pPr>
                </w:p>
              </w:tc>
              <w:tc>
                <w:tcPr>
                  <w:tcW w:w="4315" w:type="dxa"/>
                  <w:hideMark/>
                </w:tcPr>
                <w:p w:rsidR="007D2AF4" w:rsidRDefault="007D2AF4">
                  <w:pPr>
                    <w:rPr>
                      <w:b/>
                      <w:color w:val="000000"/>
                      <w:sz w:val="16"/>
                      <w:szCs w:val="16"/>
                    </w:rPr>
                  </w:pPr>
                  <w:r>
                    <w:rPr>
                      <w:b/>
                      <w:sz w:val="16"/>
                      <w:szCs w:val="16"/>
                    </w:rPr>
                    <w:t xml:space="preserve">             </w:t>
                  </w:r>
                </w:p>
                <w:p w:rsidR="007D2AF4" w:rsidRDefault="007D2AF4">
                  <w:pPr>
                    <w:jc w:val="center"/>
                    <w:rPr>
                      <w:b/>
                      <w:sz w:val="16"/>
                      <w:szCs w:val="16"/>
                    </w:rPr>
                  </w:pPr>
                  <w:r>
                    <w:rPr>
                      <w:b/>
                      <w:sz w:val="16"/>
                      <w:szCs w:val="16"/>
                    </w:rPr>
                    <w:t>Приложение  4</w:t>
                  </w:r>
                </w:p>
                <w:p w:rsidR="007D2AF4" w:rsidRDefault="007D2AF4">
                  <w:pPr>
                    <w:jc w:val="center"/>
                    <w:rPr>
                      <w:b/>
                      <w:sz w:val="16"/>
                      <w:szCs w:val="16"/>
                    </w:rPr>
                  </w:pPr>
                  <w:r>
                    <w:rPr>
                      <w:b/>
                      <w:sz w:val="16"/>
                      <w:szCs w:val="16"/>
                    </w:rPr>
                    <w:t>к решению Совета депутатов</w:t>
                  </w:r>
                </w:p>
                <w:p w:rsidR="007D2AF4" w:rsidRDefault="007D2AF4">
                  <w:pPr>
                    <w:jc w:val="center"/>
                    <w:rPr>
                      <w:b/>
                      <w:sz w:val="16"/>
                      <w:szCs w:val="16"/>
                    </w:rPr>
                  </w:pPr>
                  <w:r>
                    <w:rPr>
                      <w:b/>
                      <w:sz w:val="16"/>
                      <w:szCs w:val="16"/>
                    </w:rPr>
                    <w:t>Молвотицкого сельского поселения</w:t>
                  </w:r>
                </w:p>
                <w:p w:rsidR="007D2AF4" w:rsidRDefault="007D2AF4">
                  <w:pPr>
                    <w:jc w:val="center"/>
                    <w:rPr>
                      <w:color w:val="000000"/>
                      <w:sz w:val="16"/>
                      <w:szCs w:val="16"/>
                    </w:rPr>
                  </w:pPr>
                  <w:r>
                    <w:rPr>
                      <w:b/>
                      <w:bCs/>
                      <w:sz w:val="16"/>
                      <w:szCs w:val="16"/>
                    </w:rPr>
                    <w:t>от 27.11.2014 № 171</w:t>
                  </w:r>
                </w:p>
              </w:tc>
            </w:tr>
          </w:tbl>
          <w:p w:rsidR="007D2AF4" w:rsidRDefault="007D2AF4">
            <w:pPr>
              <w:rPr>
                <w:color w:val="000000"/>
                <w:sz w:val="16"/>
                <w:szCs w:val="16"/>
              </w:rPr>
            </w:pPr>
          </w:p>
        </w:tc>
      </w:tr>
    </w:tbl>
    <w:p w:rsidR="007D2AF4" w:rsidRDefault="007D2AF4" w:rsidP="007D2AF4">
      <w:pPr>
        <w:rPr>
          <w:color w:val="000000"/>
          <w:sz w:val="16"/>
          <w:szCs w:val="16"/>
        </w:rPr>
      </w:pPr>
    </w:p>
    <w:p w:rsidR="007D2AF4" w:rsidRDefault="007D2AF4" w:rsidP="007D2AF4">
      <w:pPr>
        <w:jc w:val="center"/>
        <w:rPr>
          <w:b/>
          <w:sz w:val="16"/>
          <w:szCs w:val="16"/>
        </w:rPr>
      </w:pPr>
      <w:r>
        <w:rPr>
          <w:b/>
          <w:sz w:val="16"/>
          <w:szCs w:val="16"/>
        </w:rPr>
        <w:t>Перечень главных администраторов доходов</w:t>
      </w:r>
    </w:p>
    <w:p w:rsidR="007D2AF4" w:rsidRDefault="007D2AF4" w:rsidP="007D2AF4">
      <w:pPr>
        <w:jc w:val="center"/>
        <w:rPr>
          <w:b/>
          <w:sz w:val="16"/>
          <w:szCs w:val="16"/>
        </w:rPr>
      </w:pPr>
      <w:r>
        <w:rPr>
          <w:b/>
          <w:sz w:val="16"/>
          <w:szCs w:val="16"/>
        </w:rPr>
        <w:t>бюджета Молвотицкого сельского поселения</w:t>
      </w:r>
    </w:p>
    <w:p w:rsidR="007D2AF4" w:rsidRDefault="007D2AF4" w:rsidP="007D2AF4">
      <w:pPr>
        <w:rPr>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6201"/>
      </w:tblGrid>
      <w:tr w:rsidR="007D2AF4" w:rsidTr="007D2AF4">
        <w:tc>
          <w:tcPr>
            <w:tcW w:w="675"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Код главы</w:t>
            </w:r>
          </w:p>
        </w:tc>
        <w:tc>
          <w:tcPr>
            <w:tcW w:w="2694"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Код бюджетной классификации</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Наименование</w:t>
            </w:r>
          </w:p>
        </w:tc>
      </w:tr>
      <w:tr w:rsidR="007D2AF4" w:rsidTr="007D2AF4">
        <w:tc>
          <w:tcPr>
            <w:tcW w:w="675" w:type="dxa"/>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 xml:space="preserve">       Молвотицкое сельское поселение</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1 11 05035 10 0000 120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1 11 09045 10 0000 120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1 14 02050 10 0000 410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1 14 02050 10 0000 440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1 14 02053 10 0000 410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pacing w:before="120" w:line="240" w:lineRule="exact"/>
              <w:ind w:left="-108" w:right="-108"/>
              <w:jc w:val="center"/>
              <w:rPr>
                <w:color w:val="000000"/>
                <w:sz w:val="16"/>
                <w:szCs w:val="16"/>
              </w:rPr>
            </w:pPr>
            <w:r>
              <w:rPr>
                <w:sz w:val="16"/>
                <w:szCs w:val="16"/>
              </w:rPr>
              <w:t>1 14 02053 10 0000 440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line="240" w:lineRule="exact"/>
              <w:ind w:left="-108" w:right="-108"/>
              <w:jc w:val="both"/>
              <w:rPr>
                <w:color w:val="000000"/>
                <w:sz w:val="16"/>
                <w:szCs w:val="16"/>
              </w:rPr>
            </w:pPr>
            <w:r>
              <w:rPr>
                <w:sz w:val="16"/>
                <w:szCs w:val="16"/>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1 17 01050 10 0000 180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Невыясненные поступления, зачисляемые в бюджеты поселений</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2 02 01001 10 0000 151</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Дотации бюджетам поселений на выравнивание бюджетной обеспеченности</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2 02 01003 10 0000 151</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Дотации бюджетам поселений на поддержку мер по обеспечению сбалансированности бюджетов</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2 02 01999 10 0000 151</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napToGrid w:val="0"/>
                <w:sz w:val="16"/>
                <w:szCs w:val="16"/>
              </w:rPr>
              <w:t>Прочие  дотации бюджетам субъектов Российской Федерации</w:t>
            </w:r>
            <w:r>
              <w:rPr>
                <w:sz w:val="16"/>
                <w:szCs w:val="16"/>
              </w:rPr>
              <w:t xml:space="preserve"> </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2 02 02999 10 0000 151</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spacing w:before="120"/>
              <w:rPr>
                <w:snapToGrid w:val="0"/>
                <w:color w:val="000000"/>
                <w:sz w:val="16"/>
                <w:szCs w:val="16"/>
              </w:rPr>
            </w:pPr>
            <w:r>
              <w:rPr>
                <w:snapToGrid w:val="0"/>
                <w:sz w:val="16"/>
                <w:szCs w:val="16"/>
              </w:rPr>
              <w:t>Прочие субсидии бюджетам субъектов Российской Федерации</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2 02 03015 10 0000 151</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napToGrid w:val="0"/>
                <w:sz w:val="16"/>
                <w:szCs w:val="16"/>
              </w:rPr>
              <w:t>Субвенция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r w:rsidR="007D2AF4" w:rsidTr="007D2AF4">
        <w:tc>
          <w:tcPr>
            <w:tcW w:w="67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443</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2 08 05000 10 0000 180</w:t>
            </w:r>
          </w:p>
        </w:tc>
        <w:tc>
          <w:tcPr>
            <w:tcW w:w="6201" w:type="dxa"/>
            <w:tcBorders>
              <w:top w:val="single" w:sz="4" w:space="0" w:color="auto"/>
              <w:left w:val="single" w:sz="4" w:space="0" w:color="auto"/>
              <w:bottom w:val="single" w:sz="4" w:space="0" w:color="auto"/>
              <w:right w:val="single" w:sz="4" w:space="0" w:color="auto"/>
            </w:tcBorders>
            <w:hideMark/>
          </w:tcPr>
          <w:p w:rsidR="007D2AF4" w:rsidRDefault="007D2AF4">
            <w:pPr>
              <w:rPr>
                <w:snapToGrid w:val="0"/>
                <w:color w:val="000000"/>
                <w:sz w:val="16"/>
                <w:szCs w:val="16"/>
              </w:rPr>
            </w:pPr>
            <w:r>
              <w:rPr>
                <w:snapToGrid w:val="0"/>
                <w:sz w:val="16"/>
                <w:szCs w:val="16"/>
              </w:rPr>
              <w:t>Перечисление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за излишне взысканные суммы.</w:t>
            </w:r>
          </w:p>
        </w:tc>
      </w:tr>
    </w:tbl>
    <w:p w:rsidR="007D2AF4" w:rsidRDefault="007D2AF4" w:rsidP="007D2AF4">
      <w:pPr>
        <w:rPr>
          <w:color w:val="000000"/>
          <w:sz w:val="16"/>
          <w:szCs w:val="16"/>
        </w:rPr>
      </w:pPr>
    </w:p>
    <w:p w:rsidR="007D2AF4" w:rsidRDefault="007D2AF4" w:rsidP="007D2AF4">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b/>
          <w:sz w:val="16"/>
          <w:szCs w:val="16"/>
        </w:rPr>
        <w:t>Приложение  5</w:t>
      </w:r>
      <w:r>
        <w:rPr>
          <w:b/>
          <w:sz w:val="16"/>
          <w:szCs w:val="16"/>
        </w:rPr>
        <w:tab/>
      </w:r>
    </w:p>
    <w:p w:rsidR="007D2AF4" w:rsidRDefault="007D2AF4" w:rsidP="007D2AF4">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к  решению Совета депутатов</w:t>
      </w:r>
    </w:p>
    <w:p w:rsidR="007D2AF4" w:rsidRDefault="007D2AF4" w:rsidP="007D2AF4">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Молвотицкого сельского поселения</w:t>
      </w:r>
    </w:p>
    <w:p w:rsidR="007D2AF4" w:rsidRDefault="007D2AF4" w:rsidP="007D2AF4">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bCs/>
          <w:sz w:val="16"/>
          <w:szCs w:val="16"/>
        </w:rPr>
        <w:t>от 27.11.2014 № 171</w:t>
      </w:r>
    </w:p>
    <w:p w:rsidR="007D2AF4" w:rsidRDefault="007D2AF4" w:rsidP="007D2AF4">
      <w:pPr>
        <w:rPr>
          <w:sz w:val="16"/>
          <w:szCs w:val="16"/>
        </w:rPr>
      </w:pPr>
    </w:p>
    <w:p w:rsidR="007D2AF4" w:rsidRDefault="007D2AF4" w:rsidP="007D2AF4">
      <w:pPr>
        <w:jc w:val="center"/>
        <w:rPr>
          <w:b/>
          <w:sz w:val="16"/>
          <w:szCs w:val="16"/>
        </w:rPr>
      </w:pPr>
      <w:r>
        <w:rPr>
          <w:b/>
          <w:sz w:val="16"/>
          <w:szCs w:val="16"/>
        </w:rPr>
        <w:lastRenderedPageBreak/>
        <w:t xml:space="preserve">Перечень главных </w:t>
      </w:r>
      <w:proofErr w:type="gramStart"/>
      <w:r>
        <w:rPr>
          <w:b/>
          <w:sz w:val="16"/>
          <w:szCs w:val="16"/>
        </w:rPr>
        <w:t>Администраторов источников финансирования дефицита бюджета</w:t>
      </w:r>
      <w:proofErr w:type="gramEnd"/>
      <w:r>
        <w:rPr>
          <w:b/>
          <w:sz w:val="16"/>
          <w:szCs w:val="16"/>
        </w:rPr>
        <w:t xml:space="preserve"> Молвотицкого сельского поселения</w:t>
      </w:r>
    </w:p>
    <w:p w:rsidR="007D2AF4" w:rsidRDefault="007D2AF4" w:rsidP="007D2AF4">
      <w:pPr>
        <w:rPr>
          <w:b/>
          <w:sz w:val="16"/>
          <w:szCs w:val="16"/>
        </w:rPr>
      </w:pPr>
    </w:p>
    <w:p w:rsidR="007D2AF4" w:rsidRDefault="007D2AF4" w:rsidP="007D2AF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5503"/>
      </w:tblGrid>
      <w:tr w:rsidR="007D2AF4" w:rsidTr="007D2AF4">
        <w:tc>
          <w:tcPr>
            <w:tcW w:w="1008"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Код главы</w:t>
            </w:r>
          </w:p>
        </w:tc>
        <w:tc>
          <w:tcPr>
            <w:tcW w:w="306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Код группы, подгруппы, статьи и вида источников</w:t>
            </w:r>
          </w:p>
        </w:tc>
        <w:tc>
          <w:tcPr>
            <w:tcW w:w="550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Наименование</w:t>
            </w:r>
          </w:p>
        </w:tc>
      </w:tr>
      <w:tr w:rsidR="007D2AF4" w:rsidTr="007D2AF4">
        <w:tc>
          <w:tcPr>
            <w:tcW w:w="1008"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443</w:t>
            </w:r>
          </w:p>
        </w:tc>
        <w:tc>
          <w:tcPr>
            <w:tcW w:w="3060" w:type="dxa"/>
            <w:tcBorders>
              <w:top w:val="single" w:sz="4" w:space="0" w:color="auto"/>
              <w:left w:val="single" w:sz="4" w:space="0" w:color="auto"/>
              <w:bottom w:val="single" w:sz="4" w:space="0" w:color="auto"/>
              <w:right w:val="single" w:sz="4" w:space="0" w:color="auto"/>
            </w:tcBorders>
          </w:tcPr>
          <w:p w:rsidR="007D2AF4" w:rsidRDefault="007D2AF4">
            <w:pPr>
              <w:rPr>
                <w:b/>
                <w:color w:val="000000"/>
                <w:sz w:val="16"/>
                <w:szCs w:val="16"/>
              </w:rPr>
            </w:pPr>
          </w:p>
        </w:tc>
        <w:tc>
          <w:tcPr>
            <w:tcW w:w="5503"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Администрация Молвотицкого сельского поселения</w:t>
            </w:r>
          </w:p>
        </w:tc>
      </w:tr>
      <w:tr w:rsidR="007D2AF4" w:rsidTr="007D2AF4">
        <w:tc>
          <w:tcPr>
            <w:tcW w:w="1008"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443</w:t>
            </w:r>
          </w:p>
        </w:tc>
        <w:tc>
          <w:tcPr>
            <w:tcW w:w="3060"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000 01 05 02 01 10 0000 610</w:t>
            </w:r>
          </w:p>
        </w:tc>
        <w:tc>
          <w:tcPr>
            <w:tcW w:w="5503"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Уменьшение прочих остатков денежных средств бюджетов поселений</w:t>
            </w:r>
          </w:p>
        </w:tc>
      </w:tr>
    </w:tbl>
    <w:p w:rsidR="007D2AF4" w:rsidRDefault="007D2AF4" w:rsidP="007D2AF4">
      <w:pPr>
        <w:rPr>
          <w:b/>
          <w:color w:val="000000"/>
          <w:sz w:val="16"/>
          <w:szCs w:val="16"/>
        </w:rPr>
      </w:pPr>
    </w:p>
    <w:tbl>
      <w:tblPr>
        <w:tblW w:w="11088" w:type="dxa"/>
        <w:tblInd w:w="-106" w:type="dxa"/>
        <w:tblLook w:val="01E0"/>
      </w:tblPr>
      <w:tblGrid>
        <w:gridCol w:w="11088"/>
      </w:tblGrid>
      <w:tr w:rsidR="007D2AF4" w:rsidTr="007D2AF4">
        <w:tc>
          <w:tcPr>
            <w:tcW w:w="4738" w:type="dxa"/>
          </w:tcPr>
          <w:tbl>
            <w:tblPr>
              <w:tblW w:w="0" w:type="auto"/>
              <w:tblLook w:val="01E0"/>
            </w:tblPr>
            <w:tblGrid>
              <w:gridCol w:w="5068"/>
              <w:gridCol w:w="5069"/>
            </w:tblGrid>
            <w:tr w:rsidR="007D2AF4">
              <w:tc>
                <w:tcPr>
                  <w:tcW w:w="5068" w:type="dxa"/>
                  <w:hideMark/>
                </w:tcPr>
                <w:p w:rsidR="007D2AF4" w:rsidRDefault="007D2AF4">
                  <w:pPr>
                    <w:rPr>
                      <w:color w:val="000000"/>
                      <w:sz w:val="16"/>
                      <w:szCs w:val="16"/>
                    </w:rPr>
                  </w:pPr>
                  <w:r>
                    <w:rPr>
                      <w:sz w:val="16"/>
                      <w:szCs w:val="16"/>
                    </w:rPr>
                    <w:t xml:space="preserve">                                                                                                                                                                                                                                                    </w:t>
                  </w:r>
                </w:p>
              </w:tc>
              <w:tc>
                <w:tcPr>
                  <w:tcW w:w="5069" w:type="dxa"/>
                  <w:hideMark/>
                </w:tcPr>
                <w:p w:rsidR="007D2AF4" w:rsidRDefault="007D2AF4">
                  <w:pPr>
                    <w:rPr>
                      <w:b/>
                      <w:bCs/>
                      <w:color w:val="000000"/>
                      <w:sz w:val="16"/>
                      <w:szCs w:val="16"/>
                    </w:rPr>
                  </w:pPr>
                  <w:r>
                    <w:rPr>
                      <w:b/>
                      <w:bCs/>
                      <w:sz w:val="16"/>
                      <w:szCs w:val="16"/>
                    </w:rPr>
                    <w:t xml:space="preserve">                         </w:t>
                  </w:r>
                </w:p>
                <w:p w:rsidR="007D2AF4" w:rsidRDefault="007D2AF4" w:rsidP="0022072C">
                  <w:pPr>
                    <w:jc w:val="right"/>
                    <w:rPr>
                      <w:b/>
                      <w:bCs/>
                      <w:sz w:val="16"/>
                      <w:szCs w:val="16"/>
                    </w:rPr>
                  </w:pPr>
                  <w:r>
                    <w:rPr>
                      <w:b/>
                      <w:bCs/>
                      <w:sz w:val="16"/>
                      <w:szCs w:val="16"/>
                    </w:rPr>
                    <w:t xml:space="preserve">                         Приложение 6</w:t>
                  </w:r>
                </w:p>
                <w:p w:rsidR="007D2AF4" w:rsidRDefault="007D2AF4" w:rsidP="0022072C">
                  <w:pPr>
                    <w:jc w:val="right"/>
                    <w:rPr>
                      <w:b/>
                      <w:bCs/>
                      <w:sz w:val="16"/>
                      <w:szCs w:val="16"/>
                    </w:rPr>
                  </w:pPr>
                  <w:r>
                    <w:rPr>
                      <w:b/>
                      <w:bCs/>
                      <w:sz w:val="16"/>
                      <w:szCs w:val="16"/>
                    </w:rPr>
                    <w:t xml:space="preserve">          к  решению Совета депутатов </w:t>
                  </w:r>
                </w:p>
                <w:p w:rsidR="007D2AF4" w:rsidRDefault="007D2AF4" w:rsidP="0022072C">
                  <w:pPr>
                    <w:jc w:val="right"/>
                    <w:rPr>
                      <w:b/>
                      <w:bCs/>
                      <w:sz w:val="16"/>
                      <w:szCs w:val="16"/>
                    </w:rPr>
                  </w:pPr>
                  <w:r>
                    <w:rPr>
                      <w:b/>
                      <w:bCs/>
                      <w:sz w:val="16"/>
                      <w:szCs w:val="16"/>
                    </w:rPr>
                    <w:t xml:space="preserve">     Молвотицкого сельского поселения</w:t>
                  </w:r>
                </w:p>
                <w:p w:rsidR="007D2AF4" w:rsidRDefault="007D2AF4" w:rsidP="0022072C">
                  <w:pPr>
                    <w:jc w:val="right"/>
                    <w:rPr>
                      <w:b/>
                      <w:bCs/>
                      <w:sz w:val="16"/>
                      <w:szCs w:val="16"/>
                    </w:rPr>
                  </w:pPr>
                  <w:r>
                    <w:rPr>
                      <w:b/>
                      <w:bCs/>
                      <w:sz w:val="16"/>
                      <w:szCs w:val="16"/>
                    </w:rPr>
                    <w:t xml:space="preserve">                     от 27.11.2014 № 171</w:t>
                  </w:r>
                </w:p>
                <w:p w:rsidR="007D2AF4" w:rsidRDefault="007D2AF4">
                  <w:pPr>
                    <w:rPr>
                      <w:color w:val="000000"/>
                      <w:sz w:val="16"/>
                      <w:szCs w:val="16"/>
                    </w:rPr>
                  </w:pPr>
                  <w:r>
                    <w:rPr>
                      <w:b/>
                      <w:bCs/>
                      <w:sz w:val="16"/>
                      <w:szCs w:val="16"/>
                    </w:rPr>
                    <w:t xml:space="preserve">          </w:t>
                  </w:r>
                </w:p>
              </w:tc>
            </w:tr>
          </w:tbl>
          <w:p w:rsidR="007D2AF4" w:rsidRDefault="007D2AF4">
            <w:pPr>
              <w:tabs>
                <w:tab w:val="left" w:pos="5595"/>
              </w:tabs>
              <w:rPr>
                <w:color w:val="000000"/>
                <w:sz w:val="16"/>
                <w:szCs w:val="16"/>
              </w:rPr>
            </w:pPr>
            <w:r>
              <w:rPr>
                <w:sz w:val="16"/>
                <w:szCs w:val="16"/>
              </w:rPr>
              <w:t xml:space="preserve">                                                       Поступление  доходов в бюджет </w:t>
            </w:r>
          </w:p>
          <w:p w:rsidR="007D2AF4" w:rsidRDefault="007D2AF4">
            <w:pPr>
              <w:pStyle w:val="1"/>
              <w:spacing w:before="0" w:line="240" w:lineRule="auto"/>
              <w:jc w:val="center"/>
              <w:rPr>
                <w:rFonts w:ascii="Times New Roman" w:hAnsi="Times New Roman" w:cs="Times New Roman"/>
                <w:b w:val="0"/>
                <w:bCs w:val="0"/>
                <w:sz w:val="16"/>
                <w:szCs w:val="16"/>
              </w:rPr>
            </w:pPr>
            <w:r>
              <w:rPr>
                <w:rFonts w:ascii="Times New Roman" w:hAnsi="Times New Roman" w:cs="Times New Roman"/>
                <w:b w:val="0"/>
                <w:bCs w:val="0"/>
                <w:sz w:val="16"/>
                <w:szCs w:val="16"/>
              </w:rPr>
              <w:t xml:space="preserve">Молвотицкого сельского поселения в 2014 году </w:t>
            </w:r>
          </w:p>
          <w:p w:rsidR="007D2AF4" w:rsidRDefault="007D2AF4">
            <w:pPr>
              <w:pStyle w:val="1"/>
              <w:spacing w:before="0" w:line="240" w:lineRule="auto"/>
              <w:jc w:val="center"/>
              <w:rPr>
                <w:rFonts w:ascii="Times New Roman" w:hAnsi="Times New Roman" w:cs="Times New Roman"/>
                <w:b w:val="0"/>
                <w:bCs w:val="0"/>
                <w:sz w:val="16"/>
                <w:szCs w:val="16"/>
              </w:rPr>
            </w:pPr>
            <w:r>
              <w:rPr>
                <w:rFonts w:ascii="Times New Roman" w:hAnsi="Times New Roman" w:cs="Times New Roman"/>
                <w:b w:val="0"/>
                <w:bCs w:val="0"/>
                <w:sz w:val="16"/>
                <w:szCs w:val="16"/>
              </w:rPr>
              <w:t>и плановый период 2015 – 2016 годов</w:t>
            </w:r>
          </w:p>
          <w:p w:rsidR="007D2AF4" w:rsidRDefault="007D2AF4">
            <w:pPr>
              <w:jc w:val="center"/>
              <w:rPr>
                <w:sz w:val="16"/>
                <w:szCs w:val="16"/>
              </w:rPr>
            </w:pPr>
            <w:r>
              <w:rPr>
                <w:sz w:val="16"/>
                <w:szCs w:val="16"/>
              </w:rPr>
              <w:t xml:space="preserve">                                                                                                                          (тыс</w:t>
            </w:r>
            <w:proofErr w:type="gramStart"/>
            <w:r>
              <w:rPr>
                <w:sz w:val="16"/>
                <w:szCs w:val="16"/>
              </w:rPr>
              <w:t>.р</w:t>
            </w:r>
            <w:proofErr w:type="gramEnd"/>
            <w:r>
              <w:rPr>
                <w:sz w:val="16"/>
                <w:szCs w:val="16"/>
              </w:rPr>
              <w:t>ублей)</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1"/>
              <w:gridCol w:w="4491"/>
              <w:gridCol w:w="1116"/>
              <w:gridCol w:w="876"/>
              <w:gridCol w:w="876"/>
            </w:tblGrid>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Код бюджетной классификации Российской Федерации</w:t>
                  </w:r>
                </w:p>
              </w:tc>
              <w:tc>
                <w:tcPr>
                  <w:tcW w:w="4491"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p w:rsidR="007D2AF4" w:rsidRDefault="007D2AF4">
                  <w:pPr>
                    <w:jc w:val="center"/>
                    <w:rPr>
                      <w:b/>
                      <w:bCs/>
                      <w:color w:val="000000"/>
                      <w:sz w:val="16"/>
                      <w:szCs w:val="16"/>
                    </w:rPr>
                  </w:pPr>
                  <w:r>
                    <w:rPr>
                      <w:b/>
                      <w:bCs/>
                      <w:sz w:val="16"/>
                      <w:szCs w:val="16"/>
                    </w:rPr>
                    <w:t>Наименование доходов</w:t>
                  </w:r>
                </w:p>
              </w:tc>
              <w:tc>
                <w:tcPr>
                  <w:tcW w:w="111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p w:rsidR="007D2AF4" w:rsidRDefault="007D2AF4">
                  <w:pPr>
                    <w:jc w:val="center"/>
                    <w:rPr>
                      <w:b/>
                      <w:bCs/>
                      <w:sz w:val="16"/>
                      <w:szCs w:val="16"/>
                      <w:lang w:val="en-US"/>
                    </w:rPr>
                  </w:pPr>
                  <w:r>
                    <w:rPr>
                      <w:b/>
                      <w:bCs/>
                      <w:sz w:val="16"/>
                      <w:szCs w:val="16"/>
                    </w:rPr>
                    <w:t>2015</w:t>
                  </w:r>
                </w:p>
                <w:p w:rsidR="007D2AF4" w:rsidRDefault="007D2AF4">
                  <w:pPr>
                    <w:jc w:val="center"/>
                    <w:rPr>
                      <w:b/>
                      <w:bCs/>
                      <w:color w:val="000000"/>
                      <w:sz w:val="16"/>
                      <w:szCs w:val="16"/>
                    </w:rPr>
                  </w:pPr>
                  <w:r>
                    <w:rPr>
                      <w:b/>
                      <w:bCs/>
                      <w:sz w:val="16"/>
                      <w:szCs w:val="16"/>
                    </w:rPr>
                    <w:t>год</w:t>
                  </w:r>
                </w:p>
              </w:tc>
              <w:tc>
                <w:tcPr>
                  <w:tcW w:w="87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p w:rsidR="007D2AF4" w:rsidRDefault="007D2AF4">
                  <w:pPr>
                    <w:jc w:val="center"/>
                    <w:rPr>
                      <w:b/>
                      <w:bCs/>
                      <w:sz w:val="16"/>
                      <w:szCs w:val="16"/>
                      <w:lang w:val="en-US"/>
                    </w:rPr>
                  </w:pPr>
                  <w:r>
                    <w:rPr>
                      <w:b/>
                      <w:bCs/>
                      <w:sz w:val="16"/>
                      <w:szCs w:val="16"/>
                    </w:rPr>
                    <w:t>2016</w:t>
                  </w:r>
                </w:p>
                <w:p w:rsidR="007D2AF4" w:rsidRDefault="007D2AF4">
                  <w:pPr>
                    <w:jc w:val="center"/>
                    <w:rPr>
                      <w:b/>
                      <w:bCs/>
                      <w:color w:val="000000"/>
                      <w:sz w:val="16"/>
                      <w:szCs w:val="16"/>
                    </w:rPr>
                  </w:pPr>
                  <w:r>
                    <w:rPr>
                      <w:b/>
                      <w:bCs/>
                      <w:sz w:val="16"/>
                      <w:szCs w:val="16"/>
                    </w:rPr>
                    <w:t>год</w:t>
                  </w:r>
                </w:p>
              </w:tc>
              <w:tc>
                <w:tcPr>
                  <w:tcW w:w="87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p w:rsidR="007D2AF4" w:rsidRDefault="007D2AF4">
                  <w:pPr>
                    <w:jc w:val="center"/>
                    <w:rPr>
                      <w:b/>
                      <w:bCs/>
                      <w:sz w:val="16"/>
                      <w:szCs w:val="16"/>
                      <w:lang w:val="en-US"/>
                    </w:rPr>
                  </w:pPr>
                  <w:r>
                    <w:rPr>
                      <w:b/>
                      <w:bCs/>
                      <w:sz w:val="16"/>
                      <w:szCs w:val="16"/>
                    </w:rPr>
                    <w:t>2017</w:t>
                  </w:r>
                </w:p>
                <w:p w:rsidR="007D2AF4" w:rsidRDefault="007D2AF4">
                  <w:pPr>
                    <w:jc w:val="center"/>
                    <w:rPr>
                      <w:b/>
                      <w:bCs/>
                      <w:color w:val="000000"/>
                      <w:sz w:val="16"/>
                      <w:szCs w:val="16"/>
                    </w:rPr>
                  </w:pPr>
                  <w:r>
                    <w:rPr>
                      <w:b/>
                      <w:bCs/>
                      <w:sz w:val="16"/>
                      <w:szCs w:val="16"/>
                    </w:rPr>
                    <w:t>год</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lang w:val="en-US"/>
                    </w:rPr>
                  </w:pPr>
                  <w:r>
                    <w:rPr>
                      <w:b/>
                      <w:bCs/>
                      <w:sz w:val="16"/>
                      <w:szCs w:val="16"/>
                      <w:lang w:val="en-US"/>
                    </w:rPr>
                    <w:t>4</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lang w:val="en-US"/>
                    </w:rPr>
                  </w:pPr>
                  <w:r>
                    <w:rPr>
                      <w:b/>
                      <w:bCs/>
                      <w:sz w:val="16"/>
                      <w:szCs w:val="16"/>
                      <w:lang w:val="en-US"/>
                    </w:rPr>
                    <w:t>5</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2"/>
                    <w:tabs>
                      <w:tab w:val="left" w:pos="1815"/>
                    </w:tabs>
                    <w:jc w:val="center"/>
                    <w:rPr>
                      <w:rFonts w:ascii="Times New Roman" w:hAnsi="Times New Roman" w:cs="Times New Roman"/>
                      <w:sz w:val="16"/>
                      <w:szCs w:val="16"/>
                    </w:rPr>
                  </w:pPr>
                  <w:r>
                    <w:rPr>
                      <w:rFonts w:ascii="Times New Roman" w:hAnsi="Times New Roman" w:cs="Times New Roman"/>
                      <w:sz w:val="16"/>
                      <w:szCs w:val="16"/>
                    </w:rPr>
                    <w:t>ДОХОДЫ</w:t>
                  </w:r>
                </w:p>
              </w:tc>
              <w:tc>
                <w:tcPr>
                  <w:tcW w:w="111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7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c>
                <w:tcPr>
                  <w:tcW w:w="876" w:type="dxa"/>
                  <w:tcBorders>
                    <w:top w:val="single" w:sz="4" w:space="0" w:color="auto"/>
                    <w:left w:val="single" w:sz="4" w:space="0" w:color="auto"/>
                    <w:bottom w:val="single" w:sz="4" w:space="0" w:color="auto"/>
                    <w:right w:val="single" w:sz="4" w:space="0" w:color="auto"/>
                  </w:tcBorders>
                </w:tcPr>
                <w:p w:rsidR="007D2AF4" w:rsidRDefault="007D2AF4">
                  <w:pPr>
                    <w:jc w:val="center"/>
                    <w:rPr>
                      <w:b/>
                      <w:bCs/>
                      <w:color w:val="000000"/>
                      <w:sz w:val="16"/>
                      <w:szCs w:val="16"/>
                    </w:rPr>
                  </w:pP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1 00 00000 00 0000 000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2"/>
                    <w:jc w:val="center"/>
                    <w:rPr>
                      <w:rFonts w:ascii="Times New Roman" w:hAnsi="Times New Roman" w:cs="Times New Roman"/>
                      <w:sz w:val="16"/>
                      <w:szCs w:val="16"/>
                    </w:rPr>
                  </w:pPr>
                  <w:r>
                    <w:rPr>
                      <w:rFonts w:ascii="Times New Roman" w:hAnsi="Times New Roman" w:cs="Times New Roman"/>
                      <w:sz w:val="16"/>
                      <w:szCs w:val="16"/>
                    </w:rPr>
                    <w:t>НАЛОГОВЫЕ И НЕНАЛОГОВЫЕ ДОХОДЫ</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1432,0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1573,0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1461,8</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3"/>
                    <w:spacing w:before="0" w:line="240" w:lineRule="auto"/>
                    <w:jc w:val="center"/>
                    <w:rPr>
                      <w:rFonts w:ascii="Times New Roman" w:hAnsi="Times New Roman" w:cs="Times New Roman"/>
                      <w:sz w:val="16"/>
                      <w:szCs w:val="16"/>
                    </w:rPr>
                  </w:pPr>
                  <w:bookmarkStart w:id="3" w:name="OLE_LINK1"/>
                  <w:r>
                    <w:rPr>
                      <w:rFonts w:ascii="Times New Roman" w:hAnsi="Times New Roman" w:cs="Times New Roman"/>
                      <w:sz w:val="16"/>
                      <w:szCs w:val="16"/>
                    </w:rPr>
                    <w:t>НАЛОГОВЫЕ ДОХОДЫ</w:t>
                  </w:r>
                  <w:bookmarkEnd w:id="3"/>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1219,5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1360,5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1249,3</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1 01 00000 00 0000 000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3"/>
                    <w:spacing w:before="0" w:line="240" w:lineRule="auto"/>
                    <w:jc w:val="center"/>
                    <w:rPr>
                      <w:rFonts w:ascii="Times New Roman" w:hAnsi="Times New Roman" w:cs="Times New Roman"/>
                      <w:sz w:val="16"/>
                      <w:szCs w:val="16"/>
                    </w:rPr>
                  </w:pPr>
                  <w:r>
                    <w:rPr>
                      <w:rFonts w:ascii="Times New Roman" w:hAnsi="Times New Roman" w:cs="Times New Roman"/>
                      <w:sz w:val="16"/>
                      <w:szCs w:val="16"/>
                    </w:rPr>
                    <w:t>НАЛОГИ НА ПРИБЫЛЬ, ДОХОДЫ</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91,0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94,0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97,0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1 01 02000 01 0000 110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Налог на доходы физических лиц</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94,0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97,0</w:t>
                  </w:r>
                </w:p>
              </w:tc>
            </w:tr>
            <w:tr w:rsidR="007D2AF4" w:rsidTr="0022072C">
              <w:trPr>
                <w:trHeight w:val="1076"/>
              </w:trPr>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Fonts w:eastAsia="Arial Unicode MS"/>
                      <w:color w:val="000000"/>
                      <w:sz w:val="16"/>
                      <w:szCs w:val="16"/>
                    </w:rPr>
                  </w:pPr>
                  <w:r>
                    <w:rPr>
                      <w:sz w:val="16"/>
                      <w:szCs w:val="16"/>
                    </w:rPr>
                    <w:t xml:space="preserve">  1 01 02010 01 0000 110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rFonts w:eastAsia="Arial Unicode MS"/>
                      <w:color w:val="000000"/>
                      <w:sz w:val="16"/>
                      <w:szCs w:val="16"/>
                    </w:rPr>
                  </w:pPr>
                  <w:r>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16"/>
                      <w:szCs w:val="16"/>
                      <w:vertAlign w:val="superscript"/>
                    </w:rPr>
                    <w:t>1</w:t>
                  </w:r>
                  <w:r>
                    <w:rPr>
                      <w:sz w:val="16"/>
                      <w:szCs w:val="16"/>
                    </w:rPr>
                    <w:t xml:space="preserve"> и 228 Налогового кодекса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94,0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97,0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color w:val="000000"/>
                      <w:sz w:val="16"/>
                      <w:szCs w:val="16"/>
                    </w:rPr>
                  </w:pPr>
                  <w:r>
                    <w:rPr>
                      <w:sz w:val="16"/>
                      <w:szCs w:val="16"/>
                    </w:rPr>
                    <w:t xml:space="preserve"> </w:t>
                  </w:r>
                  <w:r>
                    <w:rPr>
                      <w:b/>
                      <w:sz w:val="16"/>
                      <w:szCs w:val="16"/>
                    </w:rPr>
                    <w:t>1 03 00000 00 0000 000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color w:val="000000"/>
                      <w:sz w:val="16"/>
                      <w:szCs w:val="16"/>
                    </w:rPr>
                  </w:pPr>
                  <w:r>
                    <w:rPr>
                      <w:rStyle w:val="blk"/>
                      <w:b/>
                      <w:sz w:val="16"/>
                      <w:szCs w:val="16"/>
                    </w:rPr>
                    <w:t>НАЛОГИ НА ТОВАРЫ (РАБОТЫ, УСЛУГИ), РЕАЛИЗУЕМЫЕ НА ТЕРРИТОРИИ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432,5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549,5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412,3</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1 03 02230 01 0000 110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209,0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149,0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1 03 02240 01 0000 110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Доходы от уплаты акцизов на моторные масла для дизельных и (или) карбюраторных (</w:t>
                  </w:r>
                  <w:proofErr w:type="spellStart"/>
                  <w:r>
                    <w:rPr>
                      <w:rStyle w:val="blk"/>
                      <w:sz w:val="16"/>
                      <w:szCs w:val="16"/>
                    </w:rPr>
                    <w:t>инжекторных</w:t>
                  </w:r>
                  <w:proofErr w:type="spellEnd"/>
                  <w:r>
                    <w:rPr>
                      <w:rStyle w:val="blk"/>
                      <w:sz w:val="16"/>
                      <w:szCs w:val="16"/>
                    </w:rPr>
                    <w:t>) двигателей, зачисляемые в консолидированные бюджеты субъектов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1 03 02250 01 0000 110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255,0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245,0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1 03 02260 01 0000 110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rStyle w:val="blk"/>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10,5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3,3</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1 05 00000 00 0000 000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color w:val="000000"/>
                      <w:sz w:val="16"/>
                      <w:szCs w:val="16"/>
                    </w:rPr>
                  </w:pPr>
                  <w:r>
                    <w:rPr>
                      <w:b/>
                      <w:bCs/>
                      <w:sz w:val="16"/>
                      <w:szCs w:val="16"/>
                    </w:rPr>
                    <w:t>НАЛОГИ НА СОВОКУПНЫЙ ДОХОД</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1 05 03010 01 0000 110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color w:val="000000"/>
                      <w:sz w:val="16"/>
                      <w:szCs w:val="16"/>
                    </w:rPr>
                  </w:pPr>
                  <w:r>
                    <w:rPr>
                      <w:sz w:val="16"/>
                      <w:szCs w:val="16"/>
                    </w:rPr>
                    <w:t>ЕДИНЫЙ СЕЛЬСКОХОЗЯЙСТВЕННЫЙ НАЛОГ</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1 06 00000 00 0000 000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snapToGrid w:val="0"/>
                      <w:color w:val="000000"/>
                      <w:sz w:val="16"/>
                      <w:szCs w:val="16"/>
                    </w:rPr>
                  </w:pPr>
                  <w:r>
                    <w:rPr>
                      <w:b/>
                      <w:bCs/>
                      <w:snapToGrid w:val="0"/>
                      <w:sz w:val="16"/>
                      <w:szCs w:val="16"/>
                    </w:rPr>
                    <w:t>НАЛОГИ НА ИМУЩЕСТВО</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694,0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715,0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737,0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1 06 01000 00 0000 110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snapToGrid w:val="0"/>
                      <w:color w:val="000000"/>
                      <w:sz w:val="16"/>
                      <w:szCs w:val="16"/>
                    </w:rPr>
                  </w:pPr>
                  <w:r>
                    <w:rPr>
                      <w:b/>
                      <w:bCs/>
                      <w:snapToGrid w:val="0"/>
                      <w:sz w:val="16"/>
                      <w:szCs w:val="16"/>
                    </w:rPr>
                    <w:t>Налог на имущество физических лиц</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243,0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258,0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1 06 01030 10 0000 110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243,0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250,0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258,0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1 06 06000 00 0000 110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snapToGrid w:val="0"/>
                      <w:color w:val="000000"/>
                      <w:sz w:val="16"/>
                      <w:szCs w:val="16"/>
                    </w:rPr>
                  </w:pPr>
                  <w:r>
                    <w:rPr>
                      <w:b/>
                      <w:bCs/>
                      <w:snapToGrid w:val="0"/>
                      <w:sz w:val="16"/>
                      <w:szCs w:val="16"/>
                    </w:rPr>
                    <w:t>Земельный налог</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451,0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465,0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479,0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1 06 06010 00 0000 110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315,0</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1 06 06013 10 0000 110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snapToGrid w:val="0"/>
                      <w:color w:val="000000"/>
                      <w:sz w:val="16"/>
                      <w:szCs w:val="16"/>
                    </w:rPr>
                  </w:pPr>
                  <w:r>
                    <w:rPr>
                      <w:snapToGrid w:val="0"/>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301,0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305,0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315,0</w:t>
                  </w:r>
                </w:p>
              </w:tc>
            </w:tr>
            <w:tr w:rsidR="007D2AF4" w:rsidTr="0022072C">
              <w:trPr>
                <w:trHeight w:val="877"/>
              </w:trPr>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1 06 06023 10 0000 110</w:t>
                  </w:r>
                </w:p>
              </w:tc>
              <w:tc>
                <w:tcPr>
                  <w:tcW w:w="4491" w:type="dxa"/>
                  <w:tcBorders>
                    <w:top w:val="single" w:sz="4" w:space="0" w:color="auto"/>
                    <w:left w:val="single" w:sz="4" w:space="0" w:color="auto"/>
                    <w:bottom w:val="single" w:sz="4" w:space="0" w:color="auto"/>
                    <w:right w:val="single" w:sz="4" w:space="0" w:color="auto"/>
                  </w:tcBorders>
                </w:tcPr>
                <w:p w:rsidR="007D2AF4" w:rsidRDefault="007D2AF4">
                  <w:pPr>
                    <w:ind w:left="-108" w:right="-108"/>
                    <w:rPr>
                      <w:snapToGrid w:val="0"/>
                      <w:color w:val="000000"/>
                      <w:sz w:val="16"/>
                      <w:szCs w:val="16"/>
                    </w:rPr>
                  </w:pPr>
                  <w:r>
                    <w:rPr>
                      <w:snapToGrid w:val="0"/>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p w:rsidR="007D2AF4" w:rsidRDefault="007D2AF4">
                  <w:pPr>
                    <w:ind w:left="-108" w:right="-108"/>
                    <w:rPr>
                      <w:snapToGrid w:val="0"/>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160,0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164,0</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НЕНАЛОГОВЫЕ ДОХОДЫ</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1 11 00000 00 0000 000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ДОХОДЫ ОТ ИСПОЛЬЗОВАНИЯ ИМУЩЕСТВА, НАХОДЯЩЕГОСЯ В ГОСУДАРСТВЕННОЙ  И МУНИЦИПАЛЬНОЙ СОБСТВЕННОСТИ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159</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1 11 05000 00 0000 120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r>
            <w:tr w:rsidR="007D2AF4" w:rsidTr="0022072C">
              <w:trPr>
                <w:trHeight w:val="834"/>
              </w:trPr>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1 11 05010 00 0000 120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r>
            <w:tr w:rsidR="007D2AF4" w:rsidTr="007D2AF4">
              <w:trPr>
                <w:trHeight w:val="952"/>
              </w:trPr>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lastRenderedPageBreak/>
                    <w:t xml:space="preserve">  1 11 05013 10 0000 120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159</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b/>
                      <w:bCs/>
                      <w:color w:val="000000"/>
                      <w:sz w:val="16"/>
                      <w:szCs w:val="16"/>
                    </w:rPr>
                  </w:pPr>
                  <w:r>
                    <w:rPr>
                      <w:b/>
                      <w:bCs/>
                      <w:sz w:val="16"/>
                      <w:szCs w:val="16"/>
                    </w:rPr>
                    <w:t xml:space="preserve">  1 14 00000 00 0000 000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jc w:val="center"/>
                    <w:rPr>
                      <w:b/>
                      <w:bCs/>
                      <w:color w:val="000000"/>
                      <w:sz w:val="16"/>
                      <w:szCs w:val="16"/>
                    </w:rPr>
                  </w:pPr>
                  <w:r>
                    <w:rPr>
                      <w:b/>
                      <w:bCs/>
                      <w:sz w:val="16"/>
                      <w:szCs w:val="16"/>
                    </w:rPr>
                    <w:t>доходы от продажи материальных и нематериальных активов</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53,5</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1 14 06000 00 0000 430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snapToGrid w:val="0"/>
                      <w:color w:val="000000"/>
                      <w:sz w:val="16"/>
                      <w:szCs w:val="16"/>
                    </w:rPr>
                  </w:pPr>
                  <w:r>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1 14 06010 00 0000 430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Доходы от продажи земельных участков, государственная собственность на которые не разграничена</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r>
            <w:tr w:rsidR="007D2AF4">
              <w:tc>
                <w:tcPr>
                  <w:tcW w:w="236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 xml:space="preserve">  1 14 06013 10 0000 430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ind w:left="-108" w:right="-108"/>
                    <w:rPr>
                      <w:color w:val="000000"/>
                      <w:sz w:val="16"/>
                      <w:szCs w:val="16"/>
                    </w:rPr>
                  </w:pPr>
                  <w:r>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53,5</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p w:rsidR="007D2AF4" w:rsidRDefault="007D2AF4">
                  <w:pPr>
                    <w:rPr>
                      <w:b/>
                      <w:bCs/>
                      <w:color w:val="000000"/>
                      <w:sz w:val="16"/>
                      <w:szCs w:val="16"/>
                    </w:rPr>
                  </w:pPr>
                  <w:r>
                    <w:rPr>
                      <w:b/>
                      <w:bCs/>
                      <w:sz w:val="16"/>
                      <w:szCs w:val="16"/>
                    </w:rPr>
                    <w:t>2 00 00000 00 0000 000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3"/>
                    <w:spacing w:before="0" w:line="240" w:lineRule="auto"/>
                    <w:jc w:val="center"/>
                    <w:rPr>
                      <w:rFonts w:ascii="Times New Roman" w:hAnsi="Times New Roman" w:cs="Times New Roman"/>
                      <w:sz w:val="16"/>
                      <w:szCs w:val="16"/>
                      <w:u w:val="single"/>
                    </w:rPr>
                  </w:pPr>
                  <w:r>
                    <w:rPr>
                      <w:rFonts w:ascii="Times New Roman" w:hAnsi="Times New Roman" w:cs="Times New Roman"/>
                      <w:sz w:val="16"/>
                      <w:szCs w:val="16"/>
                      <w:u w:val="single"/>
                    </w:rPr>
                    <w:t>Безвозмездные поступления</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3483,946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2590,6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3186,9</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p w:rsidR="007D2AF4" w:rsidRDefault="007D2AF4">
                  <w:pPr>
                    <w:rPr>
                      <w:b/>
                      <w:bCs/>
                      <w:sz w:val="16"/>
                      <w:szCs w:val="16"/>
                    </w:rPr>
                  </w:pPr>
                </w:p>
                <w:p w:rsidR="007D2AF4" w:rsidRDefault="007D2AF4">
                  <w:pPr>
                    <w:rPr>
                      <w:b/>
                      <w:bCs/>
                      <w:color w:val="000000"/>
                      <w:sz w:val="16"/>
                      <w:szCs w:val="16"/>
                    </w:rPr>
                  </w:pPr>
                  <w:r>
                    <w:rPr>
                      <w:b/>
                      <w:bCs/>
                      <w:sz w:val="16"/>
                      <w:szCs w:val="16"/>
                    </w:rPr>
                    <w:t>2 02 00000 00 0000 000</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Безвозмездные поступления от других бюджетов бюджетной системы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3483,946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2590,6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3186,9</w:t>
                  </w:r>
                </w:p>
              </w:tc>
            </w:tr>
            <w:tr w:rsidR="007D2AF4">
              <w:tc>
                <w:tcPr>
                  <w:tcW w:w="2361" w:type="dxa"/>
                  <w:tcBorders>
                    <w:top w:val="single" w:sz="4" w:space="0" w:color="auto"/>
                    <w:left w:val="single" w:sz="4" w:space="0" w:color="auto"/>
                    <w:bottom w:val="single" w:sz="4" w:space="0" w:color="auto"/>
                    <w:right w:val="single" w:sz="4" w:space="0" w:color="auto"/>
                  </w:tcBorders>
                  <w:vAlign w:val="bottom"/>
                  <w:hideMark/>
                </w:tcPr>
                <w:p w:rsidR="007D2AF4" w:rsidRDefault="007D2AF4">
                  <w:pPr>
                    <w:rPr>
                      <w:b/>
                      <w:bCs/>
                      <w:color w:val="000000"/>
                      <w:sz w:val="16"/>
                      <w:szCs w:val="16"/>
                    </w:rPr>
                  </w:pPr>
                  <w:r>
                    <w:rPr>
                      <w:b/>
                      <w:bCs/>
                      <w:sz w:val="16"/>
                      <w:szCs w:val="16"/>
                    </w:rPr>
                    <w:t>2 02 01001 10 0000 151</w:t>
                  </w:r>
                </w:p>
              </w:tc>
              <w:tc>
                <w:tcPr>
                  <w:tcW w:w="4491" w:type="dxa"/>
                  <w:tcBorders>
                    <w:top w:val="single" w:sz="4" w:space="0" w:color="auto"/>
                    <w:left w:val="single" w:sz="4" w:space="0" w:color="auto"/>
                    <w:bottom w:val="single" w:sz="4" w:space="0" w:color="auto"/>
                    <w:right w:val="single" w:sz="4" w:space="0" w:color="auto"/>
                  </w:tcBorders>
                  <w:vAlign w:val="bottom"/>
                  <w:hideMark/>
                </w:tcPr>
                <w:p w:rsidR="007D2AF4" w:rsidRDefault="007D2AF4">
                  <w:pPr>
                    <w:jc w:val="both"/>
                    <w:rPr>
                      <w:b/>
                      <w:bCs/>
                      <w:color w:val="000000"/>
                      <w:sz w:val="16"/>
                      <w:szCs w:val="16"/>
                    </w:rPr>
                  </w:pPr>
                  <w:r>
                    <w:rPr>
                      <w:b/>
                      <w:bCs/>
                      <w:sz w:val="16"/>
                      <w:szCs w:val="16"/>
                    </w:rPr>
                    <w:t>Дотации бюджетам поселений на выравнивание уровня бюджетной обеспеченности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sz w:val="16"/>
                      <w:szCs w:val="16"/>
                    </w:rPr>
                    <w:t>3138,2</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2513,6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3112,9</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p w:rsidR="007D2AF4" w:rsidRDefault="007D2AF4">
                  <w:pPr>
                    <w:rPr>
                      <w:b/>
                      <w:bCs/>
                      <w:sz w:val="16"/>
                      <w:szCs w:val="16"/>
                    </w:rPr>
                  </w:pPr>
                </w:p>
                <w:p w:rsidR="007D2AF4" w:rsidRDefault="007D2AF4">
                  <w:pPr>
                    <w:rPr>
                      <w:b/>
                      <w:bCs/>
                      <w:color w:val="000000"/>
                      <w:sz w:val="16"/>
                      <w:szCs w:val="16"/>
                    </w:rPr>
                  </w:pPr>
                  <w:r>
                    <w:rPr>
                      <w:b/>
                      <w:bCs/>
                      <w:sz w:val="16"/>
                      <w:szCs w:val="16"/>
                    </w:rPr>
                    <w:t>2 02 02000 00 0000 151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Субсидии  бюджетам субъектов Российской Федерации – всего</w:t>
                  </w:r>
                </w:p>
                <w:p w:rsidR="007D2AF4" w:rsidRDefault="007D2AF4">
                  <w:pPr>
                    <w:rPr>
                      <w:b/>
                      <w:bCs/>
                      <w:color w:val="000000"/>
                      <w:sz w:val="16"/>
                      <w:szCs w:val="16"/>
                    </w:rPr>
                  </w:pPr>
                  <w:r>
                    <w:rPr>
                      <w:b/>
                      <w:bCs/>
                      <w:sz w:val="16"/>
                      <w:szCs w:val="16"/>
                    </w:rPr>
                    <w:t>в том числе:</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269,714</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0,0</w:t>
                  </w:r>
                </w:p>
              </w:tc>
            </w:tr>
            <w:tr w:rsidR="007D2AF4" w:rsidTr="0022072C">
              <w:trPr>
                <w:trHeight w:val="495"/>
              </w:trPr>
              <w:tc>
                <w:tcPr>
                  <w:tcW w:w="2361" w:type="dxa"/>
                  <w:tcBorders>
                    <w:top w:val="single" w:sz="4" w:space="0" w:color="auto"/>
                    <w:left w:val="single" w:sz="4" w:space="0" w:color="auto"/>
                    <w:bottom w:val="single" w:sz="4" w:space="0" w:color="auto"/>
                    <w:right w:val="single" w:sz="4" w:space="0" w:color="auto"/>
                  </w:tcBorders>
                </w:tcPr>
                <w:p w:rsidR="007D2AF4" w:rsidRDefault="007D2AF4">
                  <w:pPr>
                    <w:rPr>
                      <w:sz w:val="16"/>
                      <w:szCs w:val="16"/>
                    </w:rPr>
                  </w:pPr>
                </w:p>
                <w:p w:rsidR="007D2AF4" w:rsidRDefault="007D2AF4">
                  <w:pPr>
                    <w:rPr>
                      <w:color w:val="000000"/>
                      <w:sz w:val="16"/>
                      <w:szCs w:val="16"/>
                    </w:rPr>
                  </w:pPr>
                  <w:r>
                    <w:rPr>
                      <w:sz w:val="16"/>
                      <w:szCs w:val="16"/>
                    </w:rPr>
                    <w:t>2 02 02999 10 0000 151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snapToGrid w:val="0"/>
                      <w:color w:val="000000"/>
                      <w:sz w:val="16"/>
                      <w:szCs w:val="16"/>
                    </w:rPr>
                  </w:pPr>
                  <w:r>
                    <w:rPr>
                      <w:snapToGrid w:val="0"/>
                      <w:sz w:val="16"/>
                      <w:szCs w:val="16"/>
                    </w:rPr>
                    <w:t>Прочие субсидии бюджетам субъектов Российской Федерации</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269,714</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0,0</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p w:rsidR="007D2AF4" w:rsidRDefault="007D2AF4">
                  <w:pPr>
                    <w:rPr>
                      <w:color w:val="000000"/>
                      <w:sz w:val="16"/>
                      <w:szCs w:val="16"/>
                    </w:rPr>
                  </w:pPr>
                  <w:r>
                    <w:rPr>
                      <w:sz w:val="16"/>
                      <w:szCs w:val="16"/>
                    </w:rPr>
                    <w:t>2 02 02216 10 0000 151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snapToGrid w:val="0"/>
                      <w:color w:val="000000"/>
                      <w:sz w:val="16"/>
                      <w:szCs w:val="16"/>
                    </w:rPr>
                  </w:pPr>
                  <w:r>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269,714</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0,0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bCs/>
                      <w:sz w:val="16"/>
                      <w:szCs w:val="16"/>
                    </w:rPr>
                    <w:t>0,0</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p w:rsidR="007D2AF4" w:rsidRDefault="007D2AF4">
                  <w:pPr>
                    <w:rPr>
                      <w:b/>
                      <w:bCs/>
                      <w:color w:val="000000"/>
                      <w:sz w:val="16"/>
                      <w:szCs w:val="16"/>
                    </w:rPr>
                  </w:pPr>
                  <w:r>
                    <w:rPr>
                      <w:b/>
                      <w:bCs/>
                      <w:sz w:val="16"/>
                      <w:szCs w:val="16"/>
                    </w:rPr>
                    <w:t>2 02 03000 00 0000 151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Субвенции  бюджетам субъектов  Российской Федерации – всего</w:t>
                  </w:r>
                </w:p>
                <w:p w:rsidR="007D2AF4" w:rsidRDefault="007D2AF4">
                  <w:pPr>
                    <w:rPr>
                      <w:b/>
                      <w:bCs/>
                      <w:color w:val="000000"/>
                      <w:sz w:val="16"/>
                      <w:szCs w:val="16"/>
                    </w:rPr>
                  </w:pPr>
                  <w:r>
                    <w:rPr>
                      <w:b/>
                      <w:bCs/>
                      <w:sz w:val="16"/>
                      <w:szCs w:val="16"/>
                    </w:rPr>
                    <w:t>в том числе:</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 xml:space="preserve">  76,05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77,0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74,0</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color w:val="000000"/>
                      <w:sz w:val="16"/>
                      <w:szCs w:val="16"/>
                    </w:rPr>
                  </w:pPr>
                </w:p>
                <w:p w:rsidR="007D2AF4" w:rsidRDefault="007D2AF4">
                  <w:pPr>
                    <w:rPr>
                      <w:sz w:val="16"/>
                      <w:szCs w:val="16"/>
                    </w:rPr>
                  </w:pPr>
                </w:p>
                <w:p w:rsidR="007D2AF4" w:rsidRDefault="007D2AF4">
                  <w:pPr>
                    <w:rPr>
                      <w:sz w:val="16"/>
                      <w:szCs w:val="16"/>
                    </w:rPr>
                  </w:pPr>
                </w:p>
                <w:p w:rsidR="007D2AF4" w:rsidRDefault="007D2AF4">
                  <w:pPr>
                    <w:rPr>
                      <w:color w:val="000000"/>
                      <w:sz w:val="16"/>
                      <w:szCs w:val="16"/>
                    </w:rPr>
                  </w:pPr>
                  <w:r>
                    <w:rPr>
                      <w:sz w:val="16"/>
                      <w:szCs w:val="16"/>
                    </w:rPr>
                    <w:t>2 02 03015 10 0000 151</w:t>
                  </w: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napToGrid w:val="0"/>
                      <w:sz w:val="16"/>
                      <w:szCs w:val="16"/>
                    </w:rPr>
                    <w:t>Субвенция бюджетам поселений на осуществление первичного воинского учета на территориях, где отсутствуют военные комиссариаты</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76,05</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77,0</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74,0</w:t>
                  </w:r>
                </w:p>
              </w:tc>
            </w:tr>
            <w:tr w:rsidR="007D2AF4">
              <w:tc>
                <w:tcPr>
                  <w:tcW w:w="2361" w:type="dxa"/>
                  <w:tcBorders>
                    <w:top w:val="single" w:sz="4" w:space="0" w:color="auto"/>
                    <w:left w:val="single" w:sz="4" w:space="0" w:color="auto"/>
                    <w:bottom w:val="single" w:sz="4" w:space="0" w:color="auto"/>
                    <w:right w:val="single" w:sz="4" w:space="0" w:color="auto"/>
                  </w:tcBorders>
                </w:tcPr>
                <w:p w:rsidR="007D2AF4" w:rsidRDefault="007D2AF4">
                  <w:pPr>
                    <w:rPr>
                      <w:b/>
                      <w:bCs/>
                      <w:color w:val="000000"/>
                      <w:sz w:val="16"/>
                      <w:szCs w:val="16"/>
                    </w:rPr>
                  </w:pPr>
                </w:p>
              </w:tc>
              <w:tc>
                <w:tcPr>
                  <w:tcW w:w="4491" w:type="dxa"/>
                  <w:tcBorders>
                    <w:top w:val="single" w:sz="4" w:space="0" w:color="auto"/>
                    <w:left w:val="single" w:sz="4" w:space="0" w:color="auto"/>
                    <w:bottom w:val="single" w:sz="4" w:space="0" w:color="auto"/>
                    <w:right w:val="single" w:sz="4" w:space="0" w:color="auto"/>
                  </w:tcBorders>
                  <w:hideMark/>
                </w:tcPr>
                <w:p w:rsidR="007D2AF4" w:rsidRDefault="007D2AF4">
                  <w:pPr>
                    <w:pStyle w:val="5"/>
                    <w:spacing w:before="0" w:line="240" w:lineRule="auto"/>
                    <w:rPr>
                      <w:rFonts w:ascii="Times New Roman" w:hAnsi="Times New Roman" w:cs="Times New Roman"/>
                      <w:sz w:val="16"/>
                      <w:szCs w:val="16"/>
                    </w:rPr>
                  </w:pPr>
                  <w:r>
                    <w:rPr>
                      <w:rFonts w:ascii="Times New Roman" w:hAnsi="Times New Roman" w:cs="Times New Roman"/>
                      <w:sz w:val="16"/>
                      <w:szCs w:val="16"/>
                    </w:rPr>
                    <w:t>ВСЕГО    ДОХОДОВ</w:t>
                  </w:r>
                </w:p>
              </w:tc>
              <w:tc>
                <w:tcPr>
                  <w:tcW w:w="111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4915,946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4163,6</w:t>
                  </w:r>
                </w:p>
              </w:tc>
              <w:tc>
                <w:tcPr>
                  <w:tcW w:w="876"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4648,7</w:t>
                  </w:r>
                </w:p>
              </w:tc>
            </w:tr>
          </w:tbl>
          <w:p w:rsidR="007D2AF4" w:rsidRDefault="007D2AF4">
            <w:pPr>
              <w:rPr>
                <w:color w:val="000000"/>
                <w:sz w:val="16"/>
                <w:szCs w:val="16"/>
              </w:rPr>
            </w:pPr>
            <w:r>
              <w:rPr>
                <w:sz w:val="16"/>
                <w:szCs w:val="16"/>
              </w:rPr>
              <w:t xml:space="preserve">                                                            </w:t>
            </w:r>
          </w:p>
          <w:p w:rsidR="007D2AF4" w:rsidRDefault="007D2AF4">
            <w:pPr>
              <w:rPr>
                <w:sz w:val="16"/>
                <w:szCs w:val="16"/>
              </w:rPr>
            </w:pPr>
          </w:p>
          <w:p w:rsidR="007D2AF4" w:rsidRDefault="007D2AF4">
            <w:pPr>
              <w:tabs>
                <w:tab w:val="left" w:pos="7950"/>
              </w:tabs>
              <w:jc w:val="center"/>
              <w:rPr>
                <w:color w:val="000000"/>
                <w:sz w:val="16"/>
                <w:szCs w:val="16"/>
              </w:rPr>
            </w:pPr>
          </w:p>
        </w:tc>
      </w:tr>
    </w:tbl>
    <w:p w:rsidR="007D2AF4" w:rsidRDefault="007D2AF4" w:rsidP="007D2AF4">
      <w:pPr>
        <w:rPr>
          <w:color w:val="000000"/>
          <w:sz w:val="16"/>
          <w:szCs w:val="16"/>
        </w:rPr>
      </w:pPr>
    </w:p>
    <w:p w:rsidR="007D2AF4" w:rsidRDefault="007D2AF4" w:rsidP="0022072C">
      <w:pPr>
        <w:tabs>
          <w:tab w:val="left" w:pos="8040"/>
        </w:tabs>
        <w:jc w:val="right"/>
        <w:rPr>
          <w:b/>
          <w:bCs/>
          <w:sz w:val="16"/>
          <w:szCs w:val="16"/>
        </w:rPr>
      </w:pPr>
      <w:r>
        <w:rPr>
          <w:b/>
          <w:bCs/>
          <w:sz w:val="16"/>
          <w:szCs w:val="16"/>
        </w:rPr>
        <w:t xml:space="preserve">                                                                                                                                                  Приложение   7</w:t>
      </w:r>
    </w:p>
    <w:p w:rsidR="007D2AF4" w:rsidRDefault="007D2AF4" w:rsidP="0022072C">
      <w:pPr>
        <w:jc w:val="right"/>
        <w:rPr>
          <w:b/>
          <w:bCs/>
          <w:sz w:val="16"/>
          <w:szCs w:val="16"/>
        </w:rPr>
      </w:pPr>
      <w:r>
        <w:rPr>
          <w:b/>
          <w:bCs/>
          <w:sz w:val="16"/>
          <w:szCs w:val="16"/>
        </w:rPr>
        <w:t xml:space="preserve">                                                                                                                              к решению Совета депутатов</w:t>
      </w:r>
    </w:p>
    <w:p w:rsidR="007D2AF4" w:rsidRDefault="007D2AF4" w:rsidP="0022072C">
      <w:pPr>
        <w:jc w:val="right"/>
        <w:rPr>
          <w:b/>
          <w:bCs/>
          <w:sz w:val="16"/>
          <w:szCs w:val="16"/>
        </w:rPr>
      </w:pPr>
      <w:r>
        <w:rPr>
          <w:b/>
          <w:bCs/>
          <w:sz w:val="16"/>
          <w:szCs w:val="16"/>
        </w:rPr>
        <w:t xml:space="preserve"> Молвотицкого сельского поселения</w:t>
      </w:r>
    </w:p>
    <w:p w:rsidR="007D2AF4" w:rsidRDefault="007D2AF4" w:rsidP="0022072C">
      <w:pPr>
        <w:jc w:val="right"/>
        <w:rPr>
          <w:b/>
          <w:bCs/>
          <w:sz w:val="16"/>
          <w:szCs w:val="16"/>
        </w:rPr>
      </w:pPr>
      <w:r>
        <w:rPr>
          <w:b/>
          <w:bCs/>
          <w:sz w:val="16"/>
          <w:szCs w:val="16"/>
        </w:rPr>
        <w:t xml:space="preserve">                                                                                                                                 от 27.11.2014 № 171                                                                          </w:t>
      </w:r>
    </w:p>
    <w:p w:rsidR="007D2AF4" w:rsidRDefault="007D2AF4" w:rsidP="007D2AF4">
      <w:pPr>
        <w:tabs>
          <w:tab w:val="left" w:pos="990"/>
          <w:tab w:val="left" w:pos="1416"/>
          <w:tab w:val="left" w:pos="2124"/>
          <w:tab w:val="left" w:pos="2832"/>
          <w:tab w:val="left" w:pos="3540"/>
          <w:tab w:val="left" w:pos="4248"/>
          <w:tab w:val="left" w:pos="4956"/>
          <w:tab w:val="left" w:pos="5664"/>
          <w:tab w:val="left" w:pos="6372"/>
        </w:tabs>
        <w:jc w:val="right"/>
        <w:rPr>
          <w:b/>
          <w:bCs/>
          <w:sz w:val="16"/>
          <w:szCs w:val="16"/>
        </w:rPr>
      </w:pPr>
    </w:p>
    <w:p w:rsidR="007D2AF4" w:rsidRDefault="007D2AF4" w:rsidP="007D2AF4">
      <w:pPr>
        <w:tabs>
          <w:tab w:val="left" w:pos="990"/>
          <w:tab w:val="center" w:pos="4677"/>
        </w:tabs>
        <w:jc w:val="center"/>
        <w:rPr>
          <w:b/>
          <w:bCs/>
          <w:sz w:val="16"/>
          <w:szCs w:val="16"/>
        </w:rPr>
      </w:pPr>
      <w:r>
        <w:rPr>
          <w:b/>
          <w:bCs/>
          <w:sz w:val="16"/>
          <w:szCs w:val="16"/>
        </w:rPr>
        <w:t>Распределение бюджетных ассигнований на 2015 год</w:t>
      </w:r>
    </w:p>
    <w:p w:rsidR="007D2AF4" w:rsidRDefault="007D2AF4" w:rsidP="007D2AF4">
      <w:pPr>
        <w:jc w:val="center"/>
        <w:rPr>
          <w:b/>
          <w:bCs/>
          <w:sz w:val="16"/>
          <w:szCs w:val="16"/>
        </w:rPr>
      </w:pPr>
      <w:r>
        <w:rPr>
          <w:b/>
          <w:bCs/>
          <w:sz w:val="16"/>
          <w:szCs w:val="16"/>
        </w:rPr>
        <w:t>и плановый период 2016 – 2017 годов</w:t>
      </w:r>
    </w:p>
    <w:p w:rsidR="007D2AF4" w:rsidRDefault="007D2AF4" w:rsidP="007D2AF4">
      <w:pPr>
        <w:jc w:val="center"/>
        <w:rPr>
          <w:b/>
          <w:bCs/>
          <w:sz w:val="16"/>
          <w:szCs w:val="16"/>
        </w:rPr>
      </w:pPr>
      <w:r>
        <w:rPr>
          <w:b/>
          <w:bCs/>
          <w:sz w:val="16"/>
          <w:szCs w:val="16"/>
        </w:rPr>
        <w:t>по разделам и подразделам, целевым статьям и видам расходов</w:t>
      </w:r>
    </w:p>
    <w:p w:rsidR="007D2AF4" w:rsidRDefault="007D2AF4" w:rsidP="007D2AF4">
      <w:pPr>
        <w:jc w:val="center"/>
        <w:rPr>
          <w:b/>
          <w:bCs/>
          <w:sz w:val="16"/>
          <w:szCs w:val="16"/>
        </w:rPr>
      </w:pPr>
      <w:r>
        <w:rPr>
          <w:b/>
          <w:bCs/>
          <w:sz w:val="16"/>
          <w:szCs w:val="16"/>
        </w:rPr>
        <w:t>классификации расходов бюджета</w:t>
      </w:r>
    </w:p>
    <w:p w:rsidR="007D2AF4" w:rsidRDefault="007D2AF4" w:rsidP="007D2AF4">
      <w:pPr>
        <w:ind w:left="-851" w:right="-284"/>
        <w:rPr>
          <w:sz w:val="16"/>
          <w:szCs w:val="16"/>
        </w:rPr>
      </w:pPr>
      <w:r>
        <w:rPr>
          <w:sz w:val="16"/>
          <w:szCs w:val="16"/>
        </w:rPr>
        <w:t xml:space="preserve">                                                                                                                                                                                 (тыс</w:t>
      </w:r>
      <w:proofErr w:type="gramStart"/>
      <w:r>
        <w:rPr>
          <w:sz w:val="16"/>
          <w:szCs w:val="16"/>
        </w:rPr>
        <w:t>.р</w:t>
      </w:r>
      <w:proofErr w:type="gramEnd"/>
      <w:r>
        <w:rPr>
          <w:sz w:val="16"/>
          <w:szCs w:val="16"/>
        </w:rPr>
        <w:t>ублей)</w:t>
      </w:r>
    </w:p>
    <w:tbl>
      <w:tblPr>
        <w:tblpPr w:leftFromText="180" w:rightFromText="180" w:vertAnchor="text" w:horzAnchor="margin" w:tblpXSpec="center" w:tblpY="5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3"/>
        <w:gridCol w:w="567"/>
        <w:gridCol w:w="709"/>
        <w:gridCol w:w="1134"/>
        <w:gridCol w:w="709"/>
        <w:gridCol w:w="992"/>
        <w:gridCol w:w="851"/>
        <w:gridCol w:w="850"/>
      </w:tblGrid>
      <w:tr w:rsidR="007D2AF4" w:rsidTr="007D2AF4">
        <w:trPr>
          <w:trHeight w:val="90"/>
        </w:trPr>
        <w:tc>
          <w:tcPr>
            <w:tcW w:w="46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color w:val="000000"/>
                <w:sz w:val="16"/>
                <w:szCs w:val="16"/>
              </w:rPr>
            </w:pPr>
          </w:p>
          <w:p w:rsidR="007D2AF4" w:rsidRDefault="007D2AF4">
            <w:pPr>
              <w:jc w:val="center"/>
              <w:rPr>
                <w:sz w:val="16"/>
                <w:szCs w:val="16"/>
              </w:rPr>
            </w:pPr>
          </w:p>
          <w:p w:rsidR="007D2AF4" w:rsidRDefault="007D2AF4">
            <w:pPr>
              <w:jc w:val="center"/>
              <w:rPr>
                <w:sz w:val="16"/>
                <w:szCs w:val="16"/>
              </w:rPr>
            </w:pPr>
          </w:p>
          <w:p w:rsidR="007D2AF4" w:rsidRDefault="007D2AF4">
            <w:pPr>
              <w:jc w:val="center"/>
              <w:rPr>
                <w:sz w:val="16"/>
                <w:szCs w:val="16"/>
              </w:rPr>
            </w:pPr>
          </w:p>
          <w:p w:rsidR="007D2AF4" w:rsidRDefault="007D2AF4">
            <w:pPr>
              <w:jc w:val="center"/>
              <w:rPr>
                <w:b/>
                <w:bCs/>
                <w:color w:val="000000"/>
                <w:sz w:val="16"/>
                <w:szCs w:val="16"/>
              </w:rPr>
            </w:pPr>
            <w:r>
              <w:rPr>
                <w:b/>
                <w:bCs/>
                <w:sz w:val="16"/>
                <w:szCs w:val="16"/>
              </w:rPr>
              <w:t>Наименование</w:t>
            </w:r>
          </w:p>
        </w:tc>
        <w:tc>
          <w:tcPr>
            <w:tcW w:w="311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 xml:space="preserve">КОДЫ </w:t>
            </w:r>
          </w:p>
          <w:p w:rsidR="007D2AF4" w:rsidRDefault="007D2AF4">
            <w:pPr>
              <w:jc w:val="center"/>
              <w:rPr>
                <w:color w:val="000000"/>
                <w:sz w:val="16"/>
                <w:szCs w:val="16"/>
              </w:rPr>
            </w:pPr>
            <w:r>
              <w:rPr>
                <w:b/>
                <w:bCs/>
                <w:sz w:val="16"/>
                <w:szCs w:val="16"/>
              </w:rPr>
              <w:t>Функциональной классификации расходов бюджетов Российской Федерации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7D2AF4" w:rsidRDefault="007D2AF4">
            <w:pPr>
              <w:jc w:val="center"/>
              <w:rPr>
                <w:b/>
                <w:bCs/>
                <w:color w:val="000000"/>
                <w:sz w:val="16"/>
                <w:szCs w:val="16"/>
              </w:rPr>
            </w:pPr>
          </w:p>
          <w:p w:rsidR="007D2AF4" w:rsidRDefault="007D2AF4">
            <w:pPr>
              <w:jc w:val="center"/>
              <w:rPr>
                <w:b/>
                <w:bCs/>
                <w:sz w:val="16"/>
                <w:szCs w:val="16"/>
              </w:rPr>
            </w:pPr>
            <w:r>
              <w:rPr>
                <w:b/>
                <w:bCs/>
                <w:sz w:val="16"/>
                <w:szCs w:val="16"/>
              </w:rPr>
              <w:t>2015</w:t>
            </w:r>
          </w:p>
          <w:p w:rsidR="007D2AF4" w:rsidRDefault="007D2AF4">
            <w:pPr>
              <w:jc w:val="center"/>
              <w:rPr>
                <w:b/>
                <w:bCs/>
                <w:sz w:val="16"/>
                <w:szCs w:val="16"/>
              </w:rPr>
            </w:pPr>
            <w:r>
              <w:rPr>
                <w:b/>
                <w:bCs/>
                <w:sz w:val="16"/>
                <w:szCs w:val="16"/>
              </w:rPr>
              <w:t>год</w:t>
            </w:r>
          </w:p>
          <w:p w:rsidR="007D2AF4" w:rsidRDefault="007D2AF4">
            <w:pPr>
              <w:jc w:val="center"/>
              <w:rPr>
                <w:b/>
                <w:bCs/>
                <w:color w:val="000000"/>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7D2AF4" w:rsidRDefault="007D2AF4">
            <w:pPr>
              <w:jc w:val="center"/>
              <w:rPr>
                <w:b/>
                <w:bCs/>
                <w:color w:val="000000"/>
                <w:sz w:val="16"/>
                <w:szCs w:val="16"/>
              </w:rPr>
            </w:pPr>
          </w:p>
          <w:p w:rsidR="007D2AF4" w:rsidRDefault="007D2AF4">
            <w:pPr>
              <w:jc w:val="center"/>
              <w:rPr>
                <w:b/>
                <w:bCs/>
                <w:sz w:val="16"/>
                <w:szCs w:val="16"/>
              </w:rPr>
            </w:pPr>
            <w:r>
              <w:rPr>
                <w:b/>
                <w:bCs/>
                <w:sz w:val="16"/>
                <w:szCs w:val="16"/>
              </w:rPr>
              <w:t>2016</w:t>
            </w:r>
          </w:p>
          <w:p w:rsidR="007D2AF4" w:rsidRDefault="007D2AF4">
            <w:pPr>
              <w:jc w:val="center"/>
              <w:rPr>
                <w:b/>
                <w:bCs/>
                <w:color w:val="000000"/>
                <w:sz w:val="16"/>
                <w:szCs w:val="16"/>
              </w:rPr>
            </w:pPr>
            <w:r>
              <w:rPr>
                <w:b/>
                <w:bCs/>
                <w:sz w:val="16"/>
                <w:szCs w:val="16"/>
              </w:rPr>
              <w:t>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cPr>
          <w:p w:rsidR="007D2AF4" w:rsidRDefault="007D2AF4">
            <w:pPr>
              <w:jc w:val="center"/>
              <w:rPr>
                <w:b/>
                <w:bCs/>
                <w:color w:val="000000"/>
                <w:sz w:val="16"/>
                <w:szCs w:val="16"/>
              </w:rPr>
            </w:pPr>
          </w:p>
          <w:p w:rsidR="007D2AF4" w:rsidRDefault="007D2AF4">
            <w:pPr>
              <w:jc w:val="center"/>
              <w:rPr>
                <w:b/>
                <w:bCs/>
                <w:sz w:val="16"/>
                <w:szCs w:val="16"/>
              </w:rPr>
            </w:pPr>
            <w:r>
              <w:rPr>
                <w:b/>
                <w:bCs/>
                <w:sz w:val="16"/>
                <w:szCs w:val="16"/>
              </w:rPr>
              <w:t>2017</w:t>
            </w:r>
          </w:p>
          <w:p w:rsidR="007D2AF4" w:rsidRDefault="007D2AF4">
            <w:pPr>
              <w:jc w:val="center"/>
              <w:rPr>
                <w:b/>
                <w:bCs/>
                <w:color w:val="000000"/>
                <w:sz w:val="16"/>
                <w:szCs w:val="16"/>
              </w:rPr>
            </w:pPr>
            <w:r>
              <w:rPr>
                <w:b/>
                <w:bCs/>
                <w:sz w:val="16"/>
                <w:szCs w:val="16"/>
              </w:rPr>
              <w:t>год</w:t>
            </w:r>
          </w:p>
        </w:tc>
      </w:tr>
      <w:tr w:rsidR="007D2AF4" w:rsidTr="0022072C">
        <w:trPr>
          <w:trHeight w:val="66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
                <w:bCs/>
                <w:color w:val="000000"/>
                <w:sz w:val="16"/>
                <w:szCs w:val="16"/>
              </w:rPr>
            </w:pPr>
            <w:r>
              <w:rPr>
                <w:b/>
                <w:bCs/>
                <w:sz w:val="16"/>
                <w:szCs w:val="16"/>
              </w:rPr>
              <w:t>Раз</w:t>
            </w:r>
          </w:p>
          <w:p w:rsidR="007D2AF4" w:rsidRDefault="007D2AF4">
            <w:pPr>
              <w:rPr>
                <w:b/>
                <w:bCs/>
                <w:color w:val="000000"/>
                <w:sz w:val="16"/>
                <w:szCs w:val="16"/>
              </w:rPr>
            </w:pPr>
            <w:r>
              <w:rPr>
                <w:b/>
                <w:bCs/>
                <w:sz w:val="16"/>
                <w:szCs w:val="16"/>
              </w:rPr>
              <w:t xml:space="preserve">дел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Под</w:t>
            </w:r>
          </w:p>
          <w:p w:rsidR="007D2AF4" w:rsidRDefault="007D2AF4">
            <w:pPr>
              <w:jc w:val="center"/>
              <w:rPr>
                <w:b/>
                <w:bCs/>
                <w:sz w:val="16"/>
                <w:szCs w:val="16"/>
              </w:rPr>
            </w:pPr>
            <w:r>
              <w:rPr>
                <w:b/>
                <w:bCs/>
                <w:sz w:val="16"/>
                <w:szCs w:val="16"/>
              </w:rPr>
              <w:t>раз</w:t>
            </w:r>
          </w:p>
          <w:p w:rsidR="007D2AF4" w:rsidRDefault="007D2AF4">
            <w:pPr>
              <w:jc w:val="center"/>
              <w:rPr>
                <w:b/>
                <w:bCs/>
                <w:color w:val="000000"/>
                <w:sz w:val="16"/>
                <w:szCs w:val="16"/>
              </w:rPr>
            </w:pPr>
            <w:r>
              <w:rPr>
                <w:b/>
                <w:bCs/>
                <w:sz w:val="16"/>
                <w:szCs w:val="16"/>
              </w:rPr>
              <w:t xml:space="preserve">дел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 xml:space="preserve">Целевая </w:t>
            </w:r>
          </w:p>
          <w:p w:rsidR="007D2AF4" w:rsidRDefault="007D2AF4">
            <w:pPr>
              <w:jc w:val="center"/>
              <w:rPr>
                <w:b/>
                <w:bCs/>
                <w:color w:val="000000"/>
                <w:sz w:val="16"/>
                <w:szCs w:val="16"/>
              </w:rPr>
            </w:pPr>
            <w:r>
              <w:rPr>
                <w:b/>
                <w:bCs/>
                <w:sz w:val="16"/>
                <w:szCs w:val="16"/>
              </w:rPr>
              <w:t>статья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Вид</w:t>
            </w:r>
          </w:p>
          <w:p w:rsidR="007D2AF4" w:rsidRDefault="007D2AF4">
            <w:pPr>
              <w:jc w:val="center"/>
              <w:rPr>
                <w:b/>
                <w:bCs/>
                <w:sz w:val="16"/>
                <w:szCs w:val="16"/>
              </w:rPr>
            </w:pPr>
            <w:r>
              <w:rPr>
                <w:b/>
                <w:bCs/>
                <w:sz w:val="16"/>
                <w:szCs w:val="16"/>
              </w:rPr>
              <w:t xml:space="preserve"> рас</w:t>
            </w:r>
          </w:p>
          <w:p w:rsidR="007D2AF4" w:rsidRDefault="007D2AF4">
            <w:pPr>
              <w:jc w:val="center"/>
              <w:rPr>
                <w:b/>
                <w:bCs/>
                <w:color w:val="000000"/>
                <w:sz w:val="16"/>
                <w:szCs w:val="16"/>
              </w:rPr>
            </w:pPr>
            <w:proofErr w:type="spellStart"/>
            <w:proofErr w:type="gramStart"/>
            <w:r>
              <w:rPr>
                <w:b/>
                <w:bCs/>
                <w:sz w:val="16"/>
                <w:szCs w:val="16"/>
              </w:rPr>
              <w:t>хо-дов</w:t>
            </w:r>
            <w:proofErr w:type="spellEnd"/>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b/>
                <w:bCs/>
                <w:color w:val="000000"/>
                <w:sz w:val="16"/>
                <w:szCs w:val="16"/>
              </w:rPr>
            </w:pPr>
            <w:r>
              <w:rPr>
                <w:b/>
                <w:bCs/>
                <w:sz w:val="16"/>
                <w:szCs w:val="16"/>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8</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2804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2484,1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3061,4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470,0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470,0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91 1 0100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470,0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470,0</w:t>
            </w:r>
          </w:p>
        </w:tc>
      </w:tr>
      <w:tr w:rsidR="007D2AF4" w:rsidTr="007D2AF4">
        <w:trPr>
          <w:trHeight w:val="167"/>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91 1 01 00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470,0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470,0</w:t>
            </w:r>
          </w:p>
        </w:tc>
      </w:tr>
      <w:tr w:rsidR="007D2AF4" w:rsidTr="0022072C">
        <w:trPr>
          <w:trHeight w:val="702"/>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2040,0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sz w:val="16"/>
                <w:szCs w:val="16"/>
              </w:rPr>
              <w:t>1685,1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2308,4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2040,0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1685,1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2308,4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b/>
                <w:bCs/>
                <w:color w:val="000000"/>
                <w:sz w:val="16"/>
                <w:szCs w:val="16"/>
              </w:rPr>
            </w:pPr>
            <w:r>
              <w:rPr>
                <w:b/>
                <w:bCs/>
                <w:sz w:val="16"/>
                <w:szCs w:val="16"/>
              </w:rPr>
              <w:t>Руководство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91 9 0000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2040,0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1685,1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2308,4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color w:val="000000"/>
                <w:sz w:val="16"/>
                <w:szCs w:val="16"/>
              </w:rPr>
            </w:pPr>
            <w:r>
              <w:rPr>
                <w:sz w:val="16"/>
                <w:szCs w:val="16"/>
              </w:rPr>
              <w:t>Расходы на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Cs/>
                <w:sz w:val="16"/>
                <w:szCs w:val="16"/>
              </w:rPr>
              <w:t>2040,0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1685,1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2308,4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1851,9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1517,1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1952,0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162,0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350,4</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b/>
                <w:color w:val="000000"/>
                <w:sz w:val="16"/>
                <w:szCs w:val="16"/>
              </w:rPr>
            </w:pPr>
            <w:r>
              <w:rPr>
                <w:b/>
                <w:sz w:val="16"/>
                <w:szCs w:val="16"/>
              </w:rPr>
              <w:t>Обеспечение и проведение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Проведение выборов в представительные органы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sz w:val="16"/>
                <w:szCs w:val="16"/>
              </w:rPr>
              <w:t>96 2 2001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Иные закупки товаров, работ,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sz w:val="16"/>
                <w:szCs w:val="16"/>
              </w:rPr>
              <w:t>96 2 2001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 xml:space="preserve">Резервные фонды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46,0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93 1 0000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46,0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 xml:space="preserve">Резервные фонды органов </w:t>
            </w:r>
            <w:proofErr w:type="spellStart"/>
            <w:r>
              <w:rPr>
                <w:sz w:val="16"/>
                <w:szCs w:val="16"/>
              </w:rPr>
              <w:t>местногосамоуправления</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93 1  0700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46,0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93 1  0700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49,0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46,0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237,0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91 9 9999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104,0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232,0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91 9 9999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870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color w:val="000000"/>
                <w:sz w:val="16"/>
                <w:szCs w:val="16"/>
              </w:rPr>
            </w:pPr>
            <w:r>
              <w:rPr>
                <w:b/>
                <w:sz w:val="16"/>
                <w:szCs w:val="16"/>
              </w:rPr>
              <w:t>Реализация государственных функций, связанных с общегосударственным управлением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93 3 0000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Членские взносы в Ассоциацию</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93 3 7006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93 3 7006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76,05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77,0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Расходы на осуществление органами местного самоуправления отдельных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Осуществление первичного воинского учёта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62,5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62,5</w:t>
            </w:r>
          </w:p>
        </w:tc>
      </w:tr>
      <w:tr w:rsidR="007D2AF4" w:rsidTr="007D2AF4">
        <w:trPr>
          <w:trHeight w:val="49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13,55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81,7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color w:val="000000"/>
                <w:sz w:val="16"/>
                <w:szCs w:val="16"/>
              </w:rPr>
            </w:pPr>
            <w:r>
              <w:rPr>
                <w:b/>
                <w:sz w:val="16"/>
                <w:szCs w:val="16"/>
              </w:rPr>
              <w:t>74,0</w:t>
            </w:r>
          </w:p>
        </w:tc>
      </w:tr>
      <w:tr w:rsidR="007D2AF4" w:rsidTr="0022072C">
        <w:trPr>
          <w:trHeight w:val="777"/>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rPr>
                <w:b/>
                <w:color w:val="000000"/>
                <w:sz w:val="16"/>
                <w:szCs w:val="16"/>
              </w:rPr>
            </w:pPr>
            <w:r>
              <w:rPr>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7D2AF4" w:rsidRDefault="007D2AF4">
            <w:pPr>
              <w:shd w:val="clear" w:color="auto" w:fill="FFFFFF"/>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22072C">
        <w:trPr>
          <w:trHeight w:val="84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Cs/>
                <w:color w:val="000000"/>
                <w:sz w:val="16"/>
                <w:szCs w:val="16"/>
              </w:rPr>
            </w:pPr>
            <w:r>
              <w:rPr>
                <w:sz w:val="16"/>
                <w:szCs w:val="16"/>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01 01002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22072C">
        <w:trPr>
          <w:trHeight w:val="42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01 0 1002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Муниципальная программа «Противодействие коррупции в Молвотицком сельском поселении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hideMark/>
          </w:tcPr>
          <w:p w:rsidR="007D2AF4" w:rsidRDefault="007D2AF4">
            <w:pPr>
              <w:shd w:val="clear" w:color="auto" w:fill="FFFFFF"/>
              <w:rPr>
                <w:bCs/>
                <w:color w:val="000000"/>
                <w:sz w:val="16"/>
                <w:szCs w:val="16"/>
              </w:rPr>
            </w:pPr>
            <w:r>
              <w:rPr>
                <w:bCs/>
                <w:sz w:val="16"/>
                <w:szCs w:val="16"/>
              </w:rPr>
              <w:t>Мероприятия по реализации муниципальной программы «Противодействие коррупции в Молвотицком сельском поселении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15 0 2001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Мероприятия по реализации</w:t>
            </w:r>
            <w:r>
              <w:rPr>
                <w:sz w:val="16"/>
                <w:szCs w:val="16"/>
              </w:rPr>
              <w:t xml:space="preserve">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704,214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551,5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414,3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551,5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414,3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 xml:space="preserve"> 07 0 0000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549,5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412,3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260,0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152,3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w:t>
            </w:r>
            <w:proofErr w:type="gramStart"/>
            <w:r>
              <w:rPr>
                <w:sz w:val="16"/>
                <w:szCs w:val="16"/>
              </w:rPr>
              <w:t>х(</w:t>
            </w:r>
            <w:proofErr w:type="gramEnd"/>
            <w:r>
              <w:rPr>
                <w:sz w:val="16"/>
                <w:szCs w:val="16"/>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152,3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 xml:space="preserve">Мероприятия по реализации муниципальной программы  </w:t>
            </w:r>
            <w:r>
              <w:rPr>
                <w:sz w:val="16"/>
                <w:szCs w:val="16"/>
              </w:rPr>
              <w:lastRenderedPageBreak/>
              <w:t>"Развитие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965,0</w:t>
            </w:r>
          </w:p>
        </w:tc>
      </w:tr>
      <w:tr w:rsidR="007D2AF4" w:rsidTr="007D2AF4">
        <w:trPr>
          <w:trHeight w:val="312"/>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1190,0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952,0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965,0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 xml:space="preserve">Муниципальная программа "Благоустройство территории Молвотицкого сельского поселения на 2015 -2017 годы"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1094,0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952,0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b/>
                <w:bCs/>
                <w:sz w:val="16"/>
                <w:szCs w:val="16"/>
              </w:rPr>
              <w:t>965,0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r>
      <w:tr w:rsidR="007D2AF4" w:rsidTr="007D2AF4">
        <w:trPr>
          <w:trHeight w:val="25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 xml:space="preserve">Организация и содержания мест захоронения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135,0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135,0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
                <w:bCs/>
                <w:color w:val="000000"/>
                <w:sz w:val="16"/>
                <w:szCs w:val="16"/>
              </w:rPr>
            </w:pPr>
            <w:r>
              <w:rPr>
                <w:b/>
                <w:bCs/>
                <w:sz w:val="16"/>
                <w:szCs w:val="16"/>
              </w:rPr>
              <w:t>Муниципальная программа</w:t>
            </w:r>
          </w:p>
          <w:p w:rsidR="007D2AF4" w:rsidRDefault="007D2AF4">
            <w:pPr>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sz w:val="16"/>
                <w:szCs w:val="16"/>
              </w:rPr>
              <w:t xml:space="preserve"> </w:t>
            </w:r>
            <w:r>
              <w:rPr>
                <w:b/>
                <w:sz w:val="16"/>
                <w:szCs w:val="16"/>
              </w:rPr>
              <w:t>Марёвского муниципального района Новгородской области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13 0 0000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Иные закупки товаров, работ,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pacing w:line="360" w:lineRule="auto"/>
              <w:jc w:val="center"/>
              <w:rPr>
                <w:bCs/>
                <w:color w:val="000000"/>
                <w:sz w:val="16"/>
                <w:szCs w:val="16"/>
              </w:rPr>
            </w:pPr>
            <w:r>
              <w:rPr>
                <w:bCs/>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rPr>
          <w:trHeight w:val="9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r>
      <w:tr w:rsidR="007D2AF4" w:rsidTr="007D2AF4">
        <w:trPr>
          <w:trHeight w:val="28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"Реализация молодежной политики и патриотическое воспитание населения в период с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"Реализация молодежной политики и патриотическое воспитание населения в период с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222"/>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117"/>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660"/>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Муниципальная программа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Мероприятия по реализации муниципальной программы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r>
      <w:tr w:rsidR="007D2AF4" w:rsidTr="007D2AF4">
        <w:trPr>
          <w:trHeight w:val="9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6,0</w:t>
            </w:r>
          </w:p>
        </w:tc>
      </w:tr>
      <w:tr w:rsidR="007D2AF4" w:rsidTr="007D2AF4">
        <w:trPr>
          <w:trHeight w:val="8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физической культуры и спорта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муниципального образования на решение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на мероприятия по решению вопросов местного значения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94 3 0000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на опубликование официальных документов в периодических изданиях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94 3 1006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r>
      <w:tr w:rsidR="007D2AF4" w:rsidTr="007D2AF4">
        <w:trPr>
          <w:trHeight w:val="9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4915,964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4163,6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4648,7</w:t>
            </w:r>
          </w:p>
        </w:tc>
      </w:tr>
    </w:tbl>
    <w:p w:rsidR="007D2AF4" w:rsidRDefault="007D2AF4" w:rsidP="007D2AF4">
      <w:pPr>
        <w:shd w:val="clear" w:color="auto" w:fill="FFFFFF"/>
        <w:tabs>
          <w:tab w:val="left" w:pos="7020"/>
        </w:tabs>
        <w:rPr>
          <w:b/>
          <w:bCs/>
          <w:color w:val="000000"/>
          <w:sz w:val="16"/>
          <w:szCs w:val="16"/>
        </w:rPr>
      </w:pPr>
    </w:p>
    <w:tbl>
      <w:tblPr>
        <w:tblW w:w="11088" w:type="dxa"/>
        <w:tblInd w:w="108" w:type="dxa"/>
        <w:tblLook w:val="01E0"/>
      </w:tblPr>
      <w:tblGrid>
        <w:gridCol w:w="4738"/>
        <w:gridCol w:w="6350"/>
      </w:tblGrid>
      <w:tr w:rsidR="007D2AF4" w:rsidTr="007D2AF4">
        <w:tc>
          <w:tcPr>
            <w:tcW w:w="4738" w:type="dxa"/>
          </w:tcPr>
          <w:p w:rsidR="007D2AF4" w:rsidRDefault="007D2AF4">
            <w:pPr>
              <w:rPr>
                <w:color w:val="000000"/>
                <w:sz w:val="16"/>
                <w:szCs w:val="16"/>
              </w:rPr>
            </w:pPr>
          </w:p>
        </w:tc>
        <w:tc>
          <w:tcPr>
            <w:tcW w:w="6350" w:type="dxa"/>
            <w:hideMark/>
          </w:tcPr>
          <w:p w:rsidR="007D2AF4" w:rsidRDefault="007D2AF4">
            <w:pPr>
              <w:jc w:val="center"/>
              <w:rPr>
                <w:b/>
                <w:bCs/>
                <w:color w:val="000000"/>
                <w:sz w:val="16"/>
                <w:szCs w:val="16"/>
              </w:rPr>
            </w:pPr>
            <w:r>
              <w:rPr>
                <w:b/>
                <w:bCs/>
                <w:sz w:val="16"/>
                <w:szCs w:val="16"/>
              </w:rPr>
              <w:t xml:space="preserve">                         Приложение   8</w:t>
            </w:r>
          </w:p>
          <w:p w:rsidR="007D2AF4" w:rsidRDefault="007D2AF4">
            <w:pPr>
              <w:jc w:val="center"/>
              <w:rPr>
                <w:b/>
                <w:bCs/>
                <w:sz w:val="16"/>
                <w:szCs w:val="16"/>
              </w:rPr>
            </w:pPr>
            <w:r>
              <w:rPr>
                <w:b/>
                <w:bCs/>
                <w:sz w:val="16"/>
                <w:szCs w:val="16"/>
              </w:rPr>
              <w:t xml:space="preserve">                                к решению Совета депутатов</w:t>
            </w:r>
          </w:p>
          <w:p w:rsidR="007D2AF4" w:rsidRDefault="007D2AF4">
            <w:pPr>
              <w:jc w:val="center"/>
              <w:rPr>
                <w:b/>
                <w:bCs/>
                <w:sz w:val="16"/>
                <w:szCs w:val="16"/>
              </w:rPr>
            </w:pPr>
            <w:r>
              <w:rPr>
                <w:b/>
                <w:bCs/>
                <w:sz w:val="16"/>
                <w:szCs w:val="16"/>
              </w:rPr>
              <w:t xml:space="preserve">                     Молвотицкого сельского поселения</w:t>
            </w:r>
          </w:p>
          <w:p w:rsidR="007D2AF4" w:rsidRDefault="007D2AF4">
            <w:pPr>
              <w:jc w:val="center"/>
              <w:rPr>
                <w:b/>
                <w:bCs/>
                <w:color w:val="000000"/>
                <w:sz w:val="16"/>
                <w:szCs w:val="16"/>
              </w:rPr>
            </w:pPr>
            <w:r>
              <w:rPr>
                <w:b/>
                <w:bCs/>
                <w:sz w:val="16"/>
                <w:szCs w:val="16"/>
              </w:rPr>
              <w:t xml:space="preserve">                               от 27.11.2014 № 171                                                                                                   </w:t>
            </w:r>
          </w:p>
        </w:tc>
      </w:tr>
    </w:tbl>
    <w:p w:rsidR="007D2AF4" w:rsidRDefault="007D2AF4" w:rsidP="007D2AF4">
      <w:pPr>
        <w:jc w:val="center"/>
        <w:rPr>
          <w:b/>
          <w:bCs/>
          <w:color w:val="000000"/>
          <w:sz w:val="16"/>
          <w:szCs w:val="16"/>
        </w:rPr>
      </w:pPr>
      <w:r>
        <w:rPr>
          <w:b/>
          <w:bCs/>
          <w:sz w:val="16"/>
          <w:szCs w:val="16"/>
        </w:rPr>
        <w:t xml:space="preserve">Ведомственная структура расходов бюджета Молвотицкого сельского поселения </w:t>
      </w:r>
    </w:p>
    <w:p w:rsidR="007D2AF4" w:rsidRDefault="007D2AF4" w:rsidP="007D2AF4">
      <w:pPr>
        <w:jc w:val="center"/>
        <w:rPr>
          <w:b/>
          <w:bCs/>
          <w:sz w:val="16"/>
          <w:szCs w:val="16"/>
        </w:rPr>
      </w:pPr>
      <w:r>
        <w:rPr>
          <w:b/>
          <w:bCs/>
          <w:sz w:val="16"/>
          <w:szCs w:val="16"/>
        </w:rPr>
        <w:t>на 2015 год</w:t>
      </w:r>
    </w:p>
    <w:p w:rsidR="007D2AF4" w:rsidRDefault="007D2AF4" w:rsidP="007D2AF4">
      <w:pPr>
        <w:jc w:val="center"/>
        <w:rPr>
          <w:b/>
          <w:bCs/>
          <w:sz w:val="16"/>
          <w:szCs w:val="16"/>
        </w:rPr>
      </w:pPr>
      <w:r>
        <w:rPr>
          <w:b/>
          <w:bCs/>
          <w:sz w:val="16"/>
          <w:szCs w:val="16"/>
        </w:rPr>
        <w:t>и плановый период 2016 -2017 годов</w:t>
      </w:r>
    </w:p>
    <w:p w:rsidR="007D2AF4" w:rsidRDefault="007D2AF4" w:rsidP="007D2AF4">
      <w:pPr>
        <w:shd w:val="clear" w:color="auto" w:fill="FFFFFF"/>
        <w:rPr>
          <w:sz w:val="16"/>
          <w:szCs w:val="16"/>
        </w:rPr>
      </w:pPr>
    </w:p>
    <w:tbl>
      <w:tblPr>
        <w:tblpPr w:leftFromText="180" w:rightFromText="180" w:vertAnchor="text" w:horzAnchor="margin" w:tblpXSpec="center" w:tblpY="52"/>
        <w:tblW w:w="56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13"/>
        <w:gridCol w:w="214"/>
        <w:gridCol w:w="552"/>
        <w:gridCol w:w="714"/>
        <w:gridCol w:w="714"/>
        <w:gridCol w:w="1295"/>
        <w:gridCol w:w="714"/>
        <w:gridCol w:w="1005"/>
        <w:gridCol w:w="860"/>
        <w:gridCol w:w="974"/>
        <w:gridCol w:w="9"/>
      </w:tblGrid>
      <w:tr w:rsidR="007D2AF4" w:rsidTr="007D2AF4">
        <w:trPr>
          <w:trHeight w:val="275"/>
        </w:trPr>
        <w:tc>
          <w:tcPr>
            <w:tcW w:w="1853" w:type="pct"/>
            <w:vMerge w:val="restart"/>
            <w:tcBorders>
              <w:top w:val="single" w:sz="4" w:space="0" w:color="auto"/>
              <w:left w:val="single" w:sz="4" w:space="0" w:color="auto"/>
              <w:bottom w:val="single" w:sz="4" w:space="0" w:color="auto"/>
              <w:right w:val="nil"/>
            </w:tcBorders>
            <w:vAlign w:val="center"/>
            <w:hideMark/>
          </w:tcPr>
          <w:p w:rsidR="007D2AF4" w:rsidRDefault="007D2AF4">
            <w:pPr>
              <w:jc w:val="center"/>
              <w:rPr>
                <w:b/>
                <w:bCs/>
                <w:color w:val="000000"/>
                <w:sz w:val="16"/>
                <w:szCs w:val="16"/>
              </w:rPr>
            </w:pPr>
            <w:r>
              <w:rPr>
                <w:b/>
                <w:bCs/>
                <w:sz w:val="16"/>
                <w:szCs w:val="16"/>
              </w:rPr>
              <w:t>Наименование</w:t>
            </w:r>
          </w:p>
        </w:tc>
        <w:tc>
          <w:tcPr>
            <w:tcW w:w="101" w:type="pct"/>
            <w:gridSpan w:val="2"/>
            <w:vMerge w:val="restart"/>
            <w:tcBorders>
              <w:top w:val="single" w:sz="4" w:space="0" w:color="auto"/>
              <w:left w:val="single" w:sz="4" w:space="0" w:color="auto"/>
              <w:bottom w:val="single" w:sz="4" w:space="0" w:color="auto"/>
              <w:right w:val="nil"/>
            </w:tcBorders>
            <w:vAlign w:val="center"/>
          </w:tcPr>
          <w:p w:rsidR="007D2AF4" w:rsidRDefault="007D2AF4">
            <w:pPr>
              <w:jc w:val="center"/>
              <w:rPr>
                <w:b/>
                <w:bCs/>
                <w:color w:val="000000"/>
                <w:sz w:val="16"/>
                <w:szCs w:val="16"/>
              </w:rPr>
            </w:pPr>
          </w:p>
        </w:tc>
        <w:tc>
          <w:tcPr>
            <w:tcW w:w="246" w:type="pct"/>
            <w:vMerge w:val="restart"/>
            <w:tcBorders>
              <w:top w:val="single" w:sz="4" w:space="0" w:color="auto"/>
              <w:left w:val="nil"/>
              <w:bottom w:val="single" w:sz="4" w:space="0" w:color="auto"/>
              <w:right w:val="single" w:sz="4" w:space="0" w:color="auto"/>
            </w:tcBorders>
            <w:hideMark/>
          </w:tcPr>
          <w:p w:rsidR="007D2AF4" w:rsidRDefault="007D2AF4">
            <w:pPr>
              <w:rPr>
                <w:b/>
                <w:bCs/>
                <w:color w:val="000000"/>
                <w:sz w:val="16"/>
                <w:szCs w:val="16"/>
              </w:rPr>
            </w:pPr>
            <w:r>
              <w:rPr>
                <w:b/>
                <w:bCs/>
                <w:sz w:val="16"/>
                <w:szCs w:val="16"/>
              </w:rPr>
              <w:t>Мин</w:t>
            </w:r>
          </w:p>
        </w:tc>
        <w:tc>
          <w:tcPr>
            <w:tcW w:w="318" w:type="pct"/>
            <w:vMerge w:val="restart"/>
            <w:tcBorders>
              <w:top w:val="single" w:sz="4" w:space="0" w:color="auto"/>
              <w:left w:val="single" w:sz="4" w:space="0" w:color="auto"/>
              <w:bottom w:val="single" w:sz="4" w:space="0" w:color="auto"/>
              <w:right w:val="single" w:sz="4" w:space="0" w:color="auto"/>
            </w:tcBorders>
            <w:hideMark/>
          </w:tcPr>
          <w:p w:rsidR="007D2AF4" w:rsidRDefault="007D2AF4">
            <w:pPr>
              <w:rPr>
                <w:b/>
                <w:bCs/>
                <w:color w:val="000000"/>
                <w:sz w:val="16"/>
                <w:szCs w:val="16"/>
              </w:rPr>
            </w:pPr>
            <w:r>
              <w:rPr>
                <w:b/>
                <w:bCs/>
                <w:sz w:val="16"/>
                <w:szCs w:val="16"/>
              </w:rPr>
              <w:t>Раз</w:t>
            </w:r>
          </w:p>
          <w:p w:rsidR="007D2AF4" w:rsidRDefault="007D2AF4">
            <w:pPr>
              <w:rPr>
                <w:b/>
                <w:bCs/>
                <w:color w:val="000000"/>
                <w:sz w:val="16"/>
                <w:szCs w:val="16"/>
              </w:rPr>
            </w:pPr>
            <w:r>
              <w:rPr>
                <w:b/>
                <w:bCs/>
                <w:sz w:val="16"/>
                <w:szCs w:val="16"/>
              </w:rPr>
              <w:t xml:space="preserve">дел </w:t>
            </w:r>
          </w:p>
        </w:tc>
        <w:tc>
          <w:tcPr>
            <w:tcW w:w="318" w:type="pct"/>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Под</w:t>
            </w:r>
          </w:p>
          <w:p w:rsidR="007D2AF4" w:rsidRDefault="007D2AF4">
            <w:pPr>
              <w:jc w:val="center"/>
              <w:rPr>
                <w:b/>
                <w:bCs/>
                <w:sz w:val="16"/>
                <w:szCs w:val="16"/>
              </w:rPr>
            </w:pPr>
            <w:r>
              <w:rPr>
                <w:b/>
                <w:bCs/>
                <w:sz w:val="16"/>
                <w:szCs w:val="16"/>
              </w:rPr>
              <w:t>раз</w:t>
            </w:r>
          </w:p>
          <w:p w:rsidR="007D2AF4" w:rsidRDefault="007D2AF4">
            <w:pPr>
              <w:jc w:val="center"/>
              <w:rPr>
                <w:b/>
                <w:bCs/>
                <w:color w:val="000000"/>
                <w:sz w:val="16"/>
                <w:szCs w:val="16"/>
              </w:rPr>
            </w:pPr>
            <w:r>
              <w:rPr>
                <w:b/>
                <w:bCs/>
                <w:sz w:val="16"/>
                <w:szCs w:val="16"/>
              </w:rPr>
              <w:t xml:space="preserve">дел </w:t>
            </w:r>
          </w:p>
        </w:tc>
        <w:tc>
          <w:tcPr>
            <w:tcW w:w="577" w:type="pct"/>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 xml:space="preserve">Целевая </w:t>
            </w:r>
          </w:p>
          <w:p w:rsidR="007D2AF4" w:rsidRDefault="007D2AF4">
            <w:pPr>
              <w:jc w:val="center"/>
              <w:rPr>
                <w:b/>
                <w:bCs/>
                <w:color w:val="000000"/>
                <w:sz w:val="16"/>
                <w:szCs w:val="16"/>
              </w:rPr>
            </w:pPr>
            <w:r>
              <w:rPr>
                <w:b/>
                <w:bCs/>
                <w:sz w:val="16"/>
                <w:szCs w:val="16"/>
              </w:rPr>
              <w:t>статья</w:t>
            </w:r>
          </w:p>
        </w:tc>
        <w:tc>
          <w:tcPr>
            <w:tcW w:w="318" w:type="pct"/>
            <w:vMerge w:val="restart"/>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Вид</w:t>
            </w:r>
          </w:p>
          <w:p w:rsidR="007D2AF4" w:rsidRDefault="007D2AF4">
            <w:pPr>
              <w:jc w:val="center"/>
              <w:rPr>
                <w:b/>
                <w:bCs/>
                <w:sz w:val="16"/>
                <w:szCs w:val="16"/>
              </w:rPr>
            </w:pPr>
            <w:r>
              <w:rPr>
                <w:b/>
                <w:bCs/>
                <w:sz w:val="16"/>
                <w:szCs w:val="16"/>
              </w:rPr>
              <w:t xml:space="preserve"> рас</w:t>
            </w:r>
          </w:p>
          <w:p w:rsidR="007D2AF4" w:rsidRDefault="007D2AF4">
            <w:pPr>
              <w:jc w:val="center"/>
              <w:rPr>
                <w:b/>
                <w:bCs/>
                <w:color w:val="000000"/>
                <w:sz w:val="16"/>
                <w:szCs w:val="16"/>
              </w:rPr>
            </w:pPr>
            <w:proofErr w:type="spellStart"/>
            <w:proofErr w:type="gramStart"/>
            <w:r>
              <w:rPr>
                <w:b/>
                <w:bCs/>
                <w:sz w:val="16"/>
                <w:szCs w:val="16"/>
              </w:rPr>
              <w:t>хо-дов</w:t>
            </w:r>
            <w:proofErr w:type="spellEnd"/>
            <w:proofErr w:type="gramEnd"/>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r>
              <w:rPr>
                <w:b/>
                <w:bCs/>
                <w:sz w:val="16"/>
                <w:szCs w:val="16"/>
              </w:rPr>
              <w:t>2015</w:t>
            </w:r>
          </w:p>
          <w:p w:rsidR="007D2AF4" w:rsidRDefault="007D2AF4">
            <w:pPr>
              <w:rPr>
                <w:b/>
                <w:bCs/>
                <w:color w:val="000000"/>
                <w:sz w:val="16"/>
                <w:szCs w:val="16"/>
              </w:rPr>
            </w:pPr>
            <w:r>
              <w:rPr>
                <w:b/>
                <w:bCs/>
                <w:sz w:val="16"/>
                <w:szCs w:val="16"/>
              </w:rPr>
              <w:t>год</w:t>
            </w:r>
          </w:p>
        </w:tc>
        <w:tc>
          <w:tcPr>
            <w:tcW w:w="822" w:type="pct"/>
            <w:gridSpan w:val="3"/>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r>
              <w:rPr>
                <w:b/>
                <w:bCs/>
                <w:sz w:val="16"/>
                <w:szCs w:val="16"/>
              </w:rPr>
              <w:t>Плановый период</w:t>
            </w:r>
          </w:p>
        </w:tc>
      </w:tr>
      <w:tr w:rsidR="007D2AF4" w:rsidTr="007D2AF4">
        <w:trPr>
          <w:trHeight w:val="630"/>
        </w:trPr>
        <w:tc>
          <w:tcPr>
            <w:tcW w:w="0" w:type="auto"/>
            <w:vMerge/>
            <w:tcBorders>
              <w:top w:val="single" w:sz="4" w:space="0" w:color="auto"/>
              <w:left w:val="single" w:sz="4" w:space="0" w:color="auto"/>
              <w:bottom w:val="single" w:sz="4" w:space="0" w:color="auto"/>
              <w:right w:val="nil"/>
            </w:tcBorders>
            <w:vAlign w:val="center"/>
            <w:hideMark/>
          </w:tcPr>
          <w:p w:rsidR="007D2AF4" w:rsidRDefault="007D2AF4">
            <w:pPr>
              <w:rPr>
                <w:b/>
                <w:bCs/>
                <w:color w:val="000000"/>
                <w:sz w:val="16"/>
                <w:szCs w:val="16"/>
              </w:rPr>
            </w:pPr>
          </w:p>
        </w:tc>
        <w:tc>
          <w:tcPr>
            <w:tcW w:w="0" w:type="auto"/>
            <w:gridSpan w:val="2"/>
            <w:vMerge/>
            <w:tcBorders>
              <w:top w:val="single" w:sz="4" w:space="0" w:color="auto"/>
              <w:left w:val="single" w:sz="4" w:space="0" w:color="auto"/>
              <w:bottom w:val="single" w:sz="4" w:space="0" w:color="auto"/>
              <w:right w:val="nil"/>
            </w:tcBorders>
            <w:vAlign w:val="center"/>
            <w:hideMark/>
          </w:tcPr>
          <w:p w:rsidR="007D2AF4" w:rsidRDefault="007D2AF4">
            <w:pPr>
              <w:rPr>
                <w:b/>
                <w:bCs/>
                <w:color w:val="000000"/>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7D2AF4" w:rsidRDefault="007D2AF4">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2016</w:t>
            </w:r>
          </w:p>
        </w:tc>
        <w:tc>
          <w:tcPr>
            <w:tcW w:w="439" w:type="pct"/>
            <w:gridSpan w:val="2"/>
            <w:tcBorders>
              <w:top w:val="single" w:sz="4" w:space="0" w:color="auto"/>
              <w:left w:val="single" w:sz="4" w:space="0" w:color="auto"/>
              <w:bottom w:val="single" w:sz="4" w:space="0" w:color="auto"/>
              <w:right w:val="single" w:sz="4" w:space="0" w:color="auto"/>
            </w:tcBorders>
            <w:vAlign w:val="center"/>
            <w:hideMark/>
          </w:tcPr>
          <w:p w:rsidR="007D2AF4" w:rsidRDefault="007D2AF4">
            <w:pPr>
              <w:rPr>
                <w:b/>
                <w:bCs/>
                <w:color w:val="000000"/>
                <w:sz w:val="16"/>
                <w:szCs w:val="16"/>
              </w:rPr>
            </w:pPr>
            <w:r>
              <w:rPr>
                <w:b/>
                <w:bCs/>
                <w:sz w:val="16"/>
                <w:szCs w:val="16"/>
              </w:rPr>
              <w:t>2017</w:t>
            </w:r>
          </w:p>
        </w:tc>
      </w:tr>
      <w:tr w:rsidR="007D2AF4" w:rsidTr="007D2AF4">
        <w:trPr>
          <w:trHeight w:val="48"/>
        </w:trPr>
        <w:tc>
          <w:tcPr>
            <w:tcW w:w="1853" w:type="pct"/>
            <w:tcBorders>
              <w:top w:val="single" w:sz="4" w:space="0" w:color="auto"/>
              <w:left w:val="single" w:sz="4" w:space="0" w:color="auto"/>
              <w:bottom w:val="single" w:sz="4" w:space="0" w:color="auto"/>
              <w:right w:val="nil"/>
            </w:tcBorders>
            <w:hideMark/>
          </w:tcPr>
          <w:p w:rsidR="007D2AF4" w:rsidRDefault="007D2AF4">
            <w:pPr>
              <w:jc w:val="center"/>
              <w:rPr>
                <w:b/>
                <w:bCs/>
                <w:color w:val="000000"/>
                <w:sz w:val="16"/>
                <w:szCs w:val="16"/>
              </w:rPr>
            </w:pPr>
            <w:r>
              <w:rPr>
                <w:b/>
                <w:bCs/>
                <w:sz w:val="16"/>
                <w:szCs w:val="16"/>
              </w:rPr>
              <w:t>1</w:t>
            </w:r>
          </w:p>
        </w:tc>
        <w:tc>
          <w:tcPr>
            <w:tcW w:w="101" w:type="pct"/>
            <w:gridSpan w:val="2"/>
            <w:tcBorders>
              <w:top w:val="single" w:sz="4" w:space="0" w:color="auto"/>
              <w:left w:val="single" w:sz="4" w:space="0" w:color="auto"/>
              <w:bottom w:val="single" w:sz="4" w:space="0" w:color="auto"/>
              <w:right w:val="nil"/>
            </w:tcBorders>
          </w:tcPr>
          <w:p w:rsidR="007D2AF4" w:rsidRDefault="007D2AF4">
            <w:pPr>
              <w:jc w:val="center"/>
              <w:rPr>
                <w:b/>
                <w:bCs/>
                <w:color w:val="000000"/>
                <w:sz w:val="16"/>
                <w:szCs w:val="16"/>
              </w:rPr>
            </w:pPr>
          </w:p>
        </w:tc>
        <w:tc>
          <w:tcPr>
            <w:tcW w:w="246" w:type="pct"/>
            <w:tcBorders>
              <w:top w:val="single" w:sz="4" w:space="0" w:color="auto"/>
              <w:left w:val="nil"/>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2</w:t>
            </w:r>
          </w:p>
        </w:tc>
        <w:tc>
          <w:tcPr>
            <w:tcW w:w="318"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3</w:t>
            </w:r>
          </w:p>
        </w:tc>
        <w:tc>
          <w:tcPr>
            <w:tcW w:w="318"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4</w:t>
            </w:r>
          </w:p>
        </w:tc>
        <w:tc>
          <w:tcPr>
            <w:tcW w:w="577"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5</w:t>
            </w:r>
          </w:p>
        </w:tc>
        <w:tc>
          <w:tcPr>
            <w:tcW w:w="318"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6</w:t>
            </w:r>
          </w:p>
        </w:tc>
        <w:tc>
          <w:tcPr>
            <w:tcW w:w="448"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bCs/>
                <w:color w:val="000000"/>
                <w:sz w:val="16"/>
                <w:szCs w:val="16"/>
              </w:rPr>
            </w:pPr>
            <w:r>
              <w:rPr>
                <w:b/>
                <w:bCs/>
                <w:sz w:val="16"/>
                <w:szCs w:val="16"/>
              </w:rPr>
              <w:t>7</w:t>
            </w:r>
          </w:p>
        </w:tc>
        <w:tc>
          <w:tcPr>
            <w:tcW w:w="383" w:type="pct"/>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8</w:t>
            </w:r>
          </w:p>
        </w:tc>
        <w:tc>
          <w:tcPr>
            <w:tcW w:w="439" w:type="pct"/>
            <w:gridSpan w:val="2"/>
            <w:tcBorders>
              <w:top w:val="single" w:sz="4" w:space="0" w:color="auto"/>
              <w:left w:val="single" w:sz="4" w:space="0" w:color="auto"/>
              <w:bottom w:val="single" w:sz="4" w:space="0" w:color="auto"/>
              <w:right w:val="single" w:sz="4" w:space="0" w:color="auto"/>
            </w:tcBorders>
            <w:vAlign w:val="center"/>
            <w:hideMark/>
          </w:tcPr>
          <w:p w:rsidR="007D2AF4" w:rsidRDefault="007D2AF4">
            <w:pPr>
              <w:rPr>
                <w:color w:val="000000"/>
                <w:sz w:val="16"/>
                <w:szCs w:val="16"/>
              </w:rPr>
            </w:pPr>
            <w:r>
              <w:rPr>
                <w:sz w:val="16"/>
                <w:szCs w:val="16"/>
              </w:rPr>
              <w:t>9</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Общегосударственные вопросы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2804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2484,1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3061,4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470,0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450,0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470,0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470,0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470,0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Глава муниципального образования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91 1 0100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470,0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470,0</w:t>
            </w:r>
          </w:p>
        </w:tc>
      </w:tr>
      <w:tr w:rsidR="007D2AF4" w:rsidTr="007D2AF4">
        <w:trPr>
          <w:gridAfter w:val="1"/>
          <w:wAfter w:w="4" w:type="pct"/>
          <w:trHeight w:val="167"/>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91 1 01 00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470,0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450,0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470,0</w:t>
            </w:r>
          </w:p>
        </w:tc>
      </w:tr>
      <w:tr w:rsidR="007D2AF4" w:rsidTr="007D2AF4">
        <w:trPr>
          <w:gridAfter w:val="1"/>
          <w:wAfter w:w="4" w:type="pct"/>
          <w:trHeight w:val="1136"/>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2040,0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sz w:val="16"/>
                <w:szCs w:val="16"/>
              </w:rPr>
              <w:t>1685,1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2308,4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b/>
                <w:bCs/>
                <w:color w:val="000000"/>
                <w:sz w:val="16"/>
                <w:szCs w:val="16"/>
              </w:rPr>
            </w:pPr>
            <w:r>
              <w:rPr>
                <w:b/>
                <w:bCs/>
                <w:sz w:val="16"/>
                <w:szCs w:val="16"/>
              </w:rPr>
              <w:t>Расходы на обеспечение функций исполнительно-распорядительного органа муниципального образования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2040,0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1685,1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2308,4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b/>
                <w:bCs/>
                <w:color w:val="000000"/>
                <w:sz w:val="16"/>
                <w:szCs w:val="16"/>
              </w:rPr>
            </w:pPr>
            <w:r>
              <w:rPr>
                <w:b/>
                <w:bCs/>
                <w:sz w:val="16"/>
                <w:szCs w:val="16"/>
              </w:rPr>
              <w:t>Руководство  в сфере установленных функций органов  местного самоуправления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91 9 0000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2040,0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1685,1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2308,4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both"/>
              <w:rPr>
                <w:color w:val="000000"/>
                <w:sz w:val="16"/>
                <w:szCs w:val="16"/>
              </w:rPr>
            </w:pPr>
            <w:r>
              <w:rPr>
                <w:sz w:val="16"/>
                <w:szCs w:val="16"/>
              </w:rPr>
              <w:t>Расходы на обеспечение органов местного самоуправления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Cs/>
                <w:sz w:val="16"/>
                <w:szCs w:val="16"/>
              </w:rPr>
              <w:t>2040,0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1685,1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2308,4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1851,9</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1517,1</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1952,0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182,1</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162,0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350,4</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Уплата налогов, сборов и иных платежей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91 9  0100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850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6,0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b/>
                <w:color w:val="000000"/>
                <w:sz w:val="16"/>
                <w:szCs w:val="16"/>
              </w:rPr>
            </w:pPr>
            <w:r>
              <w:rPr>
                <w:b/>
                <w:sz w:val="16"/>
                <w:szCs w:val="16"/>
              </w:rPr>
              <w:t>Обеспечение и проведение выборов и референдумов</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240,0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Проведение выборов в представительные органы муниципального образования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sz w:val="16"/>
                <w:szCs w:val="16"/>
              </w:rPr>
              <w:t>96 2 2001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Иные закупки товаров, работ,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sz w:val="16"/>
                <w:szCs w:val="16"/>
              </w:rPr>
              <w:t>96 2 2001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 xml:space="preserve">Резервные фонды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49,0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46,0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Резервные фонды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93 1 0000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49,0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46,0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 xml:space="preserve">Резервные фонды органов </w:t>
            </w:r>
            <w:proofErr w:type="spellStart"/>
            <w:r>
              <w:rPr>
                <w:sz w:val="16"/>
                <w:szCs w:val="16"/>
              </w:rPr>
              <w:t>местногосамоуправления</w:t>
            </w:r>
            <w:proofErr w:type="spellEnd"/>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93 1  0700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49,0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46,0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Резервные средства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93 1  0700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870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49,0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46,0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Другие общегосударственные вопросы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109,0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237,0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Условно утвержденные расходы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91 9 9999</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104,0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232,0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Резервные средства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91 9 9999</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870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rPr>
                <w:color w:val="000000"/>
                <w:sz w:val="16"/>
                <w:szCs w:val="16"/>
              </w:rPr>
            </w:pP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color w:val="000000"/>
                <w:sz w:val="16"/>
                <w:szCs w:val="16"/>
              </w:rPr>
            </w:pPr>
            <w:r>
              <w:rPr>
                <w:b/>
                <w:sz w:val="16"/>
                <w:szCs w:val="16"/>
              </w:rPr>
              <w:t>Реализация государственных функций, связанных с общегосударственным управлением</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93 3 0000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5,0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Членские взносы в Ассоциацию</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93 3 7006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5,0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Уплата налогов, сборов и иных платежей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93 3 7006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850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5,0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Национальная оборона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76,05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77,0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Мобилизационная и вневойсковая подготовка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Расходы на осуществление органами местного самоуправления отдельных государственных полномочий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Осуществление первичного воинского учёта на территориях, где отсутствуют военные комиссариаты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76,05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Расходы на выплату персоналу государственных (муниципальных) органов</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62,5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
                <w:bCs/>
                <w:sz w:val="16"/>
                <w:szCs w:val="16"/>
              </w:rPr>
              <w:t>62,5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62,5</w:t>
            </w:r>
          </w:p>
        </w:tc>
      </w:tr>
      <w:tr w:rsidR="007D2AF4" w:rsidTr="007D2AF4">
        <w:trPr>
          <w:gridAfter w:val="1"/>
          <w:wAfter w:w="4" w:type="pct"/>
          <w:trHeight w:val="49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95 7 5117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13,55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7,5</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Национальная безопасность и правоохранительная деятельность</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81,7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43,0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Обеспечение пожарной безопасности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43,0</w:t>
            </w:r>
          </w:p>
        </w:tc>
        <w:tc>
          <w:tcPr>
            <w:tcW w:w="434"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color w:val="000000"/>
                <w:sz w:val="16"/>
                <w:szCs w:val="16"/>
              </w:rPr>
            </w:pPr>
            <w:r>
              <w:rPr>
                <w:b/>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tcPr>
          <w:p w:rsidR="007D2AF4" w:rsidRDefault="007D2AF4">
            <w:pPr>
              <w:rPr>
                <w:b/>
                <w:color w:val="000000"/>
                <w:sz w:val="16"/>
                <w:szCs w:val="16"/>
              </w:rPr>
            </w:pPr>
            <w:r>
              <w:rPr>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7D2AF4" w:rsidRDefault="007D2AF4">
            <w:pPr>
              <w:shd w:val="clear" w:color="auto" w:fill="FFFFFF"/>
              <w:rPr>
                <w:b/>
                <w:bCs/>
                <w:color w:val="000000"/>
                <w:sz w:val="16"/>
                <w:szCs w:val="16"/>
              </w:rPr>
            </w:pP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43,0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74,0</w:t>
            </w:r>
          </w:p>
        </w:tc>
      </w:tr>
      <w:tr w:rsidR="007D2AF4" w:rsidTr="007D2AF4">
        <w:trPr>
          <w:gridAfter w:val="1"/>
          <w:wAfter w:w="4" w:type="pct"/>
          <w:trHeight w:val="1186"/>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Cs/>
                <w:color w:val="000000"/>
                <w:sz w:val="16"/>
                <w:szCs w:val="16"/>
              </w:rPr>
            </w:pPr>
            <w:r>
              <w:rPr>
                <w:sz w:val="16"/>
                <w:szCs w:val="16"/>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10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01 01002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74,7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74,0</w:t>
            </w:r>
          </w:p>
        </w:tc>
      </w:tr>
      <w:tr w:rsidR="007D2AF4" w:rsidTr="007D2AF4">
        <w:trPr>
          <w:gridAfter w:val="1"/>
          <w:wAfter w:w="4" w:type="pct"/>
          <w:trHeight w:val="73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01 0 1002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74,7</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sz w:val="16"/>
                <w:szCs w:val="16"/>
              </w:rPr>
              <w:t>74,0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lastRenderedPageBreak/>
              <w:t>Другие вопросы в области национальной безопасности и правоохранительной деятельности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Муниципальная программа «Противодействие коррупции в Молвотицком сельском поселении на 2014-2016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hideMark/>
          </w:tcPr>
          <w:p w:rsidR="007D2AF4" w:rsidRDefault="007D2AF4">
            <w:pPr>
              <w:shd w:val="clear" w:color="auto" w:fill="FFFFFF"/>
              <w:rPr>
                <w:bCs/>
                <w:color w:val="000000"/>
                <w:sz w:val="16"/>
                <w:szCs w:val="16"/>
              </w:rPr>
            </w:pPr>
            <w:r>
              <w:rPr>
                <w:bCs/>
                <w:sz w:val="16"/>
                <w:szCs w:val="16"/>
              </w:rPr>
              <w:t>Мероприятия по реализации муниципальной программы «Противодействие коррупции в Молвотицком сельском поселении на 2014-2016 годы»</w:t>
            </w:r>
          </w:p>
        </w:tc>
        <w:tc>
          <w:tcPr>
            <w:tcW w:w="342" w:type="pct"/>
            <w:gridSpan w:val="2"/>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15 0 2001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Мероприятия по реализации</w:t>
            </w:r>
            <w:r>
              <w:rPr>
                <w:sz w:val="16"/>
                <w:szCs w:val="16"/>
              </w:rPr>
              <w:t xml:space="preserve">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 xml:space="preserve">Иные закупки товаров, работ и услуг для обеспечения государственных (муниципальных) нужд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Национальная экономика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704,214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551,5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414,3</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Дорожное хозяйство (дорожные фонды)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551,5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414,3</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 xml:space="preserve"> 07 0 0000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549,5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Cs/>
                <w:color w:val="000000"/>
                <w:sz w:val="16"/>
                <w:szCs w:val="16"/>
              </w:rPr>
            </w:pPr>
            <w:r>
              <w:rPr>
                <w:bCs/>
                <w:sz w:val="16"/>
                <w:szCs w:val="16"/>
              </w:rPr>
              <w:t>412,3</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Содержание автомобильных дорог общего пользования местного значения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Cs/>
                <w:color w:val="000000"/>
                <w:sz w:val="16"/>
                <w:szCs w:val="16"/>
              </w:rPr>
            </w:pPr>
            <w:r>
              <w:rPr>
                <w:bCs/>
                <w:sz w:val="16"/>
                <w:szCs w:val="16"/>
              </w:rPr>
              <w:t>260,0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Cs/>
                <w:color w:val="000000"/>
                <w:sz w:val="16"/>
                <w:szCs w:val="16"/>
              </w:rPr>
            </w:pPr>
            <w:r>
              <w:rPr>
                <w:bCs/>
                <w:sz w:val="16"/>
                <w:szCs w:val="16"/>
              </w:rPr>
              <w:t>260,0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Ремонт автомобильных дорог общего пользования местного значения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152,3</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w:t>
            </w:r>
            <w:proofErr w:type="gramStart"/>
            <w:r>
              <w:rPr>
                <w:sz w:val="16"/>
                <w:szCs w:val="16"/>
              </w:rPr>
              <w:t>х(</w:t>
            </w:r>
            <w:proofErr w:type="gramEnd"/>
            <w:r>
              <w:rPr>
                <w:sz w:val="16"/>
                <w:szCs w:val="16"/>
              </w:rPr>
              <w:t>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152,3</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Другие вопросы в области национальной экономики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2,0</w:t>
            </w:r>
          </w:p>
        </w:tc>
      </w:tr>
      <w:tr w:rsidR="007D2AF4" w:rsidTr="007D2AF4">
        <w:trPr>
          <w:gridAfter w:val="1"/>
          <w:wAfter w:w="4" w:type="pct"/>
          <w:trHeight w:val="48"/>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Жилищно-коммунальное хозяйство</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965,0</w:t>
            </w:r>
          </w:p>
        </w:tc>
      </w:tr>
      <w:tr w:rsidR="007D2AF4" w:rsidTr="007D2AF4">
        <w:trPr>
          <w:gridAfter w:val="1"/>
          <w:wAfter w:w="4" w:type="pct"/>
          <w:trHeight w:val="312"/>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Благоустройство</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1190,0</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952,0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965,0</w:t>
            </w:r>
          </w:p>
        </w:tc>
      </w:tr>
      <w:tr w:rsidR="007D2AF4" w:rsidTr="007D2AF4">
        <w:trPr>
          <w:gridAfter w:val="1"/>
          <w:wAfter w:w="4" w:type="pct"/>
          <w:trHeight w:val="8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 xml:space="preserve">Муниципальная программа "Благоустройство территории Молвотицкого сельского поселения на 2015 -2017 годы"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1094,0</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952,0</w:t>
            </w:r>
          </w:p>
        </w:tc>
        <w:tc>
          <w:tcPr>
            <w:tcW w:w="434"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b/>
                <w:bCs/>
                <w:sz w:val="16"/>
                <w:szCs w:val="16"/>
              </w:rPr>
              <w:t>965,0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Уличное освещение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755,0</w:t>
            </w:r>
          </w:p>
        </w:tc>
      </w:tr>
      <w:tr w:rsidR="007D2AF4" w:rsidTr="007D2AF4">
        <w:trPr>
          <w:gridAfter w:val="1"/>
          <w:wAfter w:w="4" w:type="pct"/>
          <w:trHeight w:val="8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755,0</w:t>
            </w:r>
          </w:p>
        </w:tc>
      </w:tr>
      <w:tr w:rsidR="007D2AF4" w:rsidTr="007D2AF4">
        <w:trPr>
          <w:gridAfter w:val="1"/>
          <w:wAfter w:w="4" w:type="pct"/>
          <w:trHeight w:val="8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Озеленение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35,0</w:t>
            </w:r>
          </w:p>
        </w:tc>
      </w:tr>
      <w:tr w:rsidR="007D2AF4" w:rsidTr="007D2AF4">
        <w:trPr>
          <w:gridAfter w:val="1"/>
          <w:wAfter w:w="4" w:type="pct"/>
          <w:trHeight w:val="8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35,0</w:t>
            </w:r>
          </w:p>
        </w:tc>
      </w:tr>
      <w:tr w:rsidR="007D2AF4" w:rsidTr="007D2AF4">
        <w:trPr>
          <w:gridAfter w:val="1"/>
          <w:wAfter w:w="4" w:type="pct"/>
          <w:trHeight w:val="25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 xml:space="preserve">Организация и содержания мест захоронения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40,0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40,0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Прочие мероприятия по благоустройству городских округов и поселений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109,0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135,0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109,0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sz w:val="16"/>
                <w:szCs w:val="16"/>
              </w:rPr>
              <w:t>135,0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
                <w:bCs/>
                <w:color w:val="000000"/>
                <w:sz w:val="16"/>
                <w:szCs w:val="16"/>
              </w:rPr>
            </w:pPr>
            <w:r>
              <w:rPr>
                <w:b/>
                <w:bCs/>
                <w:sz w:val="16"/>
                <w:szCs w:val="16"/>
              </w:rPr>
              <w:t>Муниципальная программа</w:t>
            </w:r>
          </w:p>
          <w:p w:rsidR="007D2AF4" w:rsidRDefault="007D2AF4">
            <w:pPr>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sz w:val="16"/>
                <w:szCs w:val="16"/>
              </w:rPr>
              <w:t xml:space="preserve"> </w:t>
            </w:r>
            <w:r>
              <w:rPr>
                <w:b/>
                <w:sz w:val="16"/>
                <w:szCs w:val="16"/>
              </w:rPr>
              <w:t>Марёвского муниципального района Новгородской области на 2013-2015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13 0 0000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0,0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0,0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Иные закупки товаров, работ,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pacing w:line="360" w:lineRule="auto"/>
              <w:jc w:val="center"/>
              <w:rPr>
                <w:bCs/>
                <w:color w:val="000000"/>
                <w:sz w:val="16"/>
                <w:szCs w:val="16"/>
              </w:rPr>
            </w:pPr>
            <w:r>
              <w:rPr>
                <w:bCs/>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0,0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color w:val="000000"/>
                <w:sz w:val="16"/>
                <w:szCs w:val="16"/>
              </w:rPr>
            </w:pPr>
            <w:r>
              <w:rPr>
                <w:b/>
                <w:sz w:val="16"/>
                <w:szCs w:val="16"/>
              </w:rPr>
              <w:t>0,0</w:t>
            </w:r>
          </w:p>
        </w:tc>
      </w:tr>
      <w:tr w:rsidR="007D2AF4" w:rsidTr="007D2AF4">
        <w:trPr>
          <w:gridAfter w:val="1"/>
          <w:wAfter w:w="4" w:type="pct"/>
          <w:trHeight w:val="9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Образование</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1,0</w:t>
            </w:r>
          </w:p>
        </w:tc>
      </w:tr>
      <w:tr w:rsidR="007D2AF4" w:rsidTr="007D2AF4">
        <w:trPr>
          <w:gridAfter w:val="1"/>
          <w:wAfter w:w="4" w:type="pct"/>
          <w:trHeight w:val="28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Молодежная политика и оздоровление детей</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1,0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"Реализация молодежной политики и патриотическое воспитание населения в период с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bCs/>
                <w:sz w:val="16"/>
                <w:szCs w:val="16"/>
              </w:rPr>
              <w:t>1,0</w:t>
            </w:r>
          </w:p>
        </w:tc>
      </w:tr>
      <w:tr w:rsidR="007D2AF4" w:rsidTr="007D2AF4">
        <w:trPr>
          <w:gridAfter w:val="1"/>
          <w:wAfter w:w="4" w:type="pct"/>
          <w:trHeight w:val="164"/>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lastRenderedPageBreak/>
              <w:t>Мероприятия по реализации муниципальной программы "Реализация молодежной политики и патриотическое воспитание населения в период с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bCs/>
                <w:sz w:val="16"/>
                <w:szCs w:val="16"/>
              </w:rPr>
              <w:t>1,0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color w:val="000000"/>
                <w:sz w:val="16"/>
                <w:szCs w:val="16"/>
              </w:rPr>
            </w:pPr>
            <w:r>
              <w:rPr>
                <w:bCs/>
                <w:sz w:val="16"/>
                <w:szCs w:val="16"/>
              </w:rPr>
              <w:t>1,0</w:t>
            </w:r>
          </w:p>
        </w:tc>
      </w:tr>
      <w:tr w:rsidR="007D2AF4" w:rsidTr="007D2AF4">
        <w:trPr>
          <w:gridAfter w:val="1"/>
          <w:wAfter w:w="4" w:type="pct"/>
          <w:trHeight w:val="222"/>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 xml:space="preserve">Культура, кинематография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15,0</w:t>
            </w:r>
          </w:p>
        </w:tc>
      </w:tr>
      <w:tr w:rsidR="007D2AF4" w:rsidTr="007D2AF4">
        <w:trPr>
          <w:gridAfter w:val="1"/>
          <w:wAfter w:w="4" w:type="pct"/>
          <w:trHeight w:val="117"/>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Культура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15,0</w:t>
            </w:r>
          </w:p>
        </w:tc>
      </w:tr>
      <w:tr w:rsidR="007D2AF4" w:rsidTr="007D2AF4">
        <w:trPr>
          <w:gridAfter w:val="1"/>
          <w:wAfter w:w="4" w:type="pct"/>
          <w:trHeight w:val="660"/>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Муниципальная программа "Развитие культуры Молвотицкого сельского поселения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15,0</w:t>
            </w:r>
          </w:p>
        </w:tc>
      </w:tr>
      <w:tr w:rsidR="007D2AF4" w:rsidTr="007D2AF4">
        <w:trPr>
          <w:gridAfter w:val="1"/>
          <w:wAfter w:w="4" w:type="pct"/>
          <w:trHeight w:val="24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Мероприятия по реализации муниципальной программы "Развитие культуры Молвотицкого сельского поселения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15,0</w:t>
            </w:r>
          </w:p>
        </w:tc>
      </w:tr>
      <w:tr w:rsidR="007D2AF4" w:rsidTr="007D2AF4">
        <w:trPr>
          <w:gridAfter w:val="1"/>
          <w:wAfter w:w="4" w:type="pct"/>
          <w:trHeight w:val="24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15,0</w:t>
            </w:r>
          </w:p>
        </w:tc>
      </w:tr>
      <w:tr w:rsidR="007D2AF4" w:rsidTr="007D2AF4">
        <w:trPr>
          <w:gridAfter w:val="1"/>
          <w:wAfter w:w="4" w:type="pct"/>
          <w:trHeight w:val="9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Физическая культура и спорт</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6,0</w:t>
            </w:r>
          </w:p>
        </w:tc>
      </w:tr>
      <w:tr w:rsidR="007D2AF4" w:rsidTr="007D2AF4">
        <w:trPr>
          <w:gridAfter w:val="1"/>
          <w:wAfter w:w="4" w:type="pct"/>
          <w:trHeight w:val="8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 xml:space="preserve">Физическая культура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6,0</w:t>
            </w:r>
          </w:p>
        </w:tc>
      </w:tr>
      <w:tr w:rsidR="007D2AF4" w:rsidTr="007D2AF4">
        <w:trPr>
          <w:gridAfter w:val="1"/>
          <w:wAfter w:w="4" w:type="pct"/>
          <w:trHeight w:val="24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физической культуры и спорта в Молвотицком сельском поселении на 2015-2017 годы"</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6,0</w:t>
            </w:r>
          </w:p>
        </w:tc>
      </w:tr>
      <w:tr w:rsidR="007D2AF4" w:rsidTr="007D2AF4">
        <w:trPr>
          <w:gridAfter w:val="1"/>
          <w:wAfter w:w="4" w:type="pct"/>
          <w:trHeight w:val="24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6,0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b/>
                <w:bCs/>
                <w:sz w:val="16"/>
                <w:szCs w:val="16"/>
              </w:rPr>
              <w:t>6,0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Средства массовой информации</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38,00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Периодическая печать и издательства</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38,00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bCs/>
                <w:color w:val="000000"/>
                <w:sz w:val="16"/>
                <w:szCs w:val="16"/>
              </w:rPr>
            </w:pPr>
            <w:r>
              <w:rPr>
                <w:b/>
                <w:bCs/>
                <w:sz w:val="16"/>
                <w:szCs w:val="16"/>
              </w:rPr>
              <w:t>38,00</w:t>
            </w:r>
          </w:p>
        </w:tc>
      </w:tr>
      <w:tr w:rsidR="007D2AF4" w:rsidTr="007D2AF4">
        <w:trPr>
          <w:gridAfter w:val="1"/>
          <w:wAfter w:w="4" w:type="pct"/>
          <w:trHeight w:val="169"/>
        </w:trPr>
        <w:tc>
          <w:tcPr>
            <w:tcW w:w="1858" w:type="pct"/>
            <w:gridSpan w:val="2"/>
            <w:tcBorders>
              <w:top w:val="nil"/>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муниципального образования на решение вопросов местного значения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94 0 0000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38,00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на мероприятия по решению вопросов местного значения поселения</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94 3 0000</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38,00</w:t>
            </w:r>
          </w:p>
        </w:tc>
      </w:tr>
      <w:tr w:rsidR="007D2AF4" w:rsidTr="007D2AF4">
        <w:trPr>
          <w:gridAfter w:val="1"/>
          <w:wAfter w:w="4" w:type="pct"/>
          <w:trHeight w:val="169"/>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Расходы на опубликование официальных документов в периодических изданиях</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443</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12</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94 3 1006</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38,00</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jc w:val="center"/>
              <w:rPr>
                <w:color w:val="000000"/>
                <w:sz w:val="16"/>
                <w:szCs w:val="16"/>
              </w:rPr>
            </w:pPr>
            <w:r>
              <w:rPr>
                <w:sz w:val="16"/>
                <w:szCs w:val="16"/>
              </w:rPr>
              <w:t>35,0</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38,00</w:t>
            </w:r>
          </w:p>
        </w:tc>
      </w:tr>
      <w:tr w:rsidR="007D2AF4" w:rsidTr="007D2AF4">
        <w:trPr>
          <w:gridAfter w:val="1"/>
          <w:wAfter w:w="4" w:type="pct"/>
          <w:trHeight w:val="95"/>
        </w:trPr>
        <w:tc>
          <w:tcPr>
            <w:tcW w:w="185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ИТОГО РАСХОДОВ</w:t>
            </w:r>
          </w:p>
        </w:tc>
        <w:tc>
          <w:tcPr>
            <w:tcW w:w="342" w:type="pct"/>
            <w:gridSpan w:val="2"/>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4915,964</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4163,6</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rPr>
                <w:b/>
                <w:bCs/>
                <w:color w:val="000000"/>
                <w:sz w:val="16"/>
                <w:szCs w:val="16"/>
              </w:rPr>
            </w:pPr>
            <w:r>
              <w:rPr>
                <w:b/>
                <w:bCs/>
                <w:sz w:val="16"/>
                <w:szCs w:val="16"/>
              </w:rPr>
              <w:t>4648,7</w:t>
            </w:r>
          </w:p>
        </w:tc>
      </w:tr>
    </w:tbl>
    <w:p w:rsidR="007D2AF4" w:rsidRDefault="007D2AF4" w:rsidP="007D2AF4">
      <w:pPr>
        <w:shd w:val="clear" w:color="auto" w:fill="FFFFFF"/>
        <w:tabs>
          <w:tab w:val="left" w:pos="7020"/>
        </w:tabs>
        <w:rPr>
          <w:b/>
          <w:bCs/>
          <w:color w:val="000000"/>
          <w:sz w:val="16"/>
          <w:szCs w:val="16"/>
        </w:rPr>
      </w:pPr>
    </w:p>
    <w:p w:rsidR="007D2AF4" w:rsidRDefault="007D2AF4" w:rsidP="007D2AF4">
      <w:pPr>
        <w:rPr>
          <w:sz w:val="16"/>
          <w:szCs w:val="16"/>
        </w:rPr>
      </w:pPr>
    </w:p>
    <w:tbl>
      <w:tblPr>
        <w:tblpPr w:leftFromText="180" w:rightFromText="180" w:vertAnchor="text" w:horzAnchor="margin" w:tblpXSpec="center" w:tblpY="5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3"/>
        <w:gridCol w:w="567"/>
        <w:gridCol w:w="709"/>
        <w:gridCol w:w="1134"/>
        <w:gridCol w:w="709"/>
        <w:gridCol w:w="992"/>
        <w:gridCol w:w="851"/>
        <w:gridCol w:w="850"/>
      </w:tblGrid>
      <w:tr w:rsidR="007D2AF4" w:rsidTr="007D2AF4">
        <w:trPr>
          <w:trHeight w:val="48"/>
        </w:trPr>
        <w:tc>
          <w:tcPr>
            <w:tcW w:w="10456" w:type="dxa"/>
            <w:gridSpan w:val="8"/>
            <w:tcBorders>
              <w:top w:val="nil"/>
              <w:left w:val="nil"/>
              <w:bottom w:val="single" w:sz="4" w:space="0" w:color="auto"/>
              <w:right w:val="nil"/>
            </w:tcBorders>
            <w:shd w:val="clear" w:color="auto" w:fill="FFFFFF"/>
          </w:tcPr>
          <w:p w:rsidR="007D2AF4" w:rsidRDefault="007D2AF4" w:rsidP="00426D9B">
            <w:pPr>
              <w:ind w:left="5220"/>
              <w:jc w:val="right"/>
              <w:rPr>
                <w:b/>
                <w:color w:val="000000"/>
                <w:sz w:val="16"/>
                <w:szCs w:val="16"/>
              </w:rPr>
            </w:pPr>
            <w:r>
              <w:rPr>
                <w:b/>
                <w:sz w:val="16"/>
                <w:szCs w:val="16"/>
              </w:rPr>
              <w:t xml:space="preserve">                                                          Приложение  9 </w:t>
            </w:r>
          </w:p>
          <w:p w:rsidR="007D2AF4" w:rsidRDefault="007D2AF4" w:rsidP="00426D9B">
            <w:pPr>
              <w:jc w:val="right"/>
              <w:rPr>
                <w:b/>
                <w:sz w:val="16"/>
                <w:szCs w:val="16"/>
              </w:rPr>
            </w:pPr>
            <w:r>
              <w:rPr>
                <w:b/>
                <w:sz w:val="16"/>
                <w:szCs w:val="16"/>
              </w:rPr>
              <w:t xml:space="preserve">                                                                                                                                               к  решению Совета депутатов </w:t>
            </w:r>
          </w:p>
          <w:p w:rsidR="007D2AF4" w:rsidRDefault="007D2AF4" w:rsidP="00426D9B">
            <w:pPr>
              <w:jc w:val="right"/>
              <w:rPr>
                <w:b/>
                <w:sz w:val="16"/>
                <w:szCs w:val="16"/>
              </w:rPr>
            </w:pPr>
            <w:r>
              <w:rPr>
                <w:b/>
                <w:sz w:val="16"/>
                <w:szCs w:val="16"/>
              </w:rPr>
              <w:t xml:space="preserve">                                                                                        Молвотицкого сельского поселения</w:t>
            </w:r>
          </w:p>
          <w:p w:rsidR="007D2AF4" w:rsidRDefault="007D2AF4" w:rsidP="00426D9B">
            <w:pPr>
              <w:ind w:left="5220"/>
              <w:jc w:val="right"/>
              <w:rPr>
                <w:b/>
                <w:sz w:val="16"/>
                <w:szCs w:val="16"/>
              </w:rPr>
            </w:pPr>
            <w:r>
              <w:rPr>
                <w:b/>
                <w:sz w:val="16"/>
                <w:szCs w:val="16"/>
              </w:rPr>
              <w:t xml:space="preserve">                                                       </w:t>
            </w:r>
            <w:r>
              <w:rPr>
                <w:b/>
                <w:bCs/>
                <w:sz w:val="16"/>
                <w:szCs w:val="16"/>
              </w:rPr>
              <w:t xml:space="preserve">от 27.11.2014 № 171                                                                          </w:t>
            </w:r>
          </w:p>
          <w:p w:rsidR="007D2AF4" w:rsidRDefault="007D2AF4">
            <w:pPr>
              <w:ind w:left="5220"/>
              <w:jc w:val="right"/>
              <w:rPr>
                <w:b/>
                <w:sz w:val="16"/>
                <w:szCs w:val="16"/>
              </w:rPr>
            </w:pPr>
          </w:p>
          <w:p w:rsidR="007D2AF4" w:rsidRDefault="007D2AF4">
            <w:pPr>
              <w:jc w:val="center"/>
              <w:rPr>
                <w:b/>
                <w:sz w:val="16"/>
                <w:szCs w:val="16"/>
              </w:rPr>
            </w:pPr>
            <w:r>
              <w:rPr>
                <w:b/>
                <w:sz w:val="16"/>
                <w:szCs w:val="16"/>
              </w:rPr>
              <w:t>Распределение бюджетных ассигнований на реализацию   программ на 2015 и на плановый период 2016 и 2017 годов</w:t>
            </w:r>
          </w:p>
          <w:p w:rsidR="007D2AF4" w:rsidRDefault="007D2AF4">
            <w:pPr>
              <w:shd w:val="clear" w:color="auto" w:fill="FFFFFF"/>
              <w:jc w:val="center"/>
              <w:rPr>
                <w:b/>
                <w:bCs/>
                <w:color w:val="000000"/>
                <w:sz w:val="16"/>
                <w:szCs w:val="16"/>
              </w:rPr>
            </w:pP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81,7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color w:val="000000"/>
                <w:sz w:val="16"/>
                <w:szCs w:val="16"/>
              </w:rPr>
            </w:pPr>
            <w:r>
              <w:rPr>
                <w:b/>
                <w:sz w:val="16"/>
                <w:szCs w:val="16"/>
              </w:rPr>
              <w:t>74,0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rPr>
                <w:b/>
                <w:color w:val="000000"/>
                <w:sz w:val="16"/>
                <w:szCs w:val="16"/>
              </w:rPr>
            </w:pPr>
            <w:r>
              <w:rPr>
                <w:b/>
                <w:sz w:val="16"/>
                <w:szCs w:val="16"/>
              </w:rPr>
              <w:t>Муниципальная программа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p w:rsidR="007D2AF4" w:rsidRDefault="007D2AF4">
            <w:pPr>
              <w:shd w:val="clear" w:color="auto" w:fill="FFFFFF"/>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7D2AF4">
        <w:trPr>
          <w:trHeight w:val="1186"/>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Cs/>
                <w:color w:val="000000"/>
                <w:sz w:val="16"/>
                <w:szCs w:val="16"/>
              </w:rPr>
            </w:pPr>
            <w:r>
              <w:rPr>
                <w:sz w:val="16"/>
                <w:szCs w:val="16"/>
              </w:rPr>
              <w:t>Мероприятия по реализации муниципальной программы «Организация обеспечения первичных мер пожарной безопасности в границах населённых пунктов на территории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01 01002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01 0 1002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43,0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74,0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Муниципальная программа «Противодействие коррупции в Молвотицком сельском поселении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Cs/>
                <w:color w:val="000000"/>
                <w:sz w:val="16"/>
                <w:szCs w:val="16"/>
              </w:rPr>
            </w:pPr>
            <w:r>
              <w:rPr>
                <w:bCs/>
                <w:sz w:val="16"/>
                <w:szCs w:val="16"/>
              </w:rPr>
              <w:t>Мероприятия по реализации муниципальной программы «Противодействие коррупции в Молвотицком сельском поселении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15 0 2001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Cs/>
                <w:sz w:val="16"/>
                <w:szCs w:val="16"/>
              </w:rPr>
              <w:t>Мероприятия по реализации</w:t>
            </w:r>
            <w:r>
              <w:rPr>
                <w:sz w:val="16"/>
                <w:szCs w:val="16"/>
              </w:rPr>
              <w:t xml:space="preserve">  муниципальной  программа «Профилактика терроризма и экстремизма, минимизации и ликвидации последствий проявлений терроризма и экстремизма на территории Молвотицкого сельского поселения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lastRenderedPageBreak/>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18 0 2001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0,0</w:t>
            </w:r>
          </w:p>
        </w:tc>
      </w:tr>
      <w:tr w:rsidR="007D2AF4" w:rsidTr="007D2AF4">
        <w:trPr>
          <w:trHeight w:val="303"/>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704,214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551,5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414,3</w:t>
            </w:r>
          </w:p>
        </w:tc>
      </w:tr>
      <w:tr w:rsidR="007D2AF4" w:rsidTr="007D2AF4">
        <w:trPr>
          <w:trHeight w:val="27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color w:val="000000"/>
                <w:sz w:val="16"/>
                <w:szCs w:val="16"/>
              </w:rPr>
            </w:pPr>
            <w:r>
              <w:rPr>
                <w:b/>
                <w:sz w:val="16"/>
                <w:szCs w:val="16"/>
              </w:rPr>
              <w:t>551,5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414,3</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Муниципальная программа «Развитие и совершенствование автомобильных дорог общего пользования местного значения в  Молвотицком сельском  поселении на 2014-2016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 xml:space="preserve"> 07 0 0000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702,214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549,5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412,3</w:t>
            </w:r>
          </w:p>
        </w:tc>
      </w:tr>
      <w:tr w:rsidR="007D2AF4" w:rsidTr="007D2AF4">
        <w:trPr>
          <w:trHeight w:val="48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432,5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300,0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260,0</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Ремонт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152,3</w:t>
            </w:r>
          </w:p>
        </w:tc>
      </w:tr>
      <w:tr w:rsidR="007D2AF4" w:rsidTr="007D2AF4">
        <w:trPr>
          <w:trHeight w:val="73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w:t>
            </w:r>
            <w:proofErr w:type="gramStart"/>
            <w:r>
              <w:rPr>
                <w:sz w:val="16"/>
                <w:szCs w:val="16"/>
              </w:rPr>
              <w:t>х(</w:t>
            </w:r>
            <w:proofErr w:type="gramEnd"/>
            <w:r>
              <w:rPr>
                <w:sz w:val="16"/>
                <w:szCs w:val="16"/>
              </w:rPr>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07 0 2309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269,714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152,3</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"Развитие сельскохозяйственного производства, малого и среднего предпринимательства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03 0 2001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2,0</w:t>
            </w:r>
          </w:p>
        </w:tc>
      </w:tr>
      <w:tr w:rsidR="007D2AF4" w:rsidTr="007D2AF4">
        <w:trPr>
          <w:trHeight w:val="48"/>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b/>
                <w:bCs/>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958,0</w:t>
            </w:r>
          </w:p>
        </w:tc>
      </w:tr>
      <w:tr w:rsidR="007D2AF4" w:rsidTr="007D2AF4">
        <w:trPr>
          <w:trHeight w:val="9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958,0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 xml:space="preserve">Муниципальная программа "Благоустройство территории Молвотицкого сельского поселения на 2015 -2017 годы"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1094,0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945,0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958,0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Уличное 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701,0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Озеленение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r>
      <w:tr w:rsidR="007D2AF4" w:rsidTr="007D2AF4">
        <w:trPr>
          <w:trHeight w:val="80"/>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75,0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35,0</w:t>
            </w:r>
          </w:p>
        </w:tc>
      </w:tr>
      <w:tr w:rsidR="007D2AF4" w:rsidTr="007D2AF4">
        <w:trPr>
          <w:trHeight w:val="25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 xml:space="preserve">Организация и содержания мест захоронения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90,0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51,0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40,0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b/>
                <w:color w:val="000000"/>
                <w:sz w:val="16"/>
                <w:szCs w:val="16"/>
              </w:rPr>
            </w:pPr>
            <w:r>
              <w:rPr>
                <w:b/>
                <w:sz w:val="16"/>
                <w:szCs w:val="16"/>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128,0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11 0 8027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228,0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128,0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b/>
                <w:bCs/>
                <w:color w:val="000000"/>
                <w:sz w:val="16"/>
                <w:szCs w:val="16"/>
              </w:rPr>
            </w:pPr>
            <w:r>
              <w:rPr>
                <w:b/>
                <w:bCs/>
                <w:sz w:val="16"/>
                <w:szCs w:val="16"/>
              </w:rPr>
              <w:t>Муниципальная программа</w:t>
            </w:r>
          </w:p>
          <w:p w:rsidR="007D2AF4" w:rsidRDefault="007D2AF4">
            <w:pPr>
              <w:rPr>
                <w:b/>
                <w:bCs/>
                <w:color w:val="000000"/>
                <w:sz w:val="16"/>
                <w:szCs w:val="16"/>
              </w:rPr>
            </w:pPr>
            <w:r>
              <w:rPr>
                <w:b/>
                <w:bCs/>
                <w:sz w:val="16"/>
                <w:szCs w:val="16"/>
              </w:rPr>
              <w:t xml:space="preserve">«Энергосбережение и повышение энергетической эффективности в Молвотицком сельском поселении </w:t>
            </w:r>
            <w:r>
              <w:rPr>
                <w:sz w:val="16"/>
                <w:szCs w:val="16"/>
              </w:rPr>
              <w:t xml:space="preserve"> </w:t>
            </w:r>
            <w:r>
              <w:rPr>
                <w:b/>
                <w:sz w:val="16"/>
                <w:szCs w:val="16"/>
              </w:rPr>
              <w:t>Марёвского муниципального района Новгородской области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13 0 0000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color w:val="000000"/>
                <w:sz w:val="16"/>
                <w:szCs w:val="16"/>
              </w:rPr>
            </w:pPr>
            <w:r>
              <w:rPr>
                <w:b/>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rPr>
                <w:color w:val="000000"/>
                <w:sz w:val="16"/>
                <w:szCs w:val="16"/>
              </w:rPr>
            </w:pPr>
            <w:r>
              <w:rPr>
                <w:sz w:val="16"/>
                <w:szCs w:val="16"/>
              </w:rPr>
              <w:t>Мероприятия по реализации муниципальной программы «Энергосбережение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2013-2015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pacing w:line="360" w:lineRule="auto"/>
              <w:jc w:val="center"/>
              <w:rPr>
                <w:color w:val="000000"/>
                <w:sz w:val="16"/>
                <w:szCs w:val="16"/>
              </w:rPr>
            </w:pPr>
            <w:r>
              <w:rPr>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sz w:val="16"/>
                <w:szCs w:val="16"/>
              </w:rPr>
              <w:t>0,0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 xml:space="preserve">                                                                                                                                                                                                                                         Иные закупки товаров, работ,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Cs/>
                <w:color w:val="000000"/>
                <w:sz w:val="16"/>
                <w:szCs w:val="16"/>
              </w:rPr>
            </w:pPr>
            <w:r>
              <w:rPr>
                <w:bCs/>
                <w:sz w:val="16"/>
                <w:szCs w:val="16"/>
              </w:rPr>
              <w:t>13 0 2004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pacing w:line="360" w:lineRule="auto"/>
              <w:jc w:val="center"/>
              <w:rPr>
                <w:bCs/>
                <w:color w:val="000000"/>
                <w:sz w:val="16"/>
                <w:szCs w:val="16"/>
              </w:rPr>
            </w:pPr>
            <w:r>
              <w:rPr>
                <w:bCs/>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pacing w:line="360" w:lineRule="auto"/>
              <w:jc w:val="center"/>
              <w:rPr>
                <w:color w:val="000000"/>
                <w:sz w:val="16"/>
                <w:szCs w:val="16"/>
              </w:rPr>
            </w:pPr>
            <w:r>
              <w:rPr>
                <w:sz w:val="16"/>
                <w:szCs w:val="16"/>
              </w:rPr>
              <w:t>96,0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jc w:val="center"/>
              <w:rPr>
                <w:color w:val="000000"/>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jc w:val="center"/>
              <w:rPr>
                <w:color w:val="000000"/>
                <w:sz w:val="16"/>
                <w:szCs w:val="16"/>
              </w:rPr>
            </w:pPr>
            <w:r>
              <w:rPr>
                <w:b/>
                <w:sz w:val="16"/>
                <w:szCs w:val="16"/>
              </w:rPr>
              <w:t>0,0</w:t>
            </w:r>
          </w:p>
        </w:tc>
      </w:tr>
      <w:tr w:rsidR="007D2AF4" w:rsidTr="007D2AF4">
        <w:trPr>
          <w:trHeight w:val="90"/>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1,0</w:t>
            </w:r>
          </w:p>
        </w:tc>
      </w:tr>
      <w:tr w:rsidR="007D2AF4" w:rsidTr="007D2AF4">
        <w:trPr>
          <w:trHeight w:val="28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b/>
                <w:bCs/>
                <w:color w:val="000000"/>
                <w:sz w:val="16"/>
                <w:szCs w:val="16"/>
              </w:rPr>
            </w:pPr>
            <w:r>
              <w:rPr>
                <w:b/>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jc w:val="center"/>
              <w:rPr>
                <w:color w:val="000000"/>
                <w:sz w:val="16"/>
                <w:szCs w:val="16"/>
              </w:rPr>
            </w:pPr>
            <w:r>
              <w:rPr>
                <w:b/>
                <w:bCs/>
                <w:sz w:val="16"/>
                <w:szCs w:val="16"/>
              </w:rPr>
              <w:t>1,0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«Организация и осуществление мероприятий по работе с детьми и молодёжью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164"/>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«Организация и осуществление мероприятий по работе с детьми и молодёжью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sz w:val="16"/>
                <w:szCs w:val="16"/>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08 0 2012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color w:val="000000"/>
                <w:sz w:val="16"/>
                <w:szCs w:val="16"/>
              </w:rPr>
            </w:pPr>
            <w:r>
              <w:rPr>
                <w:bCs/>
                <w:sz w:val="16"/>
                <w:szCs w:val="16"/>
              </w:rPr>
              <w:t>1,0</w:t>
            </w:r>
          </w:p>
        </w:tc>
      </w:tr>
      <w:tr w:rsidR="007D2AF4" w:rsidTr="007D2AF4">
        <w:trPr>
          <w:trHeight w:val="222"/>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117"/>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pStyle w:val="2"/>
              <w:shd w:val="clear" w:color="auto" w:fill="FFFFFF"/>
              <w:rPr>
                <w:rFonts w:ascii="Times New Roman" w:hAnsi="Times New Roman" w:cs="Times New Roman"/>
                <w:b/>
                <w:bCs/>
                <w:sz w:val="16"/>
                <w:szCs w:val="16"/>
              </w:rPr>
            </w:pPr>
            <w:r>
              <w:rPr>
                <w:rFonts w:ascii="Times New Roman" w:hAnsi="Times New Roman" w:cs="Times New Roman"/>
                <w:b/>
                <w:bCs/>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660"/>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t>Муниципальная программа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15,0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2AF4" w:rsidRDefault="007D2AF4">
            <w:pPr>
              <w:rPr>
                <w:color w:val="000000"/>
                <w:sz w:val="16"/>
                <w:szCs w:val="16"/>
              </w:rPr>
            </w:pPr>
            <w:r>
              <w:rPr>
                <w:sz w:val="16"/>
                <w:szCs w:val="16"/>
              </w:rPr>
              <w:lastRenderedPageBreak/>
              <w:t>Мероприятия по реализации муниципальной программы "Развитие культуры Молвотицкого сельского поселения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Cs/>
                <w:color w:val="000000"/>
                <w:sz w:val="16"/>
                <w:szCs w:val="16"/>
              </w:rPr>
            </w:pPr>
            <w:r>
              <w:rPr>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02 0 0112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15,0</w:t>
            </w:r>
          </w:p>
        </w:tc>
      </w:tr>
      <w:tr w:rsidR="007D2AF4" w:rsidTr="007D2AF4">
        <w:trPr>
          <w:trHeight w:val="9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6,0</w:t>
            </w:r>
          </w:p>
        </w:tc>
      </w:tr>
      <w:tr w:rsidR="007D2AF4" w:rsidTr="007D2AF4">
        <w:trPr>
          <w:trHeight w:val="85"/>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b/>
                <w:bCs/>
                <w:color w:val="000000"/>
                <w:sz w:val="16"/>
                <w:szCs w:val="16"/>
              </w:rPr>
            </w:pPr>
            <w:r>
              <w:rPr>
                <w:b/>
                <w:bCs/>
                <w:sz w:val="16"/>
                <w:szCs w:val="16"/>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shd w:val="clear" w:color="auto" w:fill="FFFFFF"/>
              <w:jc w:val="center"/>
              <w:rPr>
                <w:b/>
                <w:bCs/>
                <w:color w:val="000000"/>
                <w:sz w:val="16"/>
                <w:szCs w:val="16"/>
              </w:rPr>
            </w:pPr>
            <w:r>
              <w:rPr>
                <w:b/>
                <w:bCs/>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shd w:val="clear" w:color="auto" w:fill="FFFFFF"/>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Муниципальная программа "Развитие физической культуры и спорта в Молвотицком сельском поселении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249"/>
        </w:trPr>
        <w:tc>
          <w:tcPr>
            <w:tcW w:w="4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rPr>
                <w:color w:val="000000"/>
                <w:sz w:val="16"/>
                <w:szCs w:val="16"/>
              </w:rPr>
            </w:pPr>
            <w:r>
              <w:rPr>
                <w:sz w:val="16"/>
                <w:szCs w:val="16"/>
              </w:rPr>
              <w:t>Мероприятия по реализации муниципальной программы "Развитие физической культуры и  спорта в Молвотицком сельском поселении на 2015-2017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04 0 0103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color w:val="000000"/>
                <w:sz w:val="16"/>
                <w:szCs w:val="16"/>
              </w:rPr>
            </w:pPr>
            <w:r>
              <w:rPr>
                <w:b/>
                <w:bCs/>
                <w:sz w:val="16"/>
                <w:szCs w:val="16"/>
              </w:rPr>
              <w:t>6,0</w:t>
            </w:r>
          </w:p>
        </w:tc>
      </w:tr>
      <w:tr w:rsidR="007D2AF4" w:rsidTr="007D2AF4">
        <w:trPr>
          <w:trHeight w:val="169"/>
        </w:trPr>
        <w:tc>
          <w:tcPr>
            <w:tcW w:w="4644" w:type="dxa"/>
            <w:tcBorders>
              <w:top w:val="single" w:sz="4" w:space="0" w:color="auto"/>
              <w:left w:val="single" w:sz="4" w:space="0" w:color="auto"/>
              <w:bottom w:val="single" w:sz="4" w:space="0" w:color="auto"/>
              <w:right w:val="single" w:sz="4" w:space="0" w:color="auto"/>
            </w:tcBorders>
            <w:shd w:val="clear" w:color="auto" w:fill="FFFFFF"/>
            <w:hideMark/>
          </w:tcPr>
          <w:p w:rsidR="007D2AF4" w:rsidRDefault="007D2AF4">
            <w:pPr>
              <w:shd w:val="clear" w:color="auto" w:fill="FFFFFF"/>
              <w:rPr>
                <w:color w:val="000000"/>
                <w:sz w:val="16"/>
                <w:szCs w:val="16"/>
              </w:rPr>
            </w:pPr>
            <w:r>
              <w:rPr>
                <w:sz w:val="16"/>
                <w:szCs w:val="16"/>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D2AF4" w:rsidRDefault="007D2AF4">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1997,914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1560,5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2AF4" w:rsidRDefault="007D2AF4">
            <w:pPr>
              <w:jc w:val="center"/>
              <w:rPr>
                <w:b/>
                <w:bCs/>
                <w:color w:val="000000"/>
                <w:sz w:val="16"/>
                <w:szCs w:val="16"/>
              </w:rPr>
            </w:pPr>
            <w:r>
              <w:rPr>
                <w:b/>
                <w:bCs/>
                <w:sz w:val="16"/>
                <w:szCs w:val="16"/>
              </w:rPr>
              <w:t>1468,3</w:t>
            </w:r>
          </w:p>
        </w:tc>
      </w:tr>
    </w:tbl>
    <w:p w:rsidR="007D2AF4" w:rsidRDefault="007D2AF4" w:rsidP="007D2AF4">
      <w:pPr>
        <w:rPr>
          <w:color w:val="000000"/>
          <w:sz w:val="16"/>
          <w:szCs w:val="16"/>
        </w:rPr>
      </w:pPr>
    </w:p>
    <w:p w:rsidR="007D2AF4" w:rsidRDefault="007D2AF4" w:rsidP="007D2AF4">
      <w:pPr>
        <w:jc w:val="center"/>
        <w:rPr>
          <w:b/>
          <w:sz w:val="16"/>
          <w:szCs w:val="16"/>
        </w:rPr>
      </w:pPr>
      <w:r>
        <w:rPr>
          <w:b/>
          <w:sz w:val="16"/>
          <w:szCs w:val="16"/>
        </w:rPr>
        <w:t>ПОЯСНИТЕЛЬНАЯ  ЗАПИСКА</w:t>
      </w:r>
    </w:p>
    <w:p w:rsidR="007D2AF4" w:rsidRDefault="007D2AF4" w:rsidP="007D2AF4">
      <w:pPr>
        <w:jc w:val="center"/>
        <w:rPr>
          <w:b/>
          <w:sz w:val="16"/>
          <w:szCs w:val="16"/>
        </w:rPr>
      </w:pPr>
      <w:r>
        <w:rPr>
          <w:b/>
          <w:sz w:val="16"/>
          <w:szCs w:val="16"/>
        </w:rPr>
        <w:t>к консолидированному бюджету</w:t>
      </w:r>
    </w:p>
    <w:p w:rsidR="007D2AF4" w:rsidRDefault="007D2AF4" w:rsidP="007D2AF4">
      <w:pPr>
        <w:jc w:val="center"/>
        <w:rPr>
          <w:b/>
          <w:sz w:val="16"/>
          <w:szCs w:val="16"/>
        </w:rPr>
      </w:pPr>
      <w:r>
        <w:rPr>
          <w:b/>
          <w:sz w:val="16"/>
          <w:szCs w:val="16"/>
        </w:rPr>
        <w:t xml:space="preserve"> Молвотицкого сельского поселения </w:t>
      </w:r>
    </w:p>
    <w:p w:rsidR="007D2AF4" w:rsidRDefault="007D2AF4" w:rsidP="007D2AF4">
      <w:pPr>
        <w:jc w:val="center"/>
        <w:rPr>
          <w:b/>
          <w:sz w:val="16"/>
          <w:szCs w:val="16"/>
        </w:rPr>
      </w:pPr>
      <w:r>
        <w:rPr>
          <w:b/>
          <w:sz w:val="16"/>
          <w:szCs w:val="16"/>
        </w:rPr>
        <w:t>на 2015 год и плановый период 2016 и 2017 годов</w:t>
      </w:r>
    </w:p>
    <w:p w:rsidR="007D2AF4" w:rsidRDefault="007D2AF4" w:rsidP="007D2AF4">
      <w:pPr>
        <w:jc w:val="center"/>
        <w:rPr>
          <w:b/>
          <w:sz w:val="16"/>
          <w:szCs w:val="16"/>
        </w:rPr>
      </w:pPr>
      <w:r>
        <w:rPr>
          <w:b/>
          <w:sz w:val="16"/>
          <w:szCs w:val="16"/>
        </w:rPr>
        <w:t xml:space="preserve"> </w:t>
      </w:r>
    </w:p>
    <w:p w:rsidR="007D2AF4" w:rsidRDefault="007D2AF4" w:rsidP="007D2AF4">
      <w:pPr>
        <w:jc w:val="cente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800"/>
        <w:gridCol w:w="1800"/>
        <w:gridCol w:w="1723"/>
      </w:tblGrid>
      <w:tr w:rsidR="007D2AF4" w:rsidTr="007D2AF4">
        <w:tc>
          <w:tcPr>
            <w:tcW w:w="4247"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Налоговые доходы</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1219,5</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1360,5</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1249,3</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Неналоговые доходы</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212,5</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3483,946</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2590,6</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3186,9</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Всего доходов</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4915,946</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4163,6</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4648,7</w:t>
            </w:r>
          </w:p>
        </w:tc>
      </w:tr>
    </w:tbl>
    <w:p w:rsidR="007D2AF4" w:rsidRDefault="007D2AF4" w:rsidP="007D2AF4">
      <w:pPr>
        <w:jc w:val="center"/>
        <w:rPr>
          <w:b/>
          <w:color w:val="000000"/>
          <w:sz w:val="16"/>
          <w:szCs w:val="16"/>
        </w:rPr>
      </w:pPr>
      <w:r>
        <w:rPr>
          <w:b/>
          <w:sz w:val="16"/>
          <w:szCs w:val="16"/>
        </w:rPr>
        <w:t xml:space="preserve"> </w:t>
      </w:r>
    </w:p>
    <w:p w:rsidR="007D2AF4" w:rsidRDefault="007D2AF4" w:rsidP="007D2AF4">
      <w:pPr>
        <w:spacing w:line="360" w:lineRule="auto"/>
        <w:ind w:firstLine="720"/>
        <w:jc w:val="both"/>
        <w:rPr>
          <w:sz w:val="16"/>
          <w:szCs w:val="16"/>
        </w:rPr>
      </w:pPr>
      <w:r>
        <w:rPr>
          <w:sz w:val="16"/>
          <w:szCs w:val="16"/>
        </w:rPr>
        <w:t xml:space="preserve">1) В составе доходов на  2015 год  налоговые и неналоговые доходы составляют </w:t>
      </w:r>
    </w:p>
    <w:tbl>
      <w:tblPr>
        <w:tblW w:w="97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2"/>
        <w:gridCol w:w="2969"/>
        <w:gridCol w:w="2969"/>
      </w:tblGrid>
      <w:tr w:rsidR="007D2AF4" w:rsidTr="007D2AF4">
        <w:tc>
          <w:tcPr>
            <w:tcW w:w="1116" w:type="dxa"/>
            <w:tcBorders>
              <w:top w:val="nil"/>
              <w:left w:val="nil"/>
              <w:bottom w:val="nil"/>
              <w:right w:val="nil"/>
            </w:tcBorders>
          </w:tcPr>
          <w:p w:rsidR="007D2AF4" w:rsidRDefault="007D2AF4">
            <w:pPr>
              <w:jc w:val="center"/>
              <w:rPr>
                <w:b/>
                <w:bCs/>
                <w:color w:val="000000"/>
                <w:sz w:val="16"/>
                <w:szCs w:val="16"/>
              </w:rPr>
            </w:pPr>
          </w:p>
        </w:tc>
        <w:tc>
          <w:tcPr>
            <w:tcW w:w="876" w:type="dxa"/>
            <w:tcBorders>
              <w:top w:val="nil"/>
              <w:left w:val="nil"/>
              <w:bottom w:val="nil"/>
              <w:right w:val="nil"/>
            </w:tcBorders>
          </w:tcPr>
          <w:p w:rsidR="007D2AF4" w:rsidRDefault="007D2AF4">
            <w:pPr>
              <w:jc w:val="center"/>
              <w:rPr>
                <w:b/>
                <w:bCs/>
                <w:color w:val="000000"/>
                <w:sz w:val="16"/>
                <w:szCs w:val="16"/>
              </w:rPr>
            </w:pPr>
          </w:p>
        </w:tc>
        <w:tc>
          <w:tcPr>
            <w:tcW w:w="876" w:type="dxa"/>
            <w:tcBorders>
              <w:top w:val="nil"/>
              <w:left w:val="nil"/>
              <w:bottom w:val="nil"/>
              <w:right w:val="nil"/>
            </w:tcBorders>
          </w:tcPr>
          <w:p w:rsidR="007D2AF4" w:rsidRDefault="007D2AF4">
            <w:pPr>
              <w:jc w:val="center"/>
              <w:rPr>
                <w:b/>
                <w:bCs/>
                <w:color w:val="000000"/>
                <w:sz w:val="16"/>
                <w:szCs w:val="16"/>
              </w:rPr>
            </w:pPr>
          </w:p>
        </w:tc>
      </w:tr>
    </w:tbl>
    <w:p w:rsidR="007D2AF4" w:rsidRDefault="007D2AF4" w:rsidP="007D2AF4">
      <w:pPr>
        <w:spacing w:line="360" w:lineRule="auto"/>
        <w:ind w:firstLine="720"/>
        <w:jc w:val="both"/>
        <w:rPr>
          <w:color w:val="000000"/>
          <w:sz w:val="16"/>
          <w:szCs w:val="16"/>
        </w:rPr>
      </w:pPr>
      <w:r>
        <w:rPr>
          <w:sz w:val="16"/>
          <w:szCs w:val="16"/>
        </w:rPr>
        <w:t>1432,0 тыс. рублей, из них:</w:t>
      </w:r>
    </w:p>
    <w:p w:rsidR="007D2AF4" w:rsidRDefault="007D2AF4" w:rsidP="007D2AF4">
      <w:pPr>
        <w:spacing w:line="360" w:lineRule="auto"/>
        <w:ind w:firstLine="720"/>
        <w:jc w:val="both"/>
        <w:rPr>
          <w:sz w:val="16"/>
          <w:szCs w:val="16"/>
        </w:rPr>
      </w:pPr>
      <w:r>
        <w:rPr>
          <w:sz w:val="16"/>
          <w:szCs w:val="16"/>
        </w:rPr>
        <w:t>85,2% - налоговые;</w:t>
      </w:r>
    </w:p>
    <w:p w:rsidR="007D2AF4" w:rsidRDefault="007D2AF4" w:rsidP="007D2AF4">
      <w:pPr>
        <w:spacing w:line="360" w:lineRule="auto"/>
        <w:ind w:firstLine="720"/>
        <w:jc w:val="both"/>
        <w:rPr>
          <w:sz w:val="16"/>
          <w:szCs w:val="16"/>
        </w:rPr>
      </w:pPr>
      <w:r>
        <w:rPr>
          <w:sz w:val="16"/>
          <w:szCs w:val="16"/>
        </w:rPr>
        <w:t>14,8% - неналоговые.</w:t>
      </w:r>
    </w:p>
    <w:p w:rsidR="007D2AF4" w:rsidRDefault="007D2AF4" w:rsidP="007D2AF4">
      <w:pPr>
        <w:spacing w:line="360" w:lineRule="auto"/>
        <w:jc w:val="both"/>
        <w:rPr>
          <w:sz w:val="16"/>
          <w:szCs w:val="16"/>
        </w:rPr>
      </w:pPr>
      <w:r>
        <w:rPr>
          <w:sz w:val="16"/>
          <w:szCs w:val="16"/>
        </w:rPr>
        <w:t>Налоговые и неналоговые доходы планируются на 2016 год в сумме 1573,0 тыс. рублей, на 2017 год в сумме 1461,8 тыс. рублей.</w:t>
      </w:r>
    </w:p>
    <w:p w:rsidR="007D2AF4" w:rsidRDefault="007D2AF4" w:rsidP="007D2AF4">
      <w:pPr>
        <w:spacing w:line="360" w:lineRule="auto"/>
        <w:ind w:firstLine="720"/>
        <w:jc w:val="both"/>
        <w:rPr>
          <w:sz w:val="16"/>
          <w:szCs w:val="16"/>
        </w:rPr>
      </w:pPr>
      <w:r>
        <w:rPr>
          <w:sz w:val="16"/>
          <w:szCs w:val="16"/>
        </w:rPr>
        <w:t>2)</w:t>
      </w:r>
      <w:r>
        <w:rPr>
          <w:b/>
          <w:sz w:val="16"/>
          <w:szCs w:val="16"/>
        </w:rPr>
        <w:t xml:space="preserve"> </w:t>
      </w:r>
      <w:r>
        <w:rPr>
          <w:sz w:val="16"/>
          <w:szCs w:val="16"/>
        </w:rPr>
        <w:t>Поступление в бюджет налога на доходы физических лиц на 2015 год прогнозируется в сумме 91,0 тыс. рублей. Норматив отчислений в бюджет поселения – 2 %.</w:t>
      </w:r>
    </w:p>
    <w:p w:rsidR="007D2AF4" w:rsidRDefault="007D2AF4" w:rsidP="007D2AF4">
      <w:pPr>
        <w:spacing w:line="360" w:lineRule="auto"/>
        <w:ind w:firstLine="720"/>
        <w:jc w:val="both"/>
        <w:rPr>
          <w:sz w:val="16"/>
          <w:szCs w:val="16"/>
        </w:rPr>
      </w:pPr>
      <w:r>
        <w:rPr>
          <w:sz w:val="16"/>
          <w:szCs w:val="16"/>
        </w:rPr>
        <w:t>Объем поступлений НДФЛ на 2015 и 2016 годы прогнозируется в сумме 94 тыс. рублей и 97 тыс. рублей.</w:t>
      </w:r>
    </w:p>
    <w:p w:rsidR="007D2AF4" w:rsidRDefault="007D2AF4" w:rsidP="007D2AF4">
      <w:pPr>
        <w:spacing w:line="360" w:lineRule="auto"/>
        <w:ind w:firstLine="720"/>
        <w:jc w:val="both"/>
        <w:rPr>
          <w:sz w:val="16"/>
          <w:szCs w:val="16"/>
        </w:rPr>
      </w:pPr>
      <w:r>
        <w:rPr>
          <w:sz w:val="16"/>
          <w:szCs w:val="16"/>
        </w:rPr>
        <w:t>3)</w:t>
      </w:r>
      <w:r>
        <w:rPr>
          <w:b/>
          <w:sz w:val="16"/>
          <w:szCs w:val="16"/>
        </w:rPr>
        <w:t xml:space="preserve"> </w:t>
      </w:r>
      <w:r>
        <w:rPr>
          <w:sz w:val="16"/>
          <w:szCs w:val="16"/>
        </w:rPr>
        <w:t>Налог на имущество физических лиц прогнозируется на 2015 год - 243 тыс. рублей, 2016 год - 250 тыс. рублей, 2016 год – 258 тыс. рублей. Ставка налога определена решением Совета депутатов Молвотицкого сельского поселения. Налог исчисляется от инвентаризационной стоимости объекта.</w:t>
      </w:r>
    </w:p>
    <w:p w:rsidR="007D2AF4" w:rsidRDefault="007D2AF4" w:rsidP="007D2AF4">
      <w:pPr>
        <w:spacing w:line="360" w:lineRule="auto"/>
        <w:ind w:firstLine="720"/>
        <w:jc w:val="both"/>
        <w:rPr>
          <w:sz w:val="16"/>
          <w:szCs w:val="16"/>
        </w:rPr>
      </w:pPr>
      <w:r>
        <w:rPr>
          <w:sz w:val="16"/>
          <w:szCs w:val="16"/>
        </w:rPr>
        <w:t xml:space="preserve">Зачисляется налог в полном объеме в бюджет поселения. </w:t>
      </w:r>
    </w:p>
    <w:p w:rsidR="007D2AF4" w:rsidRDefault="007D2AF4" w:rsidP="007D2AF4">
      <w:pPr>
        <w:spacing w:line="360" w:lineRule="auto"/>
        <w:ind w:firstLine="720"/>
        <w:jc w:val="both"/>
        <w:rPr>
          <w:sz w:val="16"/>
          <w:szCs w:val="16"/>
        </w:rPr>
      </w:pPr>
      <w:r>
        <w:rPr>
          <w:sz w:val="16"/>
          <w:szCs w:val="16"/>
        </w:rPr>
        <w:t>4)</w:t>
      </w:r>
      <w:r>
        <w:rPr>
          <w:b/>
          <w:sz w:val="16"/>
          <w:szCs w:val="16"/>
        </w:rPr>
        <w:t xml:space="preserve"> </w:t>
      </w:r>
      <w:r>
        <w:rPr>
          <w:sz w:val="16"/>
          <w:szCs w:val="16"/>
        </w:rPr>
        <w:t>Земельный налог прогнозируется на 2015 год- 451 тыс. рублей, 2016 год-465 тыс. рублей, 2016 год- 479 тыс. рублей. Ставки налога определены решением Совета депутатов Молвотицкого сельского поселения.</w:t>
      </w:r>
    </w:p>
    <w:p w:rsidR="007D2AF4" w:rsidRDefault="007D2AF4" w:rsidP="007D2AF4">
      <w:pPr>
        <w:spacing w:line="360" w:lineRule="auto"/>
        <w:ind w:firstLine="720"/>
        <w:jc w:val="both"/>
        <w:rPr>
          <w:sz w:val="16"/>
          <w:szCs w:val="16"/>
        </w:rPr>
      </w:pPr>
      <w:r>
        <w:rPr>
          <w:sz w:val="16"/>
          <w:szCs w:val="16"/>
        </w:rPr>
        <w:t>Налог исчисляется от кадастровой стоимости земли, в расчете учтена вся земля поселения попадающая под налогообложения. Налог зачисляется в бюджет поселения в полном объеме.</w:t>
      </w:r>
    </w:p>
    <w:p w:rsidR="007D2AF4" w:rsidRDefault="007D2AF4" w:rsidP="007D2AF4">
      <w:pPr>
        <w:spacing w:line="360" w:lineRule="auto"/>
        <w:ind w:firstLine="720"/>
        <w:jc w:val="both"/>
        <w:rPr>
          <w:sz w:val="16"/>
          <w:szCs w:val="16"/>
        </w:rPr>
      </w:pPr>
      <w:r>
        <w:rPr>
          <w:sz w:val="16"/>
          <w:szCs w:val="16"/>
        </w:rPr>
        <w:t>В расчетах прогноза доходов бюджета на 2015 год неналоговые доходы составляют 212,5 тыс. рублей.</w:t>
      </w:r>
    </w:p>
    <w:p w:rsidR="007D2AF4" w:rsidRDefault="007D2AF4" w:rsidP="007D2AF4">
      <w:pPr>
        <w:spacing w:line="360" w:lineRule="auto"/>
        <w:ind w:firstLine="720"/>
        <w:jc w:val="both"/>
        <w:rPr>
          <w:sz w:val="16"/>
          <w:szCs w:val="16"/>
        </w:rPr>
      </w:pPr>
      <w:r>
        <w:rPr>
          <w:sz w:val="16"/>
          <w:szCs w:val="16"/>
        </w:rPr>
        <w:t>5)</w:t>
      </w:r>
      <w:r>
        <w:rPr>
          <w:b/>
          <w:sz w:val="16"/>
          <w:szCs w:val="16"/>
        </w:rPr>
        <w:t xml:space="preserve"> </w:t>
      </w:r>
      <w:r>
        <w:rPr>
          <w:sz w:val="16"/>
          <w:szCs w:val="16"/>
        </w:rPr>
        <w:t>Поступления в бюджет арендной платы за землю на 2015 год прогнозируется в сумме 159 тыс. рублей. В бюджет поселения зачисляется 50% арендной платы.</w:t>
      </w:r>
    </w:p>
    <w:p w:rsidR="007D2AF4" w:rsidRDefault="007D2AF4" w:rsidP="007D2AF4">
      <w:pPr>
        <w:spacing w:line="360" w:lineRule="auto"/>
        <w:ind w:firstLine="720"/>
        <w:jc w:val="both"/>
        <w:rPr>
          <w:sz w:val="16"/>
          <w:szCs w:val="16"/>
        </w:rPr>
      </w:pPr>
      <w:r>
        <w:rPr>
          <w:sz w:val="16"/>
          <w:szCs w:val="16"/>
        </w:rPr>
        <w:t>Арендная плата за землю на 2016 и 2017 годы прогнозируется в сумме 159 тыс. рублей.</w:t>
      </w:r>
    </w:p>
    <w:p w:rsidR="007D2AF4" w:rsidRDefault="007D2AF4" w:rsidP="007D2AF4">
      <w:pPr>
        <w:spacing w:line="360" w:lineRule="auto"/>
        <w:ind w:firstLine="720"/>
        <w:jc w:val="both"/>
        <w:rPr>
          <w:sz w:val="16"/>
          <w:szCs w:val="16"/>
        </w:rPr>
      </w:pPr>
      <w:r>
        <w:rPr>
          <w:sz w:val="16"/>
          <w:szCs w:val="16"/>
        </w:rPr>
        <w:t>6) С 2008 года в состав неналоговых доходов включаются доходы от продажи земельных участков, государственная собственность на которые не разграничена, которые ранее включались во внутренние источники финансирования.</w:t>
      </w:r>
    </w:p>
    <w:p w:rsidR="007D2AF4" w:rsidRDefault="007D2AF4" w:rsidP="007D2AF4">
      <w:pPr>
        <w:spacing w:line="360" w:lineRule="auto"/>
        <w:ind w:firstLine="720"/>
        <w:jc w:val="both"/>
        <w:rPr>
          <w:sz w:val="16"/>
          <w:szCs w:val="16"/>
        </w:rPr>
      </w:pPr>
      <w:r>
        <w:rPr>
          <w:sz w:val="16"/>
          <w:szCs w:val="16"/>
        </w:rPr>
        <w:t>Прогноз на 2014 год составляет 53,5 тыс. рублей, на 2015 год – 53,5 тыс</w:t>
      </w:r>
      <w:proofErr w:type="gramStart"/>
      <w:r>
        <w:rPr>
          <w:sz w:val="16"/>
          <w:szCs w:val="16"/>
        </w:rPr>
        <w:t>.р</w:t>
      </w:r>
      <w:proofErr w:type="gramEnd"/>
      <w:r>
        <w:rPr>
          <w:sz w:val="16"/>
          <w:szCs w:val="16"/>
        </w:rPr>
        <w:t>ублей, на 2016 год – 53,5 тыс.рублей, в том числе в бюджет поселения зачисляется 50% доходов от продажи земельных участков, расположенных в границах поселения.</w:t>
      </w:r>
    </w:p>
    <w:p w:rsidR="007D2AF4" w:rsidRDefault="007D2AF4" w:rsidP="007D2AF4">
      <w:pPr>
        <w:spacing w:line="360" w:lineRule="auto"/>
        <w:ind w:firstLine="720"/>
        <w:jc w:val="both"/>
        <w:rPr>
          <w:sz w:val="16"/>
          <w:szCs w:val="16"/>
        </w:rPr>
      </w:pPr>
      <w:r>
        <w:rPr>
          <w:sz w:val="16"/>
          <w:szCs w:val="16"/>
        </w:rPr>
        <w:t>7) В проекте бюджета предусмотрены безвозмездные перечисления из федерального и областного бюджетов в 2014 году 4014,3 тыс. рублей, в 2015 году 4236,2 тыс</w:t>
      </w:r>
      <w:proofErr w:type="gramStart"/>
      <w:r>
        <w:rPr>
          <w:sz w:val="16"/>
          <w:szCs w:val="16"/>
        </w:rPr>
        <w:t>.р</w:t>
      </w:r>
      <w:proofErr w:type="gramEnd"/>
      <w:r>
        <w:rPr>
          <w:sz w:val="16"/>
          <w:szCs w:val="16"/>
        </w:rPr>
        <w:t>ублей, в 2016 году 4346,4 тыс. рублей, а именно:</w:t>
      </w:r>
    </w:p>
    <w:p w:rsidR="007D2AF4" w:rsidRDefault="007D2AF4" w:rsidP="007D2AF4">
      <w:pP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800"/>
        <w:gridCol w:w="1620"/>
        <w:gridCol w:w="1723"/>
      </w:tblGrid>
      <w:tr w:rsidR="007D2AF4" w:rsidTr="007D2AF4">
        <w:tc>
          <w:tcPr>
            <w:tcW w:w="4427"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62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42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 xml:space="preserve">Безвозмездные поступления - ВСЕГО </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3483,946</w:t>
            </w:r>
          </w:p>
        </w:tc>
        <w:tc>
          <w:tcPr>
            <w:tcW w:w="162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2590,6</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3186,9</w:t>
            </w:r>
          </w:p>
        </w:tc>
      </w:tr>
      <w:tr w:rsidR="007D2AF4" w:rsidTr="007D2AF4">
        <w:tc>
          <w:tcPr>
            <w:tcW w:w="442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Дотации на выравнивание уровня бюджетной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sz w:val="16"/>
                <w:szCs w:val="16"/>
              </w:rPr>
              <w:t>3138,2</w:t>
            </w:r>
          </w:p>
        </w:tc>
        <w:tc>
          <w:tcPr>
            <w:tcW w:w="162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2513,6</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3112,9</w:t>
            </w:r>
          </w:p>
        </w:tc>
      </w:tr>
      <w:tr w:rsidR="007D2AF4" w:rsidTr="007D2AF4">
        <w:tc>
          <w:tcPr>
            <w:tcW w:w="442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Субвенции</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76,05</w:t>
            </w:r>
          </w:p>
        </w:tc>
        <w:tc>
          <w:tcPr>
            <w:tcW w:w="162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77,0</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74,0</w:t>
            </w:r>
          </w:p>
        </w:tc>
      </w:tr>
      <w:tr w:rsidR="007D2AF4" w:rsidTr="007D2AF4">
        <w:tc>
          <w:tcPr>
            <w:tcW w:w="442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Субсидии</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269,714</w:t>
            </w:r>
          </w:p>
        </w:tc>
        <w:tc>
          <w:tcPr>
            <w:tcW w:w="162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0,0</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bCs/>
                <w:color w:val="000000"/>
                <w:sz w:val="16"/>
                <w:szCs w:val="16"/>
              </w:rPr>
            </w:pPr>
            <w:r>
              <w:rPr>
                <w:b/>
                <w:bCs/>
                <w:sz w:val="16"/>
                <w:szCs w:val="16"/>
              </w:rPr>
              <w:t>0,0</w:t>
            </w:r>
          </w:p>
        </w:tc>
      </w:tr>
    </w:tbl>
    <w:p w:rsidR="007D2AF4" w:rsidRDefault="007D2AF4" w:rsidP="007D2AF4">
      <w:pPr>
        <w:rPr>
          <w:color w:val="000000"/>
          <w:sz w:val="16"/>
          <w:szCs w:val="16"/>
        </w:rPr>
      </w:pPr>
    </w:p>
    <w:p w:rsidR="007D2AF4" w:rsidRDefault="007D2AF4" w:rsidP="007D2AF4">
      <w:pPr>
        <w:spacing w:line="360" w:lineRule="auto"/>
        <w:ind w:firstLine="720"/>
        <w:jc w:val="both"/>
        <w:rPr>
          <w:sz w:val="16"/>
          <w:szCs w:val="16"/>
        </w:rPr>
      </w:pPr>
      <w:r>
        <w:rPr>
          <w:sz w:val="16"/>
          <w:szCs w:val="16"/>
        </w:rPr>
        <w:t xml:space="preserve">В бюджет поселения передаётся субвенция на организацию воинского учета в 2015 году –76,05 тыс. рублей, в 2016 – 77,0 тыс. рублей, в 2016 –74,0 тыс. рублей. </w:t>
      </w:r>
    </w:p>
    <w:p w:rsidR="007D2AF4" w:rsidRDefault="007D2AF4" w:rsidP="007D2AF4">
      <w:pPr>
        <w:rPr>
          <w:sz w:val="16"/>
          <w:szCs w:val="16"/>
        </w:rPr>
      </w:pPr>
    </w:p>
    <w:p w:rsidR="007D2AF4" w:rsidRDefault="007D2AF4" w:rsidP="007D2AF4">
      <w:pPr>
        <w:jc w:val="center"/>
        <w:rPr>
          <w:b/>
          <w:sz w:val="16"/>
          <w:szCs w:val="16"/>
        </w:rPr>
      </w:pPr>
      <w:r>
        <w:rPr>
          <w:b/>
          <w:sz w:val="16"/>
          <w:szCs w:val="16"/>
        </w:rPr>
        <w:t>Расходы бюджета Молвотицкого сельского поселения</w:t>
      </w:r>
    </w:p>
    <w:p w:rsidR="007D2AF4" w:rsidRDefault="007D2AF4" w:rsidP="007D2AF4">
      <w:pPr>
        <w:jc w:val="center"/>
        <w:rPr>
          <w:b/>
          <w:sz w:val="16"/>
          <w:szCs w:val="16"/>
        </w:rPr>
      </w:pPr>
    </w:p>
    <w:p w:rsidR="007D2AF4" w:rsidRDefault="007D2AF4" w:rsidP="007D2AF4">
      <w:pPr>
        <w:spacing w:line="360" w:lineRule="auto"/>
        <w:ind w:firstLine="720"/>
        <w:jc w:val="both"/>
        <w:rPr>
          <w:sz w:val="16"/>
          <w:szCs w:val="16"/>
        </w:rPr>
      </w:pPr>
      <w:proofErr w:type="gramStart"/>
      <w:r>
        <w:rPr>
          <w:sz w:val="16"/>
          <w:szCs w:val="16"/>
        </w:rPr>
        <w:lastRenderedPageBreak/>
        <w:t>По муниципальным служащим и служащим органов местного самоуправления расходы на оплату труда определены в соответствии со статьей 2 Областного закона  от 25.12.2007. № 240-ОЗ «О некоторых вопросах правового регулирования муниципальной службы в Новгородской области», решения Совета депутатов Молвотицкого сельского поселения от 30.12.2010 № 22 «Об утверждении Положения о порядке определения денежного содержания и поощрения муниципальных служащих и служащих органов местного самоуправления муниципального</w:t>
      </w:r>
      <w:proofErr w:type="gramEnd"/>
      <w:r>
        <w:rPr>
          <w:sz w:val="16"/>
          <w:szCs w:val="16"/>
        </w:rPr>
        <w:t xml:space="preserve"> образования Молвотицкого сельского поселения».</w:t>
      </w:r>
    </w:p>
    <w:p w:rsidR="007D2AF4" w:rsidRDefault="007D2AF4" w:rsidP="007D2AF4">
      <w:pPr>
        <w:spacing w:line="360" w:lineRule="auto"/>
        <w:ind w:firstLine="720"/>
        <w:rPr>
          <w:sz w:val="16"/>
          <w:szCs w:val="16"/>
        </w:rPr>
      </w:pPr>
      <w:r>
        <w:rPr>
          <w:sz w:val="16"/>
          <w:szCs w:val="16"/>
        </w:rPr>
        <w:t>Расходы бюджета в 2015 году будут финансироваться за счет:</w:t>
      </w:r>
    </w:p>
    <w:p w:rsidR="007D2AF4" w:rsidRDefault="007D2AF4" w:rsidP="007D2AF4">
      <w:pPr>
        <w:spacing w:line="360" w:lineRule="auto"/>
        <w:ind w:firstLine="720"/>
        <w:rPr>
          <w:sz w:val="16"/>
          <w:szCs w:val="16"/>
        </w:rPr>
      </w:pPr>
      <w:r>
        <w:rPr>
          <w:sz w:val="16"/>
          <w:szCs w:val="16"/>
        </w:rPr>
        <w:t>собственных доходов – 1432,0 тыс. рублей;</w:t>
      </w:r>
    </w:p>
    <w:p w:rsidR="007D2AF4" w:rsidRDefault="007D2AF4" w:rsidP="007D2AF4">
      <w:pPr>
        <w:spacing w:line="360" w:lineRule="auto"/>
        <w:ind w:firstLine="720"/>
        <w:rPr>
          <w:sz w:val="16"/>
          <w:szCs w:val="16"/>
        </w:rPr>
      </w:pPr>
      <w:r>
        <w:rPr>
          <w:sz w:val="16"/>
          <w:szCs w:val="16"/>
        </w:rPr>
        <w:t>дотации на выравнивание уровня бюджетной обеспеченности – 3138,2 тыс. рублей;</w:t>
      </w:r>
    </w:p>
    <w:p w:rsidR="007D2AF4" w:rsidRDefault="007D2AF4" w:rsidP="007D2AF4">
      <w:pPr>
        <w:spacing w:line="360" w:lineRule="auto"/>
        <w:ind w:firstLine="720"/>
        <w:rPr>
          <w:sz w:val="16"/>
          <w:szCs w:val="16"/>
        </w:rPr>
      </w:pPr>
      <w:r>
        <w:rPr>
          <w:sz w:val="16"/>
          <w:szCs w:val="16"/>
        </w:rPr>
        <w:t>субвенции – 76,05</w:t>
      </w:r>
      <w:r>
        <w:rPr>
          <w:b/>
          <w:sz w:val="16"/>
          <w:szCs w:val="16"/>
        </w:rPr>
        <w:t xml:space="preserve"> </w:t>
      </w:r>
      <w:r>
        <w:rPr>
          <w:sz w:val="16"/>
          <w:szCs w:val="16"/>
        </w:rPr>
        <w:t>тыс. рублей, субсидии – 269,714 тыс</w:t>
      </w:r>
      <w:proofErr w:type="gramStart"/>
      <w:r>
        <w:rPr>
          <w:sz w:val="16"/>
          <w:szCs w:val="16"/>
        </w:rPr>
        <w:t>.р</w:t>
      </w:r>
      <w:proofErr w:type="gramEnd"/>
      <w:r>
        <w:rPr>
          <w:sz w:val="16"/>
          <w:szCs w:val="16"/>
        </w:rPr>
        <w:t>ублей;</w:t>
      </w:r>
    </w:p>
    <w:p w:rsidR="007D2AF4" w:rsidRDefault="007D2AF4" w:rsidP="007D2AF4">
      <w:pPr>
        <w:jc w:val="center"/>
        <w:rPr>
          <w:b/>
          <w:sz w:val="16"/>
          <w:szCs w:val="16"/>
        </w:rPr>
      </w:pPr>
    </w:p>
    <w:p w:rsidR="007D2AF4" w:rsidRDefault="007D2AF4" w:rsidP="007D2AF4">
      <w:pPr>
        <w:jc w:val="center"/>
        <w:rPr>
          <w:b/>
          <w:sz w:val="16"/>
          <w:szCs w:val="16"/>
        </w:rPr>
      </w:pPr>
      <w:r>
        <w:rPr>
          <w:b/>
          <w:sz w:val="16"/>
          <w:szCs w:val="16"/>
        </w:rPr>
        <w:t>Раздел 01 «Общегосударственные расходы»</w:t>
      </w:r>
    </w:p>
    <w:p w:rsidR="007D2AF4" w:rsidRDefault="007D2AF4" w:rsidP="007D2AF4">
      <w:pPr>
        <w:jc w:val="cente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800"/>
        <w:gridCol w:w="1800"/>
        <w:gridCol w:w="1723"/>
      </w:tblGrid>
      <w:tr w:rsidR="007D2AF4" w:rsidTr="007D2AF4">
        <w:tc>
          <w:tcPr>
            <w:tcW w:w="4247"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Общегосударственные расходы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2804</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2484,1</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3061,4</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Функционирование высшего должностного лица субъекта РФ и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b/>
                <w:bCs/>
                <w:sz w:val="16"/>
                <w:szCs w:val="16"/>
              </w:rPr>
              <w:t>470,0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b/>
                <w:bCs/>
                <w:sz w:val="16"/>
                <w:szCs w:val="16"/>
              </w:rPr>
              <w:t>450,0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b/>
                <w:color w:val="000000"/>
                <w:sz w:val="16"/>
                <w:szCs w:val="16"/>
              </w:rPr>
            </w:pPr>
            <w:r>
              <w:rPr>
                <w:b/>
                <w:sz w:val="16"/>
                <w:szCs w:val="16"/>
              </w:rPr>
              <w:t>470,0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b/>
                <w:bCs/>
                <w:sz w:val="16"/>
                <w:szCs w:val="16"/>
              </w:rPr>
              <w:t>2040,0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b/>
                <w:sz w:val="16"/>
                <w:szCs w:val="16"/>
              </w:rPr>
              <w:t>1685,1</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2308,4</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Резервные фонды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49,0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46,0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Обеспечение и проведение выборов и референдумов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240,0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240,0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0,0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sz w:val="16"/>
                <w:szCs w:val="16"/>
              </w:rPr>
              <w:t>Другие общегосударственные расходы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109,0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237,0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bl>
    <w:p w:rsidR="007D2AF4" w:rsidRDefault="007D2AF4" w:rsidP="007D2AF4">
      <w:pPr>
        <w:jc w:val="center"/>
        <w:rPr>
          <w:color w:val="000000"/>
          <w:sz w:val="16"/>
          <w:szCs w:val="16"/>
        </w:rPr>
      </w:pPr>
    </w:p>
    <w:p w:rsidR="007D2AF4" w:rsidRDefault="007D2AF4" w:rsidP="007D2AF4">
      <w:pPr>
        <w:jc w:val="center"/>
        <w:rPr>
          <w:sz w:val="16"/>
          <w:szCs w:val="16"/>
        </w:rPr>
      </w:pPr>
    </w:p>
    <w:p w:rsidR="007D2AF4" w:rsidRDefault="007D2AF4" w:rsidP="007D2AF4">
      <w:pPr>
        <w:jc w:val="center"/>
        <w:rPr>
          <w:b/>
          <w:sz w:val="16"/>
          <w:szCs w:val="16"/>
        </w:rPr>
      </w:pPr>
      <w:r>
        <w:rPr>
          <w:b/>
          <w:sz w:val="16"/>
          <w:szCs w:val="16"/>
        </w:rPr>
        <w:t>Раздел 02 «Национальная оборона»</w:t>
      </w:r>
    </w:p>
    <w:p w:rsidR="007D2AF4" w:rsidRDefault="007D2AF4" w:rsidP="007D2AF4">
      <w:pPr>
        <w:jc w:val="center"/>
        <w:rPr>
          <w:b/>
          <w:sz w:val="16"/>
          <w:szCs w:val="16"/>
        </w:rPr>
      </w:pPr>
    </w:p>
    <w:p w:rsidR="007D2AF4" w:rsidRDefault="007D2AF4" w:rsidP="007D2AF4">
      <w:pPr>
        <w:spacing w:line="360" w:lineRule="auto"/>
        <w:ind w:firstLine="720"/>
        <w:jc w:val="both"/>
        <w:rPr>
          <w:sz w:val="16"/>
          <w:szCs w:val="16"/>
        </w:rPr>
      </w:pPr>
      <w:r>
        <w:rPr>
          <w:sz w:val="16"/>
          <w:szCs w:val="16"/>
        </w:rPr>
        <w:t>Расходные обязательства в сфере национальной обороны определяют:</w:t>
      </w:r>
    </w:p>
    <w:p w:rsidR="007D2AF4" w:rsidRDefault="007D2AF4" w:rsidP="007D2AF4">
      <w:pPr>
        <w:spacing w:line="360" w:lineRule="auto"/>
        <w:ind w:firstLine="720"/>
        <w:jc w:val="both"/>
        <w:rPr>
          <w:sz w:val="16"/>
          <w:szCs w:val="16"/>
        </w:rPr>
      </w:pPr>
      <w:r>
        <w:rPr>
          <w:sz w:val="16"/>
          <w:szCs w:val="16"/>
        </w:rPr>
        <w:t xml:space="preserve">ФЗ от 28.03.08 №53-ФЗ «О воинской обязанности и военной службе»; </w:t>
      </w:r>
    </w:p>
    <w:p w:rsidR="007D2AF4" w:rsidRDefault="007D2AF4" w:rsidP="007D2AF4">
      <w:pPr>
        <w:spacing w:line="360" w:lineRule="auto"/>
        <w:ind w:firstLine="720"/>
        <w:jc w:val="both"/>
        <w:rPr>
          <w:sz w:val="16"/>
          <w:szCs w:val="16"/>
        </w:rPr>
      </w:pPr>
      <w:r>
        <w:rPr>
          <w:sz w:val="16"/>
          <w:szCs w:val="16"/>
        </w:rPr>
        <w:t>Постановление Правительства РФ от 29.04.06 №258 «О субвенциях на осуществление полномочий по первичному воинскому учету на территориях, где отсутствуют военные комиссариаты»;</w:t>
      </w:r>
    </w:p>
    <w:p w:rsidR="007D2AF4" w:rsidRDefault="007D2AF4" w:rsidP="007D2AF4">
      <w:pPr>
        <w:spacing w:line="360" w:lineRule="auto"/>
        <w:ind w:firstLine="720"/>
        <w:jc w:val="both"/>
        <w:rPr>
          <w:sz w:val="16"/>
          <w:szCs w:val="16"/>
        </w:rPr>
      </w:pPr>
      <w:r>
        <w:rPr>
          <w:sz w:val="16"/>
          <w:szCs w:val="16"/>
        </w:rPr>
        <w:t>Областной закон от 03.03.08 №255-ОЗ «Об утверждении методики распределения субвенции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p w:rsidR="007D2AF4" w:rsidRDefault="007D2AF4" w:rsidP="007D2AF4">
      <w:pPr>
        <w:spacing w:line="360" w:lineRule="auto"/>
        <w:ind w:firstLine="7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800"/>
        <w:gridCol w:w="1800"/>
        <w:gridCol w:w="1723"/>
      </w:tblGrid>
      <w:tr w:rsidR="007D2AF4" w:rsidTr="007D2AF4">
        <w:tc>
          <w:tcPr>
            <w:tcW w:w="4247" w:type="dxa"/>
            <w:tcBorders>
              <w:top w:val="single" w:sz="4" w:space="0" w:color="auto"/>
              <w:left w:val="single" w:sz="4" w:space="0" w:color="auto"/>
              <w:bottom w:val="single" w:sz="4" w:space="0" w:color="auto"/>
              <w:right w:val="single" w:sz="4" w:space="0" w:color="auto"/>
            </w:tcBorders>
          </w:tcPr>
          <w:p w:rsidR="007D2AF4" w:rsidRDefault="007D2AF4">
            <w:pPr>
              <w:jc w:val="center"/>
              <w:rPr>
                <w:b/>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color w:val="000000"/>
                <w:sz w:val="16"/>
                <w:szCs w:val="16"/>
              </w:rPr>
            </w:pPr>
            <w:r>
              <w:rPr>
                <w:b/>
                <w:sz w:val="16"/>
                <w:szCs w:val="16"/>
              </w:rPr>
              <w:t>Расходы</w:t>
            </w:r>
            <w:r>
              <w:rPr>
                <w:sz w:val="16"/>
                <w:szCs w:val="16"/>
              </w:rPr>
              <w:t xml:space="preserve"> по первичному воинскому учету в поселении (тыс. рублей)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b/>
                <w:bCs/>
                <w:sz w:val="16"/>
                <w:szCs w:val="16"/>
              </w:rPr>
              <w:t>76,05</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b/>
                <w:sz w:val="16"/>
                <w:szCs w:val="16"/>
              </w:rPr>
              <w:t>77,0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74,0</w:t>
            </w:r>
          </w:p>
        </w:tc>
      </w:tr>
    </w:tbl>
    <w:p w:rsidR="007D2AF4" w:rsidRDefault="007D2AF4" w:rsidP="007D2AF4">
      <w:pPr>
        <w:jc w:val="center"/>
        <w:rPr>
          <w:b/>
          <w:color w:val="000000"/>
          <w:sz w:val="16"/>
          <w:szCs w:val="16"/>
        </w:rPr>
      </w:pPr>
    </w:p>
    <w:p w:rsidR="007D2AF4" w:rsidRDefault="007D2AF4" w:rsidP="007D2AF4">
      <w:pPr>
        <w:jc w:val="center"/>
        <w:rPr>
          <w:b/>
          <w:sz w:val="16"/>
          <w:szCs w:val="16"/>
        </w:rPr>
      </w:pPr>
      <w:r>
        <w:rPr>
          <w:b/>
          <w:sz w:val="16"/>
          <w:szCs w:val="16"/>
        </w:rPr>
        <w:t>Раздел 03 «Национальная безопасность и правоохранительная деятельность»</w:t>
      </w:r>
    </w:p>
    <w:p w:rsidR="007D2AF4" w:rsidRDefault="007D2AF4" w:rsidP="007D2AF4">
      <w:pPr>
        <w:jc w:val="center"/>
        <w:rPr>
          <w:b/>
          <w:sz w:val="16"/>
          <w:szCs w:val="16"/>
        </w:rPr>
      </w:pPr>
    </w:p>
    <w:p w:rsidR="007D2AF4" w:rsidRDefault="007D2AF4" w:rsidP="007D2AF4">
      <w:pPr>
        <w:spacing w:line="360" w:lineRule="auto"/>
        <w:ind w:firstLine="720"/>
        <w:jc w:val="both"/>
        <w:rPr>
          <w:sz w:val="16"/>
          <w:szCs w:val="16"/>
        </w:rPr>
      </w:pPr>
      <w:r>
        <w:rPr>
          <w:sz w:val="16"/>
          <w:szCs w:val="16"/>
        </w:rPr>
        <w:t>Обеспечение первичных мер пожарной безопасности в границах поселения прогнозируется в 2015 году – 81,7тыс. рублей, в 2016 году – 50,0 тыс. рублей, в 2017 году – 81,0 тыс. рублей.</w:t>
      </w:r>
    </w:p>
    <w:p w:rsidR="007D2AF4" w:rsidRDefault="007D2AF4" w:rsidP="007D2AF4">
      <w:pPr>
        <w:spacing w:line="360" w:lineRule="auto"/>
        <w:ind w:firstLine="720"/>
        <w:jc w:val="both"/>
        <w:rPr>
          <w:sz w:val="16"/>
          <w:szCs w:val="16"/>
        </w:rPr>
      </w:pPr>
      <w:r>
        <w:rPr>
          <w:sz w:val="16"/>
          <w:szCs w:val="16"/>
        </w:rPr>
        <w:t>Расходные обязательства на обеспечение пожарной безопасности определяются следующими нормативными правовыми актами:</w:t>
      </w:r>
    </w:p>
    <w:p w:rsidR="007D2AF4" w:rsidRDefault="007D2AF4" w:rsidP="007D2AF4">
      <w:pPr>
        <w:spacing w:line="360" w:lineRule="auto"/>
        <w:ind w:firstLine="720"/>
        <w:jc w:val="both"/>
        <w:rPr>
          <w:sz w:val="16"/>
          <w:szCs w:val="16"/>
        </w:rPr>
      </w:pPr>
      <w:r>
        <w:rPr>
          <w:sz w:val="16"/>
          <w:szCs w:val="16"/>
        </w:rPr>
        <w:t>Федеральным законом от 21.12.1994 №69-ФЗ «О пожарной безопасности»;</w:t>
      </w:r>
    </w:p>
    <w:p w:rsidR="007D2AF4" w:rsidRDefault="007D2AF4" w:rsidP="007D2AF4">
      <w:pPr>
        <w:spacing w:line="360" w:lineRule="auto"/>
        <w:ind w:firstLine="720"/>
        <w:jc w:val="both"/>
        <w:rPr>
          <w:sz w:val="16"/>
          <w:szCs w:val="16"/>
        </w:rPr>
      </w:pPr>
      <w:r>
        <w:rPr>
          <w:sz w:val="16"/>
          <w:szCs w:val="16"/>
        </w:rPr>
        <w:t>Областным законом от 11.01.2005 №385-ОЗ «О пожарной безопасности».</w:t>
      </w:r>
    </w:p>
    <w:p w:rsidR="007D2AF4" w:rsidRDefault="007D2AF4" w:rsidP="007D2AF4">
      <w:pPr>
        <w:tabs>
          <w:tab w:val="center" w:pos="5037"/>
          <w:tab w:val="left" w:pos="8550"/>
        </w:tabs>
        <w:spacing w:line="360" w:lineRule="auto"/>
        <w:ind w:firstLine="720"/>
        <w:rPr>
          <w:b/>
          <w:sz w:val="16"/>
          <w:szCs w:val="16"/>
        </w:rPr>
      </w:pPr>
      <w:r>
        <w:rPr>
          <w:b/>
          <w:sz w:val="16"/>
          <w:szCs w:val="16"/>
        </w:rPr>
        <w:tab/>
        <w:t>Раздел 04  «Национальная экономика»</w:t>
      </w:r>
      <w:r>
        <w:rPr>
          <w:b/>
          <w:sz w:val="16"/>
          <w:szCs w:val="16"/>
        </w:rPr>
        <w:tab/>
      </w:r>
    </w:p>
    <w:p w:rsidR="007D2AF4" w:rsidRDefault="007D2AF4" w:rsidP="007D2AF4">
      <w:pPr>
        <w:tabs>
          <w:tab w:val="center" w:pos="5037"/>
          <w:tab w:val="left" w:pos="8550"/>
        </w:tabs>
        <w:spacing w:line="360" w:lineRule="auto"/>
        <w:ind w:firstLine="720"/>
        <w:rPr>
          <w:sz w:val="16"/>
          <w:szCs w:val="16"/>
        </w:rPr>
      </w:pPr>
      <w:r>
        <w:rPr>
          <w:sz w:val="16"/>
          <w:szCs w:val="16"/>
        </w:rPr>
        <w:t xml:space="preserve">                                                                                                                       ( тыс. рублей)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843"/>
        <w:gridCol w:w="1843"/>
        <w:gridCol w:w="1665"/>
      </w:tblGrid>
      <w:tr w:rsidR="007D2AF4" w:rsidTr="007D2AF4">
        <w:tc>
          <w:tcPr>
            <w:tcW w:w="4219" w:type="dxa"/>
            <w:tcBorders>
              <w:top w:val="single" w:sz="4" w:space="0" w:color="auto"/>
              <w:left w:val="single" w:sz="4" w:space="0" w:color="auto"/>
              <w:bottom w:val="single" w:sz="4" w:space="0" w:color="auto"/>
              <w:right w:val="single" w:sz="4" w:space="0" w:color="auto"/>
            </w:tcBorders>
          </w:tcPr>
          <w:p w:rsidR="007D2AF4" w:rsidRDefault="007D2AF4">
            <w:pPr>
              <w:rPr>
                <w:b/>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84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665"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219" w:type="dxa"/>
            <w:tcBorders>
              <w:top w:val="single" w:sz="4" w:space="0" w:color="auto"/>
              <w:left w:val="single" w:sz="4" w:space="0" w:color="auto"/>
              <w:bottom w:val="single" w:sz="4" w:space="0" w:color="auto"/>
              <w:right w:val="single" w:sz="4" w:space="0" w:color="auto"/>
            </w:tcBorders>
            <w:hideMark/>
          </w:tcPr>
          <w:p w:rsidR="007D2AF4" w:rsidRDefault="007D2AF4">
            <w:pPr>
              <w:rPr>
                <w:b/>
                <w:color w:val="000000"/>
                <w:sz w:val="16"/>
                <w:szCs w:val="16"/>
              </w:rPr>
            </w:pPr>
            <w:r>
              <w:rPr>
                <w:b/>
                <w:sz w:val="16"/>
                <w:szCs w:val="16"/>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704,214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551,5</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414,3</w:t>
            </w:r>
          </w:p>
        </w:tc>
      </w:tr>
      <w:tr w:rsidR="007D2AF4" w:rsidTr="007D2AF4">
        <w:trPr>
          <w:trHeight w:val="570"/>
        </w:trPr>
        <w:tc>
          <w:tcPr>
            <w:tcW w:w="4219"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Содержание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Cs/>
                <w:color w:val="000000"/>
                <w:sz w:val="16"/>
                <w:szCs w:val="16"/>
              </w:rPr>
            </w:pPr>
            <w:r>
              <w:rPr>
                <w:bCs/>
                <w:sz w:val="16"/>
                <w:szCs w:val="16"/>
              </w:rPr>
              <w:t>432,5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Cs/>
                <w:color w:val="000000"/>
                <w:sz w:val="16"/>
                <w:szCs w:val="16"/>
              </w:rPr>
            </w:pPr>
            <w:r>
              <w:rPr>
                <w:bCs/>
                <w:sz w:val="16"/>
                <w:szCs w:val="16"/>
              </w:rPr>
              <w:t>300,0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Cs/>
                <w:color w:val="000000"/>
                <w:sz w:val="16"/>
                <w:szCs w:val="16"/>
              </w:rPr>
            </w:pPr>
            <w:r>
              <w:rPr>
                <w:bCs/>
                <w:sz w:val="16"/>
                <w:szCs w:val="16"/>
              </w:rPr>
              <w:t>260,0</w:t>
            </w:r>
          </w:p>
        </w:tc>
      </w:tr>
      <w:tr w:rsidR="007D2AF4" w:rsidTr="007D2AF4">
        <w:trPr>
          <w:trHeight w:val="255"/>
        </w:trPr>
        <w:tc>
          <w:tcPr>
            <w:tcW w:w="4219"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Ремонт автомобильных дорог общего пользования местного значения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Cs/>
                <w:color w:val="000000"/>
                <w:sz w:val="16"/>
                <w:szCs w:val="16"/>
              </w:rPr>
            </w:pPr>
            <w:r>
              <w:rPr>
                <w:bCs/>
                <w:sz w:val="16"/>
                <w:szCs w:val="16"/>
              </w:rPr>
              <w:t>269,714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249,5</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jc w:val="center"/>
              <w:rPr>
                <w:color w:val="000000"/>
                <w:sz w:val="16"/>
                <w:szCs w:val="16"/>
              </w:rPr>
            </w:pPr>
            <w:r>
              <w:rPr>
                <w:sz w:val="16"/>
                <w:szCs w:val="16"/>
              </w:rPr>
              <w:t>152,3</w:t>
            </w:r>
          </w:p>
        </w:tc>
      </w:tr>
      <w:tr w:rsidR="007D2AF4" w:rsidTr="007D2AF4">
        <w:tc>
          <w:tcPr>
            <w:tcW w:w="4219"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Другие вопросы в области национальной экономики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2,0</w:t>
            </w:r>
          </w:p>
        </w:tc>
      </w:tr>
    </w:tbl>
    <w:p w:rsidR="007D2AF4" w:rsidRDefault="007D2AF4" w:rsidP="007D2AF4">
      <w:pPr>
        <w:spacing w:line="360" w:lineRule="auto"/>
        <w:ind w:firstLine="720"/>
        <w:jc w:val="center"/>
        <w:rPr>
          <w:b/>
          <w:color w:val="000000"/>
          <w:sz w:val="16"/>
          <w:szCs w:val="16"/>
        </w:rPr>
      </w:pPr>
    </w:p>
    <w:p w:rsidR="007D2AF4" w:rsidRDefault="007D2AF4" w:rsidP="007D2AF4">
      <w:pPr>
        <w:jc w:val="center"/>
        <w:rPr>
          <w:b/>
          <w:sz w:val="16"/>
          <w:szCs w:val="16"/>
        </w:rPr>
      </w:pPr>
      <w:r>
        <w:rPr>
          <w:b/>
          <w:sz w:val="16"/>
          <w:szCs w:val="16"/>
        </w:rPr>
        <w:t>Раздел 05 «</w:t>
      </w:r>
      <w:proofErr w:type="spellStart"/>
      <w:r>
        <w:rPr>
          <w:b/>
          <w:sz w:val="16"/>
          <w:szCs w:val="16"/>
        </w:rPr>
        <w:t>Жилищно-коммунальое</w:t>
      </w:r>
      <w:proofErr w:type="spellEnd"/>
      <w:r>
        <w:rPr>
          <w:b/>
          <w:sz w:val="16"/>
          <w:szCs w:val="16"/>
        </w:rPr>
        <w:t xml:space="preserve"> хозяйство»</w:t>
      </w:r>
    </w:p>
    <w:p w:rsidR="007D2AF4" w:rsidRDefault="007D2AF4" w:rsidP="007D2AF4">
      <w:pPr>
        <w:jc w:val="center"/>
        <w:rPr>
          <w:b/>
          <w:sz w:val="16"/>
          <w:szCs w:val="16"/>
        </w:rPr>
      </w:pPr>
    </w:p>
    <w:p w:rsidR="007D2AF4" w:rsidRDefault="007D2AF4" w:rsidP="007D2AF4">
      <w:pPr>
        <w:spacing w:line="360" w:lineRule="auto"/>
        <w:ind w:firstLine="720"/>
        <w:rPr>
          <w:sz w:val="16"/>
          <w:szCs w:val="16"/>
        </w:rPr>
      </w:pPr>
      <w:r>
        <w:rPr>
          <w:sz w:val="16"/>
          <w:szCs w:val="16"/>
        </w:rPr>
        <w:t xml:space="preserve">Бюджетные ассигнования на финансирование </w:t>
      </w:r>
      <w:proofErr w:type="spellStart"/>
      <w:r>
        <w:rPr>
          <w:sz w:val="16"/>
          <w:szCs w:val="16"/>
        </w:rPr>
        <w:t>жилищно</w:t>
      </w:r>
      <w:proofErr w:type="spellEnd"/>
      <w:r>
        <w:rPr>
          <w:sz w:val="16"/>
          <w:szCs w:val="16"/>
        </w:rPr>
        <w:t xml:space="preserve"> - коммунального хозяйства в проекте  бюджета:</w:t>
      </w:r>
    </w:p>
    <w:p w:rsidR="007D2AF4" w:rsidRDefault="007D2AF4" w:rsidP="007D2AF4">
      <w:pPr>
        <w:rPr>
          <w:sz w:val="16"/>
          <w:szCs w:val="16"/>
        </w:rPr>
      </w:pPr>
      <w:r>
        <w:rPr>
          <w:sz w:val="16"/>
          <w:szCs w:val="16"/>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1800"/>
        <w:gridCol w:w="1800"/>
        <w:gridCol w:w="1723"/>
      </w:tblGrid>
      <w:tr w:rsidR="007D2AF4" w:rsidTr="007D2AF4">
        <w:tc>
          <w:tcPr>
            <w:tcW w:w="4247" w:type="dxa"/>
            <w:tcBorders>
              <w:top w:val="single" w:sz="4" w:space="0" w:color="auto"/>
              <w:left w:val="single" w:sz="4" w:space="0" w:color="auto"/>
              <w:bottom w:val="single" w:sz="4" w:space="0" w:color="auto"/>
              <w:right w:val="single" w:sz="4" w:space="0" w:color="auto"/>
            </w:tcBorders>
          </w:tcPr>
          <w:p w:rsidR="007D2AF4" w:rsidRDefault="007D2AF4">
            <w:pPr>
              <w:jc w:val="center"/>
              <w:rPr>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2015 г.</w:t>
            </w:r>
          </w:p>
        </w:tc>
        <w:tc>
          <w:tcPr>
            <w:tcW w:w="1800"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2016 г.</w:t>
            </w:r>
          </w:p>
        </w:tc>
        <w:tc>
          <w:tcPr>
            <w:tcW w:w="1723"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2017 г.</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jc w:val="center"/>
              <w:rPr>
                <w:b/>
                <w:color w:val="000000"/>
                <w:sz w:val="16"/>
                <w:szCs w:val="16"/>
              </w:rPr>
            </w:pPr>
            <w:r>
              <w:rPr>
                <w:b/>
                <w:sz w:val="16"/>
                <w:szCs w:val="16"/>
              </w:rPr>
              <w:t>Всего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945,0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958,0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u w:val="single"/>
              </w:rPr>
            </w:pPr>
            <w:r>
              <w:rPr>
                <w:sz w:val="16"/>
                <w:szCs w:val="16"/>
                <w:u w:val="single"/>
              </w:rPr>
              <w:t>Благоустройство</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1190,0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945,0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bCs/>
                <w:color w:val="000000"/>
                <w:sz w:val="16"/>
                <w:szCs w:val="16"/>
              </w:rPr>
            </w:pPr>
            <w:r>
              <w:rPr>
                <w:b/>
                <w:bCs/>
                <w:sz w:val="16"/>
                <w:szCs w:val="16"/>
              </w:rPr>
              <w:t>958,0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 xml:space="preserve"> уличное освещение</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710,0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670,0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668,0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 xml:space="preserve">Муниципальная программа «Энергосбережение и повышение энергетической эффективности в Молвотицком </w:t>
            </w:r>
            <w:proofErr w:type="gramStart"/>
            <w:r>
              <w:rPr>
                <w:sz w:val="16"/>
                <w:szCs w:val="16"/>
              </w:rPr>
              <w:t>сельском</w:t>
            </w:r>
            <w:proofErr w:type="gramEnd"/>
            <w:r>
              <w:rPr>
                <w:sz w:val="16"/>
                <w:szCs w:val="16"/>
              </w:rPr>
              <w:t xml:space="preserve"> поселение Марёвского муниципального района Новгородской области на 2013-2015 годы»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87,0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b/>
                <w:color w:val="000000"/>
                <w:sz w:val="16"/>
                <w:szCs w:val="16"/>
              </w:rPr>
            </w:pPr>
            <w:r>
              <w:rPr>
                <w:b/>
                <w:sz w:val="16"/>
                <w:szCs w:val="16"/>
              </w:rPr>
              <w:t>87,0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0,0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t xml:space="preserve">Содержание мест захоронений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90,0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51,0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40,0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pPr>
              <w:rPr>
                <w:color w:val="000000"/>
                <w:sz w:val="16"/>
                <w:szCs w:val="16"/>
              </w:rPr>
            </w:pPr>
            <w:r>
              <w:rPr>
                <w:sz w:val="16"/>
                <w:szCs w:val="16"/>
              </w:rPr>
              <w:lastRenderedPageBreak/>
              <w:t>- Мероприятия по благоустройству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228,0</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102,0</w:t>
            </w:r>
          </w:p>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pPr>
              <w:shd w:val="clear" w:color="auto" w:fill="FFFFFF"/>
              <w:jc w:val="center"/>
              <w:rPr>
                <w:color w:val="000000"/>
                <w:sz w:val="16"/>
                <w:szCs w:val="16"/>
              </w:rPr>
            </w:pPr>
            <w:r>
              <w:rPr>
                <w:sz w:val="16"/>
                <w:szCs w:val="16"/>
              </w:rPr>
              <w:t>128,0</w:t>
            </w:r>
          </w:p>
        </w:tc>
      </w:tr>
      <w:tr w:rsidR="007D2AF4" w:rsidTr="007D2AF4">
        <w:tc>
          <w:tcPr>
            <w:tcW w:w="4247" w:type="dxa"/>
            <w:tcBorders>
              <w:top w:val="single" w:sz="4" w:space="0" w:color="auto"/>
              <w:left w:val="single" w:sz="4" w:space="0" w:color="auto"/>
              <w:bottom w:val="single" w:sz="4" w:space="0" w:color="auto"/>
              <w:right w:val="single" w:sz="4" w:space="0" w:color="auto"/>
            </w:tcBorders>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800" w:type="dxa"/>
            <w:tcBorders>
              <w:top w:val="single" w:sz="4" w:space="0" w:color="auto"/>
              <w:left w:val="single" w:sz="4" w:space="0" w:color="auto"/>
              <w:bottom w:val="single" w:sz="4" w:space="0" w:color="auto"/>
              <w:right w:val="single" w:sz="4" w:space="0" w:color="auto"/>
            </w:tcBorders>
            <w:vAlign w:val="center"/>
            <w:hideMark/>
          </w:tcPr>
          <w:p w:rsidR="007D2AF4" w:rsidRDefault="007D2AF4"/>
        </w:tc>
        <w:tc>
          <w:tcPr>
            <w:tcW w:w="1723" w:type="dxa"/>
            <w:tcBorders>
              <w:top w:val="single" w:sz="4" w:space="0" w:color="auto"/>
              <w:left w:val="single" w:sz="4" w:space="0" w:color="auto"/>
              <w:bottom w:val="single" w:sz="4" w:space="0" w:color="auto"/>
              <w:right w:val="single" w:sz="4" w:space="0" w:color="auto"/>
            </w:tcBorders>
            <w:vAlign w:val="center"/>
            <w:hideMark/>
          </w:tcPr>
          <w:p w:rsidR="007D2AF4" w:rsidRDefault="007D2AF4"/>
        </w:tc>
      </w:tr>
    </w:tbl>
    <w:p w:rsidR="007D2AF4" w:rsidRDefault="007D2AF4" w:rsidP="007D2AF4">
      <w:pPr>
        <w:jc w:val="center"/>
        <w:rPr>
          <w:b/>
          <w:color w:val="000000"/>
          <w:sz w:val="16"/>
          <w:szCs w:val="16"/>
        </w:rPr>
      </w:pP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Раздел 07 «Образование»</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Мероприятия по молодежной политике и оздоровлению детей.</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 xml:space="preserve">По сумме расходы составят в 2015 году – 1 тыс. рублей, в 2016 году – 1 тыс. рублей, в 2017 году – 1  тыс. рублей.  </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Раздел 08 «Культура»</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День села 15 тыс. рублей на 2014-2016 годы.</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Раздел 11 «Физическая культура и спорт»</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Расходы на спортивные мероприятия в 2015-6,0 тыс</w:t>
      </w:r>
      <w:proofErr w:type="gramStart"/>
      <w:r w:rsidRPr="00FB235A">
        <w:rPr>
          <w:rFonts w:ascii="Times New Roman" w:hAnsi="Times New Roman" w:cs="Times New Roman"/>
          <w:sz w:val="16"/>
          <w:szCs w:val="16"/>
        </w:rPr>
        <w:t>.р</w:t>
      </w:r>
      <w:proofErr w:type="gramEnd"/>
      <w:r w:rsidRPr="00FB235A">
        <w:rPr>
          <w:rFonts w:ascii="Times New Roman" w:hAnsi="Times New Roman" w:cs="Times New Roman"/>
          <w:sz w:val="16"/>
          <w:szCs w:val="16"/>
        </w:rPr>
        <w:t>ублей, в 2016 году – 5,0 тыс.рублей, в 2017 – 6,0 тыс.рублей.</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 xml:space="preserve">Налоговые поступления в бюджет будут зачисляться в соответствии с Бюджетным кодексом, а именно: </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Земельный налог – 100%;</w:t>
      </w:r>
    </w:p>
    <w:p w:rsidR="007D2AF4" w:rsidRPr="00FB235A" w:rsidRDefault="007D2AF4" w:rsidP="00FB235A">
      <w:pPr>
        <w:pStyle w:val="a4"/>
        <w:rPr>
          <w:rFonts w:ascii="Times New Roman" w:hAnsi="Times New Roman" w:cs="Times New Roman"/>
          <w:sz w:val="16"/>
          <w:szCs w:val="16"/>
        </w:rPr>
      </w:pPr>
      <w:r w:rsidRPr="00FB235A">
        <w:rPr>
          <w:rFonts w:ascii="Times New Roman" w:hAnsi="Times New Roman" w:cs="Times New Roman"/>
          <w:sz w:val="16"/>
          <w:szCs w:val="16"/>
        </w:rPr>
        <w:t>Налог на имущество физических лиц – 100%;</w:t>
      </w:r>
    </w:p>
    <w:p w:rsidR="00B11479" w:rsidRPr="003B7E38" w:rsidRDefault="00B11479" w:rsidP="000049B5">
      <w:pPr>
        <w:tabs>
          <w:tab w:val="left" w:pos="6630"/>
          <w:tab w:val="left" w:pos="7380"/>
        </w:tabs>
        <w:spacing w:line="360" w:lineRule="auto"/>
        <w:jc w:val="center"/>
        <w:rPr>
          <w:b/>
          <w:bCs/>
          <w:sz w:val="16"/>
          <w:szCs w:val="16"/>
        </w:rPr>
      </w:pPr>
      <w:r w:rsidRPr="003B7E38">
        <w:rPr>
          <w:noProof/>
          <w:sz w:val="16"/>
          <w:szCs w:val="16"/>
        </w:rPr>
        <w:drawing>
          <wp:inline distT="0" distB="0" distL="0" distR="0">
            <wp:extent cx="478213" cy="488022"/>
            <wp:effectExtent l="19050" t="0" r="0" b="0"/>
            <wp:docPr id="5" name="Рисунок 1"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WORD6\CLIPART\GERB_OBL.BMP"/>
                    <pic:cNvPicPr>
                      <a:picLocks noChangeAspect="1" noChangeArrowheads="1"/>
                    </pic:cNvPicPr>
                  </pic:nvPicPr>
                  <pic:blipFill>
                    <a:blip r:embed="rId13" r:link="rId11" cstate="print"/>
                    <a:srcRect/>
                    <a:stretch>
                      <a:fillRect/>
                    </a:stretch>
                  </pic:blipFill>
                  <pic:spPr bwMode="auto">
                    <a:xfrm>
                      <a:off x="0" y="0"/>
                      <a:ext cx="478213" cy="488022"/>
                    </a:xfrm>
                    <a:prstGeom prst="rect">
                      <a:avLst/>
                    </a:prstGeom>
                    <a:noFill/>
                    <a:ln w="9525">
                      <a:noFill/>
                      <a:miter lim="800000"/>
                      <a:headEnd/>
                      <a:tailEnd/>
                    </a:ln>
                  </pic:spPr>
                </pic:pic>
              </a:graphicData>
            </a:graphic>
          </wp:inline>
        </w:drawing>
      </w:r>
    </w:p>
    <w:p w:rsidR="00B11479" w:rsidRPr="003B7E38" w:rsidRDefault="00B11479" w:rsidP="00B11479">
      <w:pPr>
        <w:jc w:val="center"/>
        <w:rPr>
          <w:b/>
          <w:bCs/>
          <w:sz w:val="16"/>
          <w:szCs w:val="16"/>
        </w:rPr>
      </w:pPr>
      <w:r w:rsidRPr="003B7E38">
        <w:rPr>
          <w:b/>
          <w:bCs/>
          <w:sz w:val="16"/>
          <w:szCs w:val="16"/>
        </w:rPr>
        <w:t>Российская  Федерация</w:t>
      </w:r>
    </w:p>
    <w:p w:rsidR="00B11479" w:rsidRPr="003B7E38" w:rsidRDefault="00B11479" w:rsidP="00B11479">
      <w:pPr>
        <w:jc w:val="center"/>
        <w:rPr>
          <w:b/>
          <w:bCs/>
          <w:sz w:val="16"/>
          <w:szCs w:val="16"/>
        </w:rPr>
      </w:pPr>
      <w:r w:rsidRPr="003B7E38">
        <w:rPr>
          <w:b/>
          <w:bCs/>
          <w:sz w:val="16"/>
          <w:szCs w:val="16"/>
        </w:rPr>
        <w:t xml:space="preserve">Новгородская область </w:t>
      </w:r>
      <w:proofErr w:type="spellStart"/>
      <w:r w:rsidRPr="003B7E38">
        <w:rPr>
          <w:b/>
          <w:bCs/>
          <w:sz w:val="16"/>
          <w:szCs w:val="16"/>
        </w:rPr>
        <w:t>Марёвский</w:t>
      </w:r>
      <w:proofErr w:type="spellEnd"/>
      <w:r w:rsidRPr="003B7E38">
        <w:rPr>
          <w:b/>
          <w:bCs/>
          <w:sz w:val="16"/>
          <w:szCs w:val="16"/>
        </w:rPr>
        <w:t xml:space="preserve">   муниципальный район</w:t>
      </w:r>
    </w:p>
    <w:p w:rsidR="00B11479" w:rsidRPr="003B7E38" w:rsidRDefault="00B11479" w:rsidP="00B11479">
      <w:pPr>
        <w:jc w:val="center"/>
        <w:rPr>
          <w:b/>
          <w:bCs/>
          <w:sz w:val="16"/>
          <w:szCs w:val="16"/>
        </w:rPr>
      </w:pPr>
      <w:r w:rsidRPr="003B7E38">
        <w:rPr>
          <w:b/>
          <w:bCs/>
          <w:sz w:val="16"/>
          <w:szCs w:val="16"/>
        </w:rPr>
        <w:t>Совет депутатов Молвотицкого сельского поселения</w:t>
      </w:r>
    </w:p>
    <w:p w:rsidR="00B11479" w:rsidRPr="003B7E38" w:rsidRDefault="00B11479" w:rsidP="00B11479">
      <w:pPr>
        <w:jc w:val="center"/>
        <w:rPr>
          <w:b/>
          <w:bCs/>
          <w:sz w:val="16"/>
          <w:szCs w:val="16"/>
        </w:rPr>
      </w:pPr>
    </w:p>
    <w:p w:rsidR="00B11479" w:rsidRPr="003B7E38" w:rsidRDefault="00B11479" w:rsidP="00B11479">
      <w:pPr>
        <w:jc w:val="center"/>
        <w:rPr>
          <w:b/>
          <w:bCs/>
          <w:sz w:val="16"/>
          <w:szCs w:val="16"/>
        </w:rPr>
      </w:pPr>
      <w:proofErr w:type="gramStart"/>
      <w:r w:rsidRPr="003B7E38">
        <w:rPr>
          <w:b/>
          <w:bCs/>
          <w:sz w:val="16"/>
          <w:szCs w:val="16"/>
        </w:rPr>
        <w:t>Р</w:t>
      </w:r>
      <w:proofErr w:type="gramEnd"/>
      <w:r w:rsidRPr="003B7E38">
        <w:rPr>
          <w:b/>
          <w:bCs/>
          <w:sz w:val="16"/>
          <w:szCs w:val="16"/>
        </w:rPr>
        <w:t xml:space="preserve"> Е Ш Е Н И Е</w:t>
      </w:r>
    </w:p>
    <w:p w:rsidR="00B11479" w:rsidRPr="003B7E38" w:rsidRDefault="00B11479" w:rsidP="00B11479">
      <w:pPr>
        <w:rPr>
          <w:b/>
          <w:bCs/>
          <w:sz w:val="16"/>
          <w:szCs w:val="16"/>
        </w:rPr>
      </w:pPr>
      <w:r w:rsidRPr="003B7E38">
        <w:rPr>
          <w:b/>
          <w:bCs/>
          <w:sz w:val="16"/>
          <w:szCs w:val="16"/>
        </w:rPr>
        <w:t xml:space="preserve">от </w:t>
      </w:r>
      <w:r w:rsidR="000049B5">
        <w:rPr>
          <w:b/>
          <w:bCs/>
          <w:sz w:val="16"/>
          <w:szCs w:val="16"/>
        </w:rPr>
        <w:t xml:space="preserve"> </w:t>
      </w:r>
      <w:r w:rsidRPr="003B7E38">
        <w:rPr>
          <w:b/>
          <w:bCs/>
          <w:sz w:val="16"/>
          <w:szCs w:val="16"/>
        </w:rPr>
        <w:t>27.11.2014 № 172</w:t>
      </w:r>
    </w:p>
    <w:p w:rsidR="00B11479" w:rsidRPr="003B7E38" w:rsidRDefault="00B11479" w:rsidP="00B11479">
      <w:pPr>
        <w:rPr>
          <w:b/>
          <w:bCs/>
          <w:sz w:val="16"/>
          <w:szCs w:val="16"/>
        </w:rPr>
      </w:pPr>
      <w:r w:rsidRPr="003B7E38">
        <w:rPr>
          <w:b/>
          <w:bCs/>
          <w:sz w:val="16"/>
          <w:szCs w:val="16"/>
        </w:rPr>
        <w:t>с. Молвотицы</w:t>
      </w:r>
    </w:p>
    <w:p w:rsidR="00B11479" w:rsidRPr="003B7E38" w:rsidRDefault="00B11479" w:rsidP="00B11479">
      <w:pPr>
        <w:pStyle w:val="ab"/>
        <w:tabs>
          <w:tab w:val="left" w:pos="840"/>
        </w:tabs>
        <w:jc w:val="both"/>
        <w:rPr>
          <w:rFonts w:ascii="Times New Roman" w:hAnsi="Times New Roman" w:cs="Times New Roman"/>
          <w:sz w:val="16"/>
          <w:szCs w:val="16"/>
        </w:rPr>
      </w:pPr>
      <w:r w:rsidRPr="003B7E38">
        <w:rPr>
          <w:rFonts w:ascii="Times New Roman" w:hAnsi="Times New Roman" w:cs="Times New Roman"/>
          <w:sz w:val="16"/>
          <w:szCs w:val="16"/>
        </w:rPr>
        <w:t xml:space="preserve">О внесении изменений </w:t>
      </w:r>
      <w:proofErr w:type="gramStart"/>
      <w:r w:rsidRPr="003B7E38">
        <w:rPr>
          <w:rFonts w:ascii="Times New Roman" w:hAnsi="Times New Roman" w:cs="Times New Roman"/>
          <w:sz w:val="16"/>
          <w:szCs w:val="16"/>
        </w:rPr>
        <w:t>в</w:t>
      </w:r>
      <w:proofErr w:type="gramEnd"/>
    </w:p>
    <w:p w:rsidR="00B11479" w:rsidRPr="003B7E38" w:rsidRDefault="00B11479" w:rsidP="00B11479">
      <w:pPr>
        <w:pStyle w:val="ab"/>
        <w:tabs>
          <w:tab w:val="left" w:pos="840"/>
        </w:tabs>
        <w:jc w:val="both"/>
        <w:rPr>
          <w:rFonts w:ascii="Times New Roman" w:hAnsi="Times New Roman" w:cs="Times New Roman"/>
          <w:sz w:val="16"/>
          <w:szCs w:val="16"/>
        </w:rPr>
      </w:pPr>
      <w:r w:rsidRPr="003B7E38">
        <w:rPr>
          <w:rFonts w:ascii="Times New Roman" w:hAnsi="Times New Roman" w:cs="Times New Roman"/>
          <w:sz w:val="16"/>
          <w:szCs w:val="16"/>
        </w:rPr>
        <w:t xml:space="preserve">решение Совета депутатов </w:t>
      </w:r>
    </w:p>
    <w:p w:rsidR="00B11479" w:rsidRPr="003B7E38" w:rsidRDefault="00B11479" w:rsidP="00B11479">
      <w:pPr>
        <w:pStyle w:val="ab"/>
        <w:tabs>
          <w:tab w:val="left" w:pos="840"/>
        </w:tabs>
        <w:jc w:val="both"/>
        <w:rPr>
          <w:rFonts w:ascii="Times New Roman" w:hAnsi="Times New Roman" w:cs="Times New Roman"/>
          <w:sz w:val="16"/>
          <w:szCs w:val="16"/>
        </w:rPr>
      </w:pPr>
      <w:r w:rsidRPr="003B7E38">
        <w:rPr>
          <w:rFonts w:ascii="Times New Roman" w:hAnsi="Times New Roman" w:cs="Times New Roman"/>
          <w:sz w:val="16"/>
          <w:szCs w:val="16"/>
        </w:rPr>
        <w:t xml:space="preserve">Молвотицкого сельского </w:t>
      </w:r>
    </w:p>
    <w:p w:rsidR="00B11479" w:rsidRPr="003B7E38" w:rsidRDefault="00B11479" w:rsidP="00B11479">
      <w:pPr>
        <w:pStyle w:val="ab"/>
        <w:tabs>
          <w:tab w:val="left" w:pos="840"/>
        </w:tabs>
        <w:jc w:val="both"/>
        <w:rPr>
          <w:rFonts w:ascii="Times New Roman" w:hAnsi="Times New Roman" w:cs="Times New Roman"/>
          <w:sz w:val="16"/>
          <w:szCs w:val="16"/>
        </w:rPr>
      </w:pPr>
      <w:r w:rsidRPr="003B7E38">
        <w:rPr>
          <w:rFonts w:ascii="Times New Roman" w:hAnsi="Times New Roman" w:cs="Times New Roman"/>
          <w:sz w:val="16"/>
          <w:szCs w:val="16"/>
        </w:rPr>
        <w:t>поселения от 28.02.2014 № 142</w:t>
      </w:r>
    </w:p>
    <w:p w:rsidR="00B11479" w:rsidRPr="003B7E38" w:rsidRDefault="00B11479" w:rsidP="00B11479">
      <w:pPr>
        <w:pStyle w:val="ab"/>
        <w:tabs>
          <w:tab w:val="left" w:pos="840"/>
        </w:tabs>
        <w:jc w:val="both"/>
        <w:rPr>
          <w:rFonts w:ascii="Times New Roman" w:hAnsi="Times New Roman" w:cs="Times New Roman"/>
          <w:sz w:val="16"/>
          <w:szCs w:val="16"/>
        </w:rPr>
      </w:pPr>
    </w:p>
    <w:p w:rsidR="00B11479" w:rsidRPr="003B7E38" w:rsidRDefault="00B11479" w:rsidP="00B11479">
      <w:pPr>
        <w:ind w:firstLine="720"/>
        <w:rPr>
          <w:sz w:val="16"/>
          <w:szCs w:val="16"/>
        </w:rPr>
      </w:pPr>
      <w:r w:rsidRPr="003B7E38">
        <w:rPr>
          <w:sz w:val="16"/>
          <w:szCs w:val="16"/>
        </w:rPr>
        <w:t>Совет депутатов Молвотицкого сельского поселения</w:t>
      </w:r>
    </w:p>
    <w:p w:rsidR="00B11479" w:rsidRPr="003B7E38" w:rsidRDefault="00B11479" w:rsidP="00B11479">
      <w:pPr>
        <w:spacing w:line="360" w:lineRule="auto"/>
        <w:jc w:val="both"/>
        <w:rPr>
          <w:b/>
          <w:sz w:val="16"/>
          <w:szCs w:val="16"/>
        </w:rPr>
      </w:pPr>
      <w:r w:rsidRPr="003B7E38">
        <w:rPr>
          <w:b/>
          <w:sz w:val="16"/>
          <w:szCs w:val="16"/>
        </w:rPr>
        <w:t>РЕШИЛ:</w:t>
      </w:r>
    </w:p>
    <w:p w:rsidR="00B11479" w:rsidRPr="003B7E38" w:rsidRDefault="00B11479" w:rsidP="00B11479">
      <w:pPr>
        <w:pStyle w:val="ab"/>
        <w:tabs>
          <w:tab w:val="left" w:pos="840"/>
        </w:tabs>
        <w:jc w:val="both"/>
        <w:rPr>
          <w:rFonts w:ascii="Times New Roman" w:hAnsi="Times New Roman" w:cs="Times New Roman"/>
          <w:b w:val="0"/>
          <w:sz w:val="16"/>
          <w:szCs w:val="16"/>
        </w:rPr>
      </w:pPr>
      <w:r w:rsidRPr="003B7E38">
        <w:rPr>
          <w:rFonts w:ascii="Times New Roman" w:hAnsi="Times New Roman" w:cs="Times New Roman"/>
          <w:b w:val="0"/>
          <w:sz w:val="16"/>
          <w:szCs w:val="16"/>
        </w:rPr>
        <w:t xml:space="preserve">             Внести  изменения  в  решение  Совета депутатов Молвотицкого сельского поселения   от 28.02.2014 № 142:</w:t>
      </w:r>
    </w:p>
    <w:p w:rsidR="00B11479" w:rsidRPr="003B7E38" w:rsidRDefault="00B11479" w:rsidP="00B11479">
      <w:pPr>
        <w:pStyle w:val="ab"/>
        <w:numPr>
          <w:ilvl w:val="0"/>
          <w:numId w:val="2"/>
        </w:numPr>
        <w:tabs>
          <w:tab w:val="left" w:pos="840"/>
        </w:tabs>
        <w:spacing w:line="360" w:lineRule="auto"/>
        <w:jc w:val="both"/>
        <w:rPr>
          <w:rFonts w:ascii="Times New Roman" w:hAnsi="Times New Roman" w:cs="Times New Roman"/>
          <w:b w:val="0"/>
          <w:sz w:val="16"/>
          <w:szCs w:val="16"/>
        </w:rPr>
      </w:pPr>
      <w:r w:rsidRPr="003B7E38">
        <w:rPr>
          <w:rFonts w:ascii="Times New Roman" w:hAnsi="Times New Roman" w:cs="Times New Roman"/>
          <w:b w:val="0"/>
          <w:sz w:val="16"/>
          <w:szCs w:val="16"/>
        </w:rPr>
        <w:t>Заменить в названии и преамбуле решения дату и номер решения:</w:t>
      </w:r>
    </w:p>
    <w:p w:rsidR="00B11479" w:rsidRPr="003B7E38" w:rsidRDefault="00B11479" w:rsidP="00B11479">
      <w:pPr>
        <w:pStyle w:val="ab"/>
        <w:tabs>
          <w:tab w:val="left" w:pos="840"/>
        </w:tabs>
        <w:spacing w:line="360" w:lineRule="auto"/>
        <w:ind w:left="1200"/>
        <w:jc w:val="both"/>
        <w:rPr>
          <w:rFonts w:ascii="Times New Roman" w:hAnsi="Times New Roman" w:cs="Times New Roman"/>
          <w:b w:val="0"/>
          <w:sz w:val="16"/>
          <w:szCs w:val="16"/>
        </w:rPr>
      </w:pPr>
      <w:r w:rsidRPr="003B7E38">
        <w:rPr>
          <w:rFonts w:ascii="Times New Roman" w:hAnsi="Times New Roman" w:cs="Times New Roman"/>
          <w:b w:val="0"/>
          <w:sz w:val="16"/>
          <w:szCs w:val="16"/>
        </w:rPr>
        <w:t xml:space="preserve"> «24.05.2013 № 115» на «28.06.2013 № 118»</w:t>
      </w:r>
    </w:p>
    <w:p w:rsidR="00B11479" w:rsidRPr="003B7E38" w:rsidRDefault="00B11479" w:rsidP="00B11479">
      <w:pPr>
        <w:pStyle w:val="ab"/>
        <w:tabs>
          <w:tab w:val="left" w:pos="840"/>
        </w:tabs>
        <w:jc w:val="both"/>
        <w:rPr>
          <w:rFonts w:ascii="Times New Roman" w:hAnsi="Times New Roman" w:cs="Times New Roman"/>
          <w:b w:val="0"/>
          <w:sz w:val="16"/>
          <w:szCs w:val="16"/>
        </w:rPr>
      </w:pPr>
      <w:r w:rsidRPr="003B7E38">
        <w:rPr>
          <w:rFonts w:ascii="Times New Roman" w:hAnsi="Times New Roman" w:cs="Times New Roman"/>
          <w:b w:val="0"/>
          <w:sz w:val="16"/>
          <w:szCs w:val="16"/>
        </w:rPr>
        <w:t xml:space="preserve">              2.   Считать утратившими силу</w:t>
      </w:r>
      <w:r w:rsidRPr="003B7E38">
        <w:rPr>
          <w:rFonts w:ascii="Times New Roman" w:hAnsi="Times New Roman" w:cs="Times New Roman"/>
          <w:sz w:val="16"/>
          <w:szCs w:val="16"/>
        </w:rPr>
        <w:t xml:space="preserve">    </w:t>
      </w:r>
      <w:r w:rsidRPr="003B7E38">
        <w:rPr>
          <w:rFonts w:ascii="Times New Roman" w:hAnsi="Times New Roman" w:cs="Times New Roman"/>
          <w:b w:val="0"/>
          <w:sz w:val="16"/>
          <w:szCs w:val="16"/>
        </w:rPr>
        <w:t xml:space="preserve">  решения  Совета депутатов Молвотицкого сельского поселения:</w:t>
      </w:r>
    </w:p>
    <w:p w:rsidR="00B11479" w:rsidRPr="003B7E38" w:rsidRDefault="00B11479" w:rsidP="00B11479">
      <w:pPr>
        <w:rPr>
          <w:sz w:val="16"/>
          <w:szCs w:val="16"/>
        </w:rPr>
      </w:pPr>
      <w:r w:rsidRPr="003B7E38">
        <w:rPr>
          <w:sz w:val="16"/>
          <w:szCs w:val="16"/>
        </w:rPr>
        <w:t xml:space="preserve">             -  </w:t>
      </w:r>
      <w:r w:rsidRPr="003B7E38">
        <w:rPr>
          <w:bCs/>
          <w:sz w:val="16"/>
          <w:szCs w:val="16"/>
        </w:rPr>
        <w:t xml:space="preserve">от 24.03.2014  № 149 </w:t>
      </w:r>
      <w:r w:rsidRPr="003B7E38">
        <w:rPr>
          <w:sz w:val="16"/>
          <w:szCs w:val="16"/>
        </w:rPr>
        <w:t xml:space="preserve"> «О внесении изменений в решение Совета депутатов Молвотицкого сельского поселения от 26.06.2013 № 118»;</w:t>
      </w:r>
    </w:p>
    <w:p w:rsidR="00B11479" w:rsidRPr="003B7E38" w:rsidRDefault="00B11479" w:rsidP="00B11479">
      <w:pPr>
        <w:rPr>
          <w:b/>
          <w:sz w:val="16"/>
          <w:szCs w:val="16"/>
        </w:rPr>
      </w:pPr>
      <w:r w:rsidRPr="003B7E38">
        <w:rPr>
          <w:b/>
          <w:sz w:val="16"/>
          <w:szCs w:val="16"/>
        </w:rPr>
        <w:t xml:space="preserve">           - </w:t>
      </w:r>
      <w:r w:rsidRPr="003B7E38">
        <w:rPr>
          <w:bCs/>
          <w:sz w:val="16"/>
          <w:szCs w:val="16"/>
        </w:rPr>
        <w:t>от  29.08.2014  № 166 «</w:t>
      </w:r>
      <w:r w:rsidRPr="003B7E38">
        <w:rPr>
          <w:sz w:val="16"/>
          <w:szCs w:val="16"/>
        </w:rPr>
        <w:t>О внесении изменений в решение Совета депутатов  Молвотицкого сельского поселения от 24.03.2014 № 149».</w:t>
      </w:r>
    </w:p>
    <w:p w:rsidR="00B11479" w:rsidRPr="003B7E38" w:rsidRDefault="00B11479" w:rsidP="00B11479">
      <w:pPr>
        <w:jc w:val="both"/>
        <w:rPr>
          <w:sz w:val="16"/>
          <w:szCs w:val="16"/>
        </w:rPr>
      </w:pPr>
      <w:r w:rsidRPr="003B7E38">
        <w:rPr>
          <w:sz w:val="16"/>
          <w:szCs w:val="16"/>
        </w:rPr>
        <w:t xml:space="preserve">             3. Опубликовать настоящее решение в бюллетене  «Официальный вестник Молвотицкого сельского поселения» и разместить на официальном сайте Администрации сельского поселения в информационно-телекоммуникационной сети Интернет.</w:t>
      </w:r>
    </w:p>
    <w:p w:rsidR="00B11479" w:rsidRPr="003B7E38" w:rsidRDefault="00B11479" w:rsidP="00B11479">
      <w:pPr>
        <w:rPr>
          <w:b/>
          <w:sz w:val="16"/>
          <w:szCs w:val="16"/>
        </w:rPr>
      </w:pPr>
    </w:p>
    <w:p w:rsidR="00B11479" w:rsidRPr="003B7E38" w:rsidRDefault="00B11479" w:rsidP="00B11479">
      <w:pPr>
        <w:rPr>
          <w:b/>
          <w:sz w:val="16"/>
          <w:szCs w:val="16"/>
        </w:rPr>
      </w:pPr>
      <w:r w:rsidRPr="003B7E38">
        <w:rPr>
          <w:b/>
          <w:sz w:val="16"/>
          <w:szCs w:val="16"/>
        </w:rPr>
        <w:t>Глава сельского поселения        Н.В.Никитин</w:t>
      </w:r>
    </w:p>
    <w:p w:rsidR="00FA2A0B" w:rsidRPr="002D0E13" w:rsidRDefault="00FA2A0B" w:rsidP="00FA2A0B">
      <w:pPr>
        <w:pStyle w:val="ab"/>
        <w:spacing w:line="360" w:lineRule="auto"/>
        <w:rPr>
          <w:sz w:val="16"/>
          <w:szCs w:val="16"/>
        </w:rPr>
      </w:pPr>
      <w:r>
        <w:rPr>
          <w:sz w:val="16"/>
          <w:szCs w:val="16"/>
        </w:rPr>
        <w:tab/>
      </w:r>
      <w:r>
        <w:rPr>
          <w:noProof/>
          <w:sz w:val="16"/>
          <w:szCs w:val="16"/>
        </w:rPr>
        <w:drawing>
          <wp:inline distT="0" distB="0" distL="0" distR="0">
            <wp:extent cx="390841" cy="426111"/>
            <wp:effectExtent l="19050" t="0" r="9209" b="0"/>
            <wp:docPr id="9" name="Рисунок 9" descr="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WINWORD6\CLIPART\GERB_OBL.BMP"/>
                    <pic:cNvPicPr>
                      <a:picLocks noChangeAspect="1" noChangeArrowheads="1"/>
                    </pic:cNvPicPr>
                  </pic:nvPicPr>
                  <pic:blipFill>
                    <a:blip r:embed="rId12" r:link="rId11" cstate="print"/>
                    <a:srcRect/>
                    <a:stretch>
                      <a:fillRect/>
                    </a:stretch>
                  </pic:blipFill>
                  <pic:spPr bwMode="auto">
                    <a:xfrm>
                      <a:off x="0" y="0"/>
                      <a:ext cx="390841" cy="426111"/>
                    </a:xfrm>
                    <a:prstGeom prst="rect">
                      <a:avLst/>
                    </a:prstGeom>
                    <a:noFill/>
                    <a:ln w="9525">
                      <a:noFill/>
                      <a:miter lim="800000"/>
                      <a:headEnd/>
                      <a:tailEnd/>
                    </a:ln>
                  </pic:spPr>
                </pic:pic>
              </a:graphicData>
            </a:graphic>
          </wp:inline>
        </w:drawing>
      </w:r>
      <w:r w:rsidRPr="002D0E13">
        <w:rPr>
          <w:sz w:val="16"/>
          <w:szCs w:val="16"/>
        </w:rPr>
        <w:t xml:space="preserve">                                                          </w:t>
      </w:r>
    </w:p>
    <w:p w:rsidR="00FA2A0B" w:rsidRPr="002D0E13" w:rsidRDefault="00FA2A0B" w:rsidP="00FA2A0B">
      <w:pPr>
        <w:jc w:val="center"/>
        <w:outlineLvl w:val="0"/>
        <w:rPr>
          <w:b/>
          <w:sz w:val="16"/>
          <w:szCs w:val="16"/>
        </w:rPr>
      </w:pPr>
      <w:r w:rsidRPr="002D0E13">
        <w:rPr>
          <w:b/>
          <w:sz w:val="16"/>
          <w:szCs w:val="16"/>
        </w:rPr>
        <w:t>Российская Федерация</w:t>
      </w:r>
    </w:p>
    <w:p w:rsidR="00FA2A0B" w:rsidRPr="002D0E13" w:rsidRDefault="00FA2A0B" w:rsidP="00FA2A0B">
      <w:pPr>
        <w:jc w:val="center"/>
        <w:outlineLvl w:val="0"/>
        <w:rPr>
          <w:b/>
          <w:sz w:val="16"/>
          <w:szCs w:val="16"/>
        </w:rPr>
      </w:pPr>
      <w:r w:rsidRPr="002D0E13">
        <w:rPr>
          <w:b/>
          <w:sz w:val="16"/>
          <w:szCs w:val="16"/>
        </w:rPr>
        <w:t xml:space="preserve">Новгородская область </w:t>
      </w:r>
      <w:proofErr w:type="spellStart"/>
      <w:r w:rsidRPr="002D0E13">
        <w:rPr>
          <w:b/>
          <w:sz w:val="16"/>
          <w:szCs w:val="16"/>
        </w:rPr>
        <w:t>Марёвский</w:t>
      </w:r>
      <w:proofErr w:type="spellEnd"/>
      <w:r w:rsidRPr="002D0E13">
        <w:rPr>
          <w:b/>
          <w:sz w:val="16"/>
          <w:szCs w:val="16"/>
        </w:rPr>
        <w:t xml:space="preserve"> муниципальный район</w:t>
      </w:r>
    </w:p>
    <w:p w:rsidR="00FA2A0B" w:rsidRPr="002D0E13" w:rsidRDefault="00FA2A0B" w:rsidP="00FA2A0B">
      <w:pPr>
        <w:jc w:val="center"/>
        <w:outlineLvl w:val="0"/>
        <w:rPr>
          <w:b/>
          <w:sz w:val="16"/>
          <w:szCs w:val="16"/>
        </w:rPr>
      </w:pPr>
      <w:r w:rsidRPr="002D0E13">
        <w:rPr>
          <w:b/>
          <w:sz w:val="16"/>
          <w:szCs w:val="16"/>
        </w:rPr>
        <w:t xml:space="preserve">Совет депутатов Молвотицкого  сельского поселения </w:t>
      </w:r>
    </w:p>
    <w:p w:rsidR="00FA2A0B" w:rsidRPr="002D0E13" w:rsidRDefault="00FA2A0B" w:rsidP="00FA2A0B">
      <w:pPr>
        <w:jc w:val="center"/>
        <w:rPr>
          <w:b/>
          <w:sz w:val="16"/>
          <w:szCs w:val="16"/>
        </w:rPr>
      </w:pPr>
    </w:p>
    <w:p w:rsidR="00FA2A0B" w:rsidRPr="002D0E13" w:rsidRDefault="00FA2A0B" w:rsidP="00FA2A0B">
      <w:pPr>
        <w:jc w:val="center"/>
        <w:outlineLvl w:val="0"/>
        <w:rPr>
          <w:b/>
          <w:sz w:val="16"/>
          <w:szCs w:val="16"/>
        </w:rPr>
      </w:pPr>
      <w:r w:rsidRPr="002D0E13">
        <w:rPr>
          <w:b/>
          <w:sz w:val="16"/>
          <w:szCs w:val="16"/>
        </w:rPr>
        <w:t>РЕШЕНИЕ</w:t>
      </w:r>
    </w:p>
    <w:p w:rsidR="00FA2A0B" w:rsidRPr="002D0E13" w:rsidRDefault="00FA2A0B" w:rsidP="00FA2A0B">
      <w:pPr>
        <w:rPr>
          <w:b/>
          <w:sz w:val="16"/>
          <w:szCs w:val="16"/>
        </w:rPr>
      </w:pPr>
      <w:r w:rsidRPr="002D0E13">
        <w:rPr>
          <w:b/>
          <w:sz w:val="16"/>
          <w:szCs w:val="16"/>
        </w:rPr>
        <w:t xml:space="preserve">от </w:t>
      </w:r>
      <w:r w:rsidR="000049B5">
        <w:rPr>
          <w:b/>
          <w:sz w:val="16"/>
          <w:szCs w:val="16"/>
        </w:rPr>
        <w:t xml:space="preserve"> </w:t>
      </w:r>
      <w:r w:rsidRPr="002D0E13">
        <w:rPr>
          <w:b/>
          <w:sz w:val="16"/>
          <w:szCs w:val="16"/>
        </w:rPr>
        <w:t>27.11.2014  № 173</w:t>
      </w:r>
    </w:p>
    <w:p w:rsidR="00FA2A0B" w:rsidRPr="002D0E13" w:rsidRDefault="00FA2A0B" w:rsidP="00FA2A0B">
      <w:pPr>
        <w:rPr>
          <w:b/>
          <w:sz w:val="16"/>
          <w:szCs w:val="16"/>
        </w:rPr>
      </w:pPr>
      <w:r w:rsidRPr="002D0E13">
        <w:rPr>
          <w:b/>
          <w:sz w:val="16"/>
          <w:szCs w:val="16"/>
        </w:rPr>
        <w:t>с. Молвотицы</w:t>
      </w:r>
    </w:p>
    <w:p w:rsidR="00FA2A0B" w:rsidRPr="002D0E13" w:rsidRDefault="00FA2A0B" w:rsidP="00FA2A0B">
      <w:pPr>
        <w:rPr>
          <w:b/>
          <w:sz w:val="16"/>
          <w:szCs w:val="16"/>
        </w:rPr>
      </w:pPr>
    </w:p>
    <w:p w:rsidR="00FA2A0B" w:rsidRPr="00FB235A" w:rsidRDefault="00FA2A0B" w:rsidP="00FA2A0B">
      <w:pPr>
        <w:pStyle w:val="a4"/>
        <w:rPr>
          <w:rFonts w:ascii="Times New Roman" w:hAnsi="Times New Roman" w:cs="Times New Roman"/>
          <w:b/>
          <w:sz w:val="16"/>
          <w:szCs w:val="16"/>
        </w:rPr>
      </w:pPr>
      <w:r w:rsidRPr="00FB235A">
        <w:rPr>
          <w:rFonts w:ascii="Times New Roman" w:hAnsi="Times New Roman" w:cs="Times New Roman"/>
          <w:b/>
          <w:sz w:val="16"/>
          <w:szCs w:val="16"/>
        </w:rPr>
        <w:t>О внесении изменений в решение</w:t>
      </w:r>
    </w:p>
    <w:p w:rsidR="00FA2A0B" w:rsidRPr="00FB235A" w:rsidRDefault="00FA2A0B" w:rsidP="00FA2A0B">
      <w:pPr>
        <w:pStyle w:val="a4"/>
        <w:rPr>
          <w:rFonts w:ascii="Times New Roman" w:hAnsi="Times New Roman" w:cs="Times New Roman"/>
          <w:b/>
          <w:sz w:val="16"/>
          <w:szCs w:val="16"/>
        </w:rPr>
      </w:pPr>
      <w:r w:rsidRPr="00FB235A">
        <w:rPr>
          <w:rFonts w:ascii="Times New Roman" w:hAnsi="Times New Roman" w:cs="Times New Roman"/>
          <w:b/>
          <w:sz w:val="16"/>
          <w:szCs w:val="16"/>
        </w:rPr>
        <w:t xml:space="preserve"> Совета депутатов Молвотицкого</w:t>
      </w:r>
    </w:p>
    <w:p w:rsidR="00FA2A0B" w:rsidRPr="00FB235A" w:rsidRDefault="00FA2A0B" w:rsidP="00FA2A0B">
      <w:pPr>
        <w:pStyle w:val="a4"/>
        <w:rPr>
          <w:rFonts w:ascii="Times New Roman" w:hAnsi="Times New Roman" w:cs="Times New Roman"/>
          <w:b/>
          <w:sz w:val="16"/>
          <w:szCs w:val="16"/>
        </w:rPr>
      </w:pPr>
      <w:r w:rsidRPr="00FB235A">
        <w:rPr>
          <w:rFonts w:ascii="Times New Roman" w:hAnsi="Times New Roman" w:cs="Times New Roman"/>
          <w:b/>
          <w:sz w:val="16"/>
          <w:szCs w:val="16"/>
        </w:rPr>
        <w:t xml:space="preserve"> сельского поселения от 17.11.2010 № 8</w:t>
      </w:r>
    </w:p>
    <w:p w:rsidR="00FA2A0B" w:rsidRPr="002D0E13" w:rsidRDefault="00FA2A0B" w:rsidP="00FA2A0B">
      <w:pPr>
        <w:spacing w:line="360" w:lineRule="auto"/>
        <w:rPr>
          <w:sz w:val="16"/>
          <w:szCs w:val="16"/>
        </w:rPr>
      </w:pPr>
    </w:p>
    <w:p w:rsidR="00FA2A0B" w:rsidRPr="00FB235A" w:rsidRDefault="0045484E" w:rsidP="00FB235A">
      <w:pPr>
        <w:pStyle w:val="a4"/>
        <w:rPr>
          <w:rFonts w:ascii="Times New Roman" w:hAnsi="Times New Roman" w:cs="Times New Roman"/>
          <w:sz w:val="16"/>
          <w:szCs w:val="16"/>
        </w:rPr>
      </w:pPr>
      <w:r>
        <w:rPr>
          <w:rFonts w:ascii="Times New Roman" w:hAnsi="Times New Roman" w:cs="Times New Roman"/>
          <w:sz w:val="16"/>
          <w:szCs w:val="16"/>
        </w:rPr>
        <w:t xml:space="preserve">                  </w:t>
      </w:r>
      <w:r w:rsidR="00FA2A0B" w:rsidRPr="00FB235A">
        <w:rPr>
          <w:rFonts w:ascii="Times New Roman" w:hAnsi="Times New Roman" w:cs="Times New Roman"/>
          <w:sz w:val="16"/>
          <w:szCs w:val="16"/>
        </w:rPr>
        <w:t>Совет депутатов Молвотицкого сельского поселения</w:t>
      </w:r>
    </w:p>
    <w:p w:rsidR="00FA2A0B" w:rsidRPr="00FB235A" w:rsidRDefault="00FA2A0B" w:rsidP="00FB235A">
      <w:pPr>
        <w:pStyle w:val="a4"/>
        <w:rPr>
          <w:rFonts w:ascii="Times New Roman" w:hAnsi="Times New Roman" w:cs="Times New Roman"/>
          <w:b/>
          <w:sz w:val="16"/>
          <w:szCs w:val="16"/>
        </w:rPr>
      </w:pPr>
      <w:r w:rsidRPr="00FB235A">
        <w:rPr>
          <w:rFonts w:ascii="Times New Roman" w:hAnsi="Times New Roman" w:cs="Times New Roman"/>
          <w:b/>
          <w:sz w:val="16"/>
          <w:szCs w:val="16"/>
        </w:rPr>
        <w:t>РЕШИЛ:</w:t>
      </w:r>
    </w:p>
    <w:p w:rsidR="00FA2A0B" w:rsidRPr="00FB235A" w:rsidRDefault="0045484E" w:rsidP="00FB235A">
      <w:pPr>
        <w:pStyle w:val="a4"/>
        <w:rPr>
          <w:rFonts w:ascii="Times New Roman" w:hAnsi="Times New Roman" w:cs="Times New Roman"/>
          <w:sz w:val="16"/>
          <w:szCs w:val="16"/>
        </w:rPr>
      </w:pPr>
      <w:r>
        <w:rPr>
          <w:rFonts w:ascii="Times New Roman" w:hAnsi="Times New Roman" w:cs="Times New Roman"/>
          <w:sz w:val="16"/>
          <w:szCs w:val="16"/>
        </w:rPr>
        <w:t xml:space="preserve">                      </w:t>
      </w:r>
      <w:r w:rsidR="00FA2A0B" w:rsidRPr="00FB235A">
        <w:rPr>
          <w:rFonts w:ascii="Times New Roman" w:hAnsi="Times New Roman" w:cs="Times New Roman"/>
          <w:sz w:val="16"/>
          <w:szCs w:val="16"/>
        </w:rPr>
        <w:t xml:space="preserve"> Внести изменения в Положение о земельном налоге, утвержденное решением  Совета депутатов Молвотицкого сельского поселения от 17.11.2010  № 8 «О земельном налоге»;</w:t>
      </w:r>
    </w:p>
    <w:p w:rsidR="00FA2A0B" w:rsidRPr="00FB235A" w:rsidRDefault="0045484E" w:rsidP="00FB235A">
      <w:pPr>
        <w:pStyle w:val="a4"/>
        <w:rPr>
          <w:rFonts w:ascii="Times New Roman" w:hAnsi="Times New Roman" w:cs="Times New Roman"/>
          <w:sz w:val="16"/>
          <w:szCs w:val="16"/>
        </w:rPr>
      </w:pPr>
      <w:r>
        <w:rPr>
          <w:rFonts w:ascii="Times New Roman" w:hAnsi="Times New Roman" w:cs="Times New Roman"/>
          <w:sz w:val="16"/>
          <w:szCs w:val="16"/>
        </w:rPr>
        <w:t xml:space="preserve">              </w:t>
      </w:r>
      <w:r w:rsidR="00FA2A0B" w:rsidRPr="00FB235A">
        <w:rPr>
          <w:rFonts w:ascii="Times New Roman" w:hAnsi="Times New Roman" w:cs="Times New Roman"/>
          <w:sz w:val="16"/>
          <w:szCs w:val="16"/>
        </w:rPr>
        <w:t>1. Пункт 3 части 6. Порядок и сроки уплаты налога изложить в новой редакции;</w:t>
      </w:r>
    </w:p>
    <w:p w:rsidR="00FA2A0B" w:rsidRPr="00FB235A" w:rsidRDefault="00FA2A0B" w:rsidP="00FB235A">
      <w:pPr>
        <w:pStyle w:val="a4"/>
        <w:rPr>
          <w:rFonts w:ascii="Times New Roman" w:hAnsi="Times New Roman" w:cs="Times New Roman"/>
          <w:sz w:val="16"/>
          <w:szCs w:val="16"/>
        </w:rPr>
      </w:pPr>
      <w:r w:rsidRPr="00FB235A">
        <w:rPr>
          <w:rFonts w:ascii="Times New Roman" w:hAnsi="Times New Roman" w:cs="Times New Roman"/>
          <w:sz w:val="16"/>
          <w:szCs w:val="16"/>
        </w:rPr>
        <w:t xml:space="preserve">« 3. </w:t>
      </w:r>
      <w:proofErr w:type="gramStart"/>
      <w:r w:rsidRPr="00FB235A">
        <w:rPr>
          <w:rFonts w:ascii="Times New Roman" w:hAnsi="Times New Roman" w:cs="Times New Roman"/>
          <w:sz w:val="16"/>
          <w:szCs w:val="16"/>
        </w:rPr>
        <w:t>Налогоплательщиками – физическими лицами, не являющимися индивидуальными предпринимателями, уплачивающими налог на основании налогового уведомления, направленного налоговым органом, не позднее 1 октября года, следующего за истекшим налоговым периодом.</w:t>
      </w:r>
      <w:proofErr w:type="gramEnd"/>
    </w:p>
    <w:p w:rsidR="00FA2A0B" w:rsidRPr="00FB235A" w:rsidRDefault="0045484E" w:rsidP="00FB235A">
      <w:pPr>
        <w:pStyle w:val="a4"/>
        <w:rPr>
          <w:rFonts w:ascii="Times New Roman" w:hAnsi="Times New Roman" w:cs="Times New Roman"/>
          <w:sz w:val="16"/>
          <w:szCs w:val="16"/>
        </w:rPr>
      </w:pPr>
      <w:r>
        <w:rPr>
          <w:rFonts w:ascii="Times New Roman" w:hAnsi="Times New Roman" w:cs="Times New Roman"/>
          <w:sz w:val="16"/>
          <w:szCs w:val="16"/>
        </w:rPr>
        <w:t xml:space="preserve">               </w:t>
      </w:r>
      <w:r w:rsidR="00FA2A0B" w:rsidRPr="00FB235A">
        <w:rPr>
          <w:rFonts w:ascii="Times New Roman" w:hAnsi="Times New Roman" w:cs="Times New Roman"/>
          <w:sz w:val="16"/>
          <w:szCs w:val="16"/>
        </w:rPr>
        <w:t>2. Опубликовать решение в бюллетене «Официальный вестник Молвотицкого сельского поселения» и разместить на официальном сайте в сети Интернет.</w:t>
      </w:r>
    </w:p>
    <w:p w:rsidR="00FA2A0B" w:rsidRPr="00FB235A" w:rsidRDefault="00FA2A0B" w:rsidP="00FB235A">
      <w:pPr>
        <w:pStyle w:val="a4"/>
        <w:rPr>
          <w:rFonts w:ascii="Times New Roman" w:hAnsi="Times New Roman" w:cs="Times New Roman"/>
          <w:b/>
          <w:sz w:val="16"/>
          <w:szCs w:val="16"/>
        </w:rPr>
      </w:pPr>
      <w:r w:rsidRPr="00FB235A">
        <w:rPr>
          <w:rFonts w:ascii="Times New Roman" w:hAnsi="Times New Roman" w:cs="Times New Roman"/>
          <w:b/>
          <w:sz w:val="16"/>
          <w:szCs w:val="16"/>
        </w:rPr>
        <w:t>Глава  поселения          Н.В.Никитин</w:t>
      </w:r>
    </w:p>
    <w:sectPr w:rsidR="00FA2A0B" w:rsidRPr="00FB235A" w:rsidSect="007D2AF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340E8"/>
    <w:multiLevelType w:val="hybridMultilevel"/>
    <w:tmpl w:val="F476F58A"/>
    <w:lvl w:ilvl="0" w:tplc="CAD291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5DE3568"/>
    <w:multiLevelType w:val="hybridMultilevel"/>
    <w:tmpl w:val="90687424"/>
    <w:lvl w:ilvl="0" w:tplc="A68022B2">
      <w:start w:val="1"/>
      <w:numFmt w:val="decimal"/>
      <w:lvlText w:val="%1."/>
      <w:lvlJc w:val="left"/>
      <w:pPr>
        <w:ind w:left="166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C60"/>
    <w:rsid w:val="000049B5"/>
    <w:rsid w:val="0022072C"/>
    <w:rsid w:val="003962FC"/>
    <w:rsid w:val="00426D9B"/>
    <w:rsid w:val="0045484E"/>
    <w:rsid w:val="004F6481"/>
    <w:rsid w:val="005551C1"/>
    <w:rsid w:val="00610D31"/>
    <w:rsid w:val="0076497A"/>
    <w:rsid w:val="007D2AF4"/>
    <w:rsid w:val="00850F7D"/>
    <w:rsid w:val="00884004"/>
    <w:rsid w:val="008D758D"/>
    <w:rsid w:val="009D33C3"/>
    <w:rsid w:val="00B11479"/>
    <w:rsid w:val="00B91114"/>
    <w:rsid w:val="00BD4EDF"/>
    <w:rsid w:val="00C004B0"/>
    <w:rsid w:val="00C04B72"/>
    <w:rsid w:val="00CE19A9"/>
    <w:rsid w:val="00D00D6D"/>
    <w:rsid w:val="00DB3485"/>
    <w:rsid w:val="00E574FE"/>
    <w:rsid w:val="00F42C60"/>
    <w:rsid w:val="00F62119"/>
    <w:rsid w:val="00FA2A0B"/>
    <w:rsid w:val="00FB2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6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42C60"/>
    <w:pPr>
      <w:keepNext/>
      <w:keepLines/>
      <w:overflowPunct/>
      <w:autoSpaceDE/>
      <w:autoSpaceDN/>
      <w:adjustRightInd/>
      <w:spacing w:before="480" w:line="276" w:lineRule="auto"/>
      <w:outlineLvl w:val="0"/>
    </w:pPr>
    <w:rPr>
      <w:rFonts w:ascii="Cambria" w:hAnsi="Cambria" w:cs="Cambria"/>
      <w:b/>
      <w:bCs/>
      <w:color w:val="365F91"/>
      <w:sz w:val="28"/>
      <w:szCs w:val="28"/>
    </w:rPr>
  </w:style>
  <w:style w:type="paragraph" w:styleId="2">
    <w:name w:val="heading 2"/>
    <w:basedOn w:val="a"/>
    <w:next w:val="a"/>
    <w:link w:val="20"/>
    <w:uiPriority w:val="99"/>
    <w:unhideWhenUsed/>
    <w:qFormat/>
    <w:rsid w:val="00F42C60"/>
    <w:pPr>
      <w:keepNext/>
      <w:overflowPunct/>
      <w:autoSpaceDE/>
      <w:autoSpaceDN/>
      <w:adjustRightInd/>
      <w:outlineLvl w:val="1"/>
    </w:pPr>
    <w:rPr>
      <w:rFonts w:ascii="Calibri" w:hAnsi="Calibri" w:cs="Calibri"/>
      <w:sz w:val="24"/>
      <w:szCs w:val="24"/>
    </w:rPr>
  </w:style>
  <w:style w:type="paragraph" w:styleId="3">
    <w:name w:val="heading 3"/>
    <w:basedOn w:val="a"/>
    <w:next w:val="a"/>
    <w:link w:val="30"/>
    <w:uiPriority w:val="99"/>
    <w:unhideWhenUsed/>
    <w:qFormat/>
    <w:rsid w:val="007D2AF4"/>
    <w:pPr>
      <w:keepNext/>
      <w:keepLines/>
      <w:overflowPunct/>
      <w:autoSpaceDE/>
      <w:autoSpaceDN/>
      <w:adjustRightInd/>
      <w:spacing w:before="200" w:line="276" w:lineRule="auto"/>
      <w:outlineLvl w:val="2"/>
    </w:pPr>
    <w:rPr>
      <w:rFonts w:ascii="Cambria" w:hAnsi="Cambria" w:cs="Cambria"/>
      <w:b/>
      <w:bCs/>
      <w:color w:val="4F81BD"/>
      <w:sz w:val="22"/>
      <w:szCs w:val="22"/>
    </w:rPr>
  </w:style>
  <w:style w:type="paragraph" w:styleId="5">
    <w:name w:val="heading 5"/>
    <w:basedOn w:val="a"/>
    <w:next w:val="a"/>
    <w:link w:val="50"/>
    <w:uiPriority w:val="99"/>
    <w:unhideWhenUsed/>
    <w:qFormat/>
    <w:rsid w:val="007D2AF4"/>
    <w:pPr>
      <w:keepNext/>
      <w:keepLines/>
      <w:overflowPunct/>
      <w:autoSpaceDE/>
      <w:autoSpaceDN/>
      <w:adjustRightInd/>
      <w:spacing w:before="200" w:line="276" w:lineRule="auto"/>
      <w:outlineLvl w:val="4"/>
    </w:pPr>
    <w:rPr>
      <w:rFonts w:ascii="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2C60"/>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F42C60"/>
    <w:rPr>
      <w:rFonts w:ascii="Calibri" w:eastAsia="Times New Roman" w:hAnsi="Calibri" w:cs="Calibri"/>
      <w:sz w:val="24"/>
      <w:szCs w:val="24"/>
      <w:lang w:eastAsia="ru-RU"/>
    </w:rPr>
  </w:style>
  <w:style w:type="paragraph" w:customStyle="1" w:styleId="ConsPlusTitle">
    <w:name w:val="ConsPlusTitle"/>
    <w:rsid w:val="00F42C60"/>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62119"/>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F62119"/>
    <w:rPr>
      <w:color w:val="0000FF"/>
      <w:u w:val="single"/>
    </w:rPr>
  </w:style>
  <w:style w:type="paragraph" w:styleId="a4">
    <w:name w:val="No Spacing"/>
    <w:uiPriority w:val="1"/>
    <w:qFormat/>
    <w:rsid w:val="00F62119"/>
    <w:pPr>
      <w:spacing w:after="0" w:line="240" w:lineRule="auto"/>
    </w:pPr>
  </w:style>
  <w:style w:type="paragraph" w:styleId="a5">
    <w:name w:val="Balloon Text"/>
    <w:basedOn w:val="a"/>
    <w:link w:val="a6"/>
    <w:uiPriority w:val="99"/>
    <w:semiHidden/>
    <w:unhideWhenUsed/>
    <w:rsid w:val="00F62119"/>
    <w:rPr>
      <w:rFonts w:ascii="Tahoma" w:hAnsi="Tahoma" w:cs="Tahoma"/>
      <w:sz w:val="16"/>
      <w:szCs w:val="16"/>
    </w:rPr>
  </w:style>
  <w:style w:type="character" w:customStyle="1" w:styleId="a6">
    <w:name w:val="Текст выноски Знак"/>
    <w:basedOn w:val="a0"/>
    <w:link w:val="a5"/>
    <w:uiPriority w:val="99"/>
    <w:semiHidden/>
    <w:rsid w:val="00F62119"/>
    <w:rPr>
      <w:rFonts w:ascii="Tahoma" w:eastAsia="Times New Roman" w:hAnsi="Tahoma" w:cs="Tahoma"/>
      <w:sz w:val="16"/>
      <w:szCs w:val="16"/>
      <w:lang w:eastAsia="ru-RU"/>
    </w:rPr>
  </w:style>
  <w:style w:type="character" w:customStyle="1" w:styleId="30">
    <w:name w:val="Заголовок 3 Знак"/>
    <w:basedOn w:val="a0"/>
    <w:link w:val="3"/>
    <w:uiPriority w:val="99"/>
    <w:rsid w:val="007D2AF4"/>
    <w:rPr>
      <w:rFonts w:ascii="Cambria" w:eastAsia="Times New Roman" w:hAnsi="Cambria" w:cs="Cambria"/>
      <w:b/>
      <w:bCs/>
      <w:color w:val="4F81BD"/>
      <w:lang w:eastAsia="ru-RU"/>
    </w:rPr>
  </w:style>
  <w:style w:type="character" w:customStyle="1" w:styleId="50">
    <w:name w:val="Заголовок 5 Знак"/>
    <w:basedOn w:val="a0"/>
    <w:link w:val="5"/>
    <w:uiPriority w:val="99"/>
    <w:rsid w:val="007D2AF4"/>
    <w:rPr>
      <w:rFonts w:ascii="Cambria" w:eastAsia="Times New Roman" w:hAnsi="Cambria" w:cs="Cambria"/>
      <w:color w:val="243F60"/>
      <w:lang w:eastAsia="ru-RU"/>
    </w:rPr>
  </w:style>
  <w:style w:type="paragraph" w:styleId="a7">
    <w:name w:val="header"/>
    <w:basedOn w:val="a"/>
    <w:link w:val="11"/>
    <w:uiPriority w:val="99"/>
    <w:semiHidden/>
    <w:unhideWhenUsed/>
    <w:rsid w:val="007D2AF4"/>
    <w:pPr>
      <w:tabs>
        <w:tab w:val="center" w:pos="4677"/>
        <w:tab w:val="right" w:pos="9355"/>
      </w:tabs>
      <w:overflowPunct/>
      <w:autoSpaceDE/>
      <w:autoSpaceDN/>
      <w:adjustRightInd/>
    </w:pPr>
    <w:rPr>
      <w:rFonts w:ascii="Calibri" w:hAnsi="Calibri" w:cs="Calibri"/>
      <w:sz w:val="22"/>
      <w:szCs w:val="22"/>
    </w:rPr>
  </w:style>
  <w:style w:type="character" w:customStyle="1" w:styleId="11">
    <w:name w:val="Верхний колонтитул Знак1"/>
    <w:basedOn w:val="a0"/>
    <w:link w:val="a7"/>
    <w:uiPriority w:val="99"/>
    <w:semiHidden/>
    <w:locked/>
    <w:rsid w:val="007D2AF4"/>
    <w:rPr>
      <w:rFonts w:ascii="Calibri" w:eastAsia="Times New Roman" w:hAnsi="Calibri" w:cs="Calibri"/>
      <w:lang w:eastAsia="ru-RU"/>
    </w:rPr>
  </w:style>
  <w:style w:type="character" w:customStyle="1" w:styleId="a8">
    <w:name w:val="Верхний колонтитул Знак"/>
    <w:basedOn w:val="a0"/>
    <w:link w:val="a7"/>
    <w:uiPriority w:val="99"/>
    <w:semiHidden/>
    <w:rsid w:val="007D2AF4"/>
    <w:rPr>
      <w:rFonts w:ascii="Times New Roman" w:eastAsia="Times New Roman" w:hAnsi="Times New Roman" w:cs="Times New Roman"/>
      <w:sz w:val="20"/>
      <w:szCs w:val="20"/>
      <w:lang w:eastAsia="ru-RU"/>
    </w:rPr>
  </w:style>
  <w:style w:type="paragraph" w:styleId="a9">
    <w:name w:val="footer"/>
    <w:basedOn w:val="a"/>
    <w:link w:val="12"/>
    <w:uiPriority w:val="99"/>
    <w:semiHidden/>
    <w:unhideWhenUsed/>
    <w:rsid w:val="007D2AF4"/>
    <w:pPr>
      <w:tabs>
        <w:tab w:val="center" w:pos="4677"/>
        <w:tab w:val="right" w:pos="9355"/>
      </w:tabs>
      <w:overflowPunct/>
      <w:autoSpaceDE/>
      <w:autoSpaceDN/>
      <w:adjustRightInd/>
    </w:pPr>
    <w:rPr>
      <w:rFonts w:ascii="Calibri" w:hAnsi="Calibri" w:cs="Calibri"/>
      <w:sz w:val="22"/>
      <w:szCs w:val="22"/>
    </w:rPr>
  </w:style>
  <w:style w:type="character" w:customStyle="1" w:styleId="12">
    <w:name w:val="Нижний колонтитул Знак1"/>
    <w:basedOn w:val="a0"/>
    <w:link w:val="a9"/>
    <w:uiPriority w:val="99"/>
    <w:semiHidden/>
    <w:locked/>
    <w:rsid w:val="007D2AF4"/>
    <w:rPr>
      <w:rFonts w:ascii="Calibri" w:eastAsia="Times New Roman" w:hAnsi="Calibri" w:cs="Calibri"/>
      <w:lang w:eastAsia="ru-RU"/>
    </w:rPr>
  </w:style>
  <w:style w:type="character" w:customStyle="1" w:styleId="aa">
    <w:name w:val="Нижний колонтитул Знак"/>
    <w:basedOn w:val="a0"/>
    <w:link w:val="a9"/>
    <w:uiPriority w:val="99"/>
    <w:semiHidden/>
    <w:rsid w:val="007D2AF4"/>
    <w:rPr>
      <w:rFonts w:ascii="Times New Roman" w:eastAsia="Times New Roman" w:hAnsi="Times New Roman" w:cs="Times New Roman"/>
      <w:sz w:val="20"/>
      <w:szCs w:val="20"/>
      <w:lang w:eastAsia="ru-RU"/>
    </w:rPr>
  </w:style>
  <w:style w:type="paragraph" w:styleId="ab">
    <w:name w:val="Title"/>
    <w:basedOn w:val="a"/>
    <w:link w:val="13"/>
    <w:qFormat/>
    <w:rsid w:val="007D2AF4"/>
    <w:pPr>
      <w:overflowPunct/>
      <w:autoSpaceDE/>
      <w:autoSpaceDN/>
      <w:adjustRightInd/>
      <w:jc w:val="center"/>
    </w:pPr>
    <w:rPr>
      <w:rFonts w:ascii="Arial" w:hAnsi="Arial" w:cs="Arial"/>
      <w:b/>
      <w:bCs/>
      <w:sz w:val="24"/>
      <w:szCs w:val="24"/>
    </w:rPr>
  </w:style>
  <w:style w:type="character" w:customStyle="1" w:styleId="13">
    <w:name w:val="Название Знак1"/>
    <w:basedOn w:val="a0"/>
    <w:link w:val="ab"/>
    <w:uiPriority w:val="99"/>
    <w:locked/>
    <w:rsid w:val="007D2AF4"/>
    <w:rPr>
      <w:rFonts w:ascii="Arial" w:eastAsia="Times New Roman" w:hAnsi="Arial" w:cs="Arial"/>
      <w:b/>
      <w:bCs/>
      <w:sz w:val="24"/>
      <w:szCs w:val="24"/>
      <w:lang w:eastAsia="ru-RU"/>
    </w:rPr>
  </w:style>
  <w:style w:type="character" w:customStyle="1" w:styleId="ac">
    <w:name w:val="Название Знак"/>
    <w:basedOn w:val="a0"/>
    <w:link w:val="ab"/>
    <w:rsid w:val="007D2A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
    <w:basedOn w:val="a0"/>
    <w:link w:val="22"/>
    <w:uiPriority w:val="99"/>
    <w:semiHidden/>
    <w:rsid w:val="007D2AF4"/>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7D2AF4"/>
    <w:pPr>
      <w:overflowPunct/>
      <w:autoSpaceDE/>
      <w:autoSpaceDN/>
      <w:adjustRightInd/>
      <w:spacing w:after="120" w:line="480" w:lineRule="auto"/>
    </w:pPr>
  </w:style>
  <w:style w:type="character" w:customStyle="1" w:styleId="blk">
    <w:name w:val="blk"/>
    <w:basedOn w:val="a0"/>
    <w:rsid w:val="007D2AF4"/>
  </w:style>
  <w:style w:type="paragraph" w:styleId="ad">
    <w:name w:val="Normal (Web)"/>
    <w:basedOn w:val="a"/>
    <w:rsid w:val="003962FC"/>
    <w:pPr>
      <w:overflowPunct/>
      <w:autoSpaceDE/>
      <w:autoSpaceDN/>
      <w:adjustRightInd/>
      <w:spacing w:before="100" w:beforeAutospacing="1" w:after="100" w:afterAutospacing="1"/>
    </w:pPr>
    <w:rPr>
      <w:sz w:val="24"/>
      <w:szCs w:val="24"/>
    </w:rPr>
  </w:style>
  <w:style w:type="paragraph" w:customStyle="1" w:styleId="western">
    <w:name w:val="western"/>
    <w:basedOn w:val="a"/>
    <w:rsid w:val="00E574FE"/>
    <w:pPr>
      <w:overflowPunct/>
      <w:autoSpaceDE/>
      <w:autoSpaceDN/>
      <w:adjustRightInd/>
      <w:spacing w:before="100" w:beforeAutospacing="1"/>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73288153">
      <w:bodyDiv w:val="1"/>
      <w:marLeft w:val="0"/>
      <w:marRight w:val="0"/>
      <w:marTop w:val="0"/>
      <w:marBottom w:val="0"/>
      <w:divBdr>
        <w:top w:val="none" w:sz="0" w:space="0" w:color="auto"/>
        <w:left w:val="none" w:sz="0" w:space="0" w:color="auto"/>
        <w:bottom w:val="none" w:sz="0" w:space="0" w:color="auto"/>
        <w:right w:val="none" w:sz="0" w:space="0" w:color="auto"/>
      </w:divBdr>
    </w:div>
    <w:div w:id="17055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1F562A84B266170EC74CA97E07BE521D69E2C022E4B39C3ECFB1C24CCC3D539A9ED440D1E71E1623D97u4m6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consultantplus://offline/ref=0CB1F562A84B266170EC6AC7818C24EE29DBC4270922476F9EB3A04173uCm5L"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B1F562A84B266170EC6AC7818C24EE29DBC4280B24476F9EB3A04173C5C9827EE6B406491072E9u6m3L" TargetMode="External"/><Relationship Id="rId11" Type="http://schemas.openxmlformats.org/officeDocument/2006/relationships/image" Target="file:///A:\..\..\..\..\WINWORD6\CLIPART\GERB_OBL.BM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Users\1746~1\AppData\Local\Temp\Rar$DIa0.585\&#1075;&#1083;&#1103;%20&#1075;&#1083;&#1072;&#1074;%20&#1087;&#1088;&#1086;&#1075;&#1088;&#1072;&#1084;&#108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22071</Words>
  <Characters>125810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21</cp:revision>
  <cp:lastPrinted>2015-02-27T07:00:00Z</cp:lastPrinted>
  <dcterms:created xsi:type="dcterms:W3CDTF">2014-12-01T07:26:00Z</dcterms:created>
  <dcterms:modified xsi:type="dcterms:W3CDTF">2015-02-27T07:09:00Z</dcterms:modified>
</cp:coreProperties>
</file>