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873EB8" w:rsidTr="004A78FF">
        <w:trPr>
          <w:trHeight w:val="1437"/>
        </w:trPr>
        <w:tc>
          <w:tcPr>
            <w:tcW w:w="3528" w:type="dxa"/>
            <w:tcBorders>
              <w:top w:val="single" w:sz="4" w:space="0" w:color="auto"/>
              <w:left w:val="single" w:sz="4" w:space="0" w:color="auto"/>
              <w:bottom w:val="single" w:sz="4" w:space="0" w:color="auto"/>
              <w:right w:val="single" w:sz="4" w:space="0" w:color="auto"/>
            </w:tcBorders>
            <w:hideMark/>
          </w:tcPr>
          <w:p w:rsidR="00873EB8" w:rsidRDefault="00873EB8" w:rsidP="004A78FF">
            <w:pPr>
              <w:pStyle w:val="a3"/>
              <w:spacing w:line="276" w:lineRule="auto"/>
              <w:jc w:val="center"/>
              <w:rPr>
                <w:rFonts w:ascii="Times New Roman" w:hAnsi="Times New Roman"/>
                <w:sz w:val="32"/>
                <w:szCs w:val="32"/>
              </w:rPr>
            </w:pPr>
            <w:r>
              <w:rPr>
                <w:rFonts w:ascii="Times New Roman" w:hAnsi="Times New Roman"/>
                <w:sz w:val="32"/>
                <w:szCs w:val="32"/>
              </w:rPr>
              <w:t>БЮЛЛЕТЕНЬ</w:t>
            </w:r>
          </w:p>
        </w:tc>
        <w:tc>
          <w:tcPr>
            <w:tcW w:w="6311" w:type="dxa"/>
            <w:tcBorders>
              <w:top w:val="single" w:sz="4" w:space="0" w:color="auto"/>
              <w:left w:val="single" w:sz="4" w:space="0" w:color="auto"/>
              <w:bottom w:val="single" w:sz="4" w:space="0" w:color="auto"/>
              <w:right w:val="single" w:sz="4" w:space="0" w:color="auto"/>
            </w:tcBorders>
          </w:tcPr>
          <w:p w:rsidR="00873EB8" w:rsidRDefault="00873EB8" w:rsidP="004A78FF">
            <w:pPr>
              <w:pStyle w:val="a3"/>
              <w:spacing w:line="276" w:lineRule="auto"/>
              <w:rPr>
                <w:rFonts w:ascii="Times New Roman" w:eastAsia="Lucida Sans Unicode" w:hAnsi="Times New Roman"/>
                <w:color w:val="000000"/>
                <w:lang w:eastAsia="en-US" w:bidi="en-US"/>
              </w:rPr>
            </w:pPr>
          </w:p>
          <w:p w:rsidR="00873EB8" w:rsidRDefault="00873EB8" w:rsidP="004A78FF">
            <w:pPr>
              <w:pStyle w:val="a3"/>
              <w:spacing w:line="276" w:lineRule="auto"/>
              <w:jc w:val="center"/>
              <w:rPr>
                <w:rFonts w:ascii="Times New Roman" w:hAnsi="Times New Roman"/>
                <w:sz w:val="28"/>
                <w:szCs w:val="28"/>
              </w:rPr>
            </w:pPr>
            <w:r>
              <w:rPr>
                <w:rFonts w:ascii="Times New Roman" w:hAnsi="Times New Roman"/>
                <w:b/>
                <w:sz w:val="28"/>
                <w:szCs w:val="28"/>
              </w:rPr>
              <w:t>Учредитель</w:t>
            </w:r>
            <w:r>
              <w:rPr>
                <w:rFonts w:ascii="Times New Roman" w:hAnsi="Times New Roman"/>
                <w:sz w:val="28"/>
                <w:szCs w:val="28"/>
              </w:rPr>
              <w:t>: Совет депутатов Молвотицкого</w:t>
            </w:r>
          </w:p>
          <w:p w:rsidR="00873EB8" w:rsidRDefault="00873EB8" w:rsidP="004A78FF">
            <w:pPr>
              <w:pStyle w:val="a3"/>
              <w:spacing w:line="276" w:lineRule="auto"/>
              <w:jc w:val="center"/>
              <w:rPr>
                <w:rFonts w:ascii="Times New Roman" w:hAnsi="Times New Roman"/>
                <w:sz w:val="28"/>
                <w:szCs w:val="28"/>
              </w:rPr>
            </w:pPr>
            <w:r>
              <w:rPr>
                <w:rFonts w:ascii="Times New Roman" w:hAnsi="Times New Roman"/>
                <w:sz w:val="28"/>
                <w:szCs w:val="28"/>
              </w:rPr>
              <w:t xml:space="preserve">                   сельского поселения</w:t>
            </w:r>
          </w:p>
          <w:p w:rsidR="00873EB8" w:rsidRDefault="00873EB8" w:rsidP="004A78FF">
            <w:pPr>
              <w:pStyle w:val="a3"/>
              <w:spacing w:line="276" w:lineRule="auto"/>
              <w:jc w:val="center"/>
              <w:rPr>
                <w:rFonts w:ascii="Times New Roman" w:hAnsi="Times New Roman"/>
                <w:b/>
                <w:sz w:val="28"/>
                <w:szCs w:val="28"/>
                <w:lang w:val="en-US"/>
              </w:rPr>
            </w:pPr>
            <w:r>
              <w:rPr>
                <w:rFonts w:ascii="Times New Roman" w:hAnsi="Times New Roman"/>
                <w:b/>
                <w:sz w:val="28"/>
                <w:szCs w:val="28"/>
              </w:rPr>
              <w:t xml:space="preserve">                   </w:t>
            </w:r>
            <w:r w:rsidR="001F687A">
              <w:rPr>
                <w:rFonts w:ascii="Times New Roman" w:hAnsi="Times New Roman"/>
                <w:b/>
                <w:sz w:val="28"/>
                <w:szCs w:val="28"/>
              </w:rPr>
              <w:t>17</w:t>
            </w:r>
            <w:r>
              <w:rPr>
                <w:rFonts w:ascii="Times New Roman" w:hAnsi="Times New Roman"/>
                <w:b/>
                <w:sz w:val="28"/>
                <w:szCs w:val="28"/>
              </w:rPr>
              <w:t xml:space="preserve"> ию</w:t>
            </w:r>
            <w:r w:rsidR="001F687A">
              <w:rPr>
                <w:rFonts w:ascii="Times New Roman" w:hAnsi="Times New Roman"/>
                <w:b/>
                <w:sz w:val="28"/>
                <w:szCs w:val="28"/>
              </w:rPr>
              <w:t>л</w:t>
            </w:r>
            <w:r>
              <w:rPr>
                <w:rFonts w:ascii="Times New Roman" w:hAnsi="Times New Roman"/>
                <w:b/>
                <w:sz w:val="28"/>
                <w:szCs w:val="28"/>
              </w:rPr>
              <w:t>я 2015 года</w:t>
            </w:r>
          </w:p>
          <w:p w:rsidR="00873EB8" w:rsidRDefault="00873EB8" w:rsidP="004A78FF">
            <w:pPr>
              <w:pStyle w:val="a3"/>
              <w:spacing w:line="276" w:lineRule="auto"/>
              <w:jc w:val="center"/>
              <w:rPr>
                <w:rFonts w:ascii="Times New Roman" w:hAnsi="Times New Roman"/>
                <w:b/>
                <w:i/>
                <w:sz w:val="28"/>
                <w:szCs w:val="28"/>
              </w:rPr>
            </w:pPr>
            <w:r>
              <w:rPr>
                <w:rFonts w:ascii="Times New Roman" w:hAnsi="Times New Roman"/>
                <w:b/>
                <w:i/>
                <w:sz w:val="28"/>
                <w:szCs w:val="28"/>
              </w:rPr>
              <w:t xml:space="preserve">                  № 1</w:t>
            </w:r>
            <w:r w:rsidR="001F687A">
              <w:rPr>
                <w:rFonts w:ascii="Times New Roman" w:hAnsi="Times New Roman"/>
                <w:b/>
                <w:i/>
                <w:sz w:val="28"/>
                <w:szCs w:val="28"/>
              </w:rPr>
              <w:t>3</w:t>
            </w:r>
          </w:p>
          <w:p w:rsidR="00873EB8" w:rsidRDefault="00873EB8" w:rsidP="004A78FF">
            <w:pPr>
              <w:pStyle w:val="a3"/>
              <w:spacing w:line="276" w:lineRule="auto"/>
              <w:rPr>
                <w:rFonts w:ascii="Times New Roman" w:eastAsia="Lucida Sans Unicode" w:hAnsi="Times New Roman"/>
                <w:color w:val="000000"/>
                <w:lang w:val="en-US" w:eastAsia="en-US" w:bidi="en-US"/>
              </w:rPr>
            </w:pPr>
          </w:p>
        </w:tc>
      </w:tr>
    </w:tbl>
    <w:p w:rsidR="00873EB8" w:rsidRDefault="00873EB8" w:rsidP="00873EB8">
      <w:pPr>
        <w:pStyle w:val="a3"/>
        <w:rPr>
          <w:rFonts w:ascii="Times New Roman" w:eastAsia="Lucida Sans Unicode" w:hAnsi="Times New Roman"/>
          <w:color w:val="000000"/>
          <w:lang w:val="en-US" w:eastAsia="en-US" w:bidi="en-US"/>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jc w:val="center"/>
        <w:rPr>
          <w:rFonts w:ascii="Times New Roman" w:hAnsi="Times New Roman"/>
          <w:b/>
          <w:sz w:val="36"/>
          <w:szCs w:val="36"/>
        </w:rPr>
      </w:pPr>
    </w:p>
    <w:p w:rsidR="00873EB8" w:rsidRDefault="00873EB8" w:rsidP="00873EB8">
      <w:pPr>
        <w:pStyle w:val="a3"/>
        <w:jc w:val="center"/>
        <w:rPr>
          <w:rFonts w:ascii="Times New Roman" w:hAnsi="Times New Roman"/>
          <w:b/>
          <w:i/>
          <w:sz w:val="40"/>
          <w:szCs w:val="40"/>
          <w:u w:val="single"/>
        </w:rPr>
      </w:pPr>
      <w:r>
        <w:rPr>
          <w:rFonts w:ascii="Times New Roman" w:hAnsi="Times New Roman"/>
          <w:b/>
          <w:i/>
          <w:sz w:val="40"/>
          <w:szCs w:val="40"/>
          <w:u w:val="single"/>
        </w:rPr>
        <w:t>Официальный  вестник</w:t>
      </w:r>
    </w:p>
    <w:p w:rsidR="00873EB8" w:rsidRDefault="00873EB8" w:rsidP="00873EB8">
      <w:pPr>
        <w:pStyle w:val="a3"/>
        <w:jc w:val="center"/>
        <w:rPr>
          <w:rFonts w:ascii="Times New Roman" w:hAnsi="Times New Roman"/>
          <w:b/>
          <w:i/>
          <w:sz w:val="40"/>
          <w:szCs w:val="40"/>
          <w:u w:val="single"/>
        </w:rPr>
      </w:pPr>
      <w:r>
        <w:rPr>
          <w:rFonts w:ascii="Times New Roman" w:hAnsi="Times New Roman"/>
          <w:b/>
          <w:i/>
          <w:sz w:val="40"/>
          <w:szCs w:val="40"/>
          <w:u w:val="single"/>
        </w:rPr>
        <w:t>Молвотицкого  сельского  поселения</w:t>
      </w:r>
    </w:p>
    <w:p w:rsidR="00873EB8" w:rsidRDefault="00873EB8" w:rsidP="00873EB8">
      <w:pPr>
        <w:pStyle w:val="a3"/>
        <w:jc w:val="center"/>
        <w:rPr>
          <w:rFonts w:ascii="Times New Roman" w:hAnsi="Times New Roman"/>
          <w:b/>
          <w:i/>
          <w:sz w:val="40"/>
          <w:szCs w:val="40"/>
          <w:u w:val="single"/>
        </w:rPr>
      </w:pPr>
    </w:p>
    <w:p w:rsidR="00873EB8" w:rsidRDefault="00873EB8" w:rsidP="00873EB8">
      <w:pPr>
        <w:pStyle w:val="a3"/>
        <w:jc w:val="center"/>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p w:rsidR="00873EB8" w:rsidRDefault="00873EB8" w:rsidP="00873EB8">
      <w:pPr>
        <w:pStyle w:val="a3"/>
        <w:rPr>
          <w:rFonts w:ascii="Times New Roman" w:hAnsi="Times New Roman"/>
        </w:rP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559"/>
        <w:gridCol w:w="2126"/>
        <w:gridCol w:w="2006"/>
      </w:tblGrid>
      <w:tr w:rsidR="00873EB8" w:rsidTr="004A78FF">
        <w:trPr>
          <w:trHeight w:val="1511"/>
        </w:trPr>
        <w:tc>
          <w:tcPr>
            <w:tcW w:w="1530" w:type="dxa"/>
            <w:tcBorders>
              <w:top w:val="single" w:sz="4" w:space="0" w:color="auto"/>
              <w:left w:val="single" w:sz="4" w:space="0" w:color="auto"/>
              <w:bottom w:val="single" w:sz="4" w:space="0" w:color="auto"/>
              <w:right w:val="single" w:sz="4" w:space="0" w:color="auto"/>
            </w:tcBorders>
          </w:tcPr>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Официальный</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вестник</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Молвотицкого сельского поселения</w:t>
            </w:r>
          </w:p>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Наш адрес:</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175340</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Марёвский район</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с. Молвотицы</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ул. Школьная д.14</w:t>
            </w:r>
          </w:p>
        </w:tc>
        <w:tc>
          <w:tcPr>
            <w:tcW w:w="1559" w:type="dxa"/>
            <w:tcBorders>
              <w:top w:val="single" w:sz="4" w:space="0" w:color="auto"/>
              <w:left w:val="single" w:sz="4" w:space="0" w:color="auto"/>
              <w:bottom w:val="single" w:sz="4" w:space="0" w:color="auto"/>
              <w:right w:val="single" w:sz="4" w:space="0" w:color="auto"/>
            </w:tcBorders>
          </w:tcPr>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ТЕЛЕФОН</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Редактора</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8(816 63)22-371</w:t>
            </w:r>
          </w:p>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Тираж   14 экз.</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Подписано в печать</w:t>
            </w:r>
          </w:p>
          <w:p w:rsidR="00873EB8" w:rsidRDefault="001F687A" w:rsidP="004A78FF">
            <w:pPr>
              <w:pStyle w:val="a3"/>
              <w:spacing w:line="276" w:lineRule="auto"/>
              <w:jc w:val="center"/>
              <w:rPr>
                <w:rFonts w:ascii="Times New Roman" w:hAnsi="Times New Roman"/>
                <w:sz w:val="20"/>
                <w:szCs w:val="20"/>
              </w:rPr>
            </w:pPr>
            <w:r>
              <w:rPr>
                <w:rFonts w:ascii="Times New Roman" w:hAnsi="Times New Roman"/>
                <w:sz w:val="20"/>
                <w:szCs w:val="20"/>
              </w:rPr>
              <w:t>1</w:t>
            </w:r>
            <w:r w:rsidR="00873EB8">
              <w:rPr>
                <w:rFonts w:ascii="Times New Roman" w:hAnsi="Times New Roman"/>
                <w:sz w:val="20"/>
                <w:szCs w:val="20"/>
              </w:rPr>
              <w:t>6.0</w:t>
            </w:r>
            <w:r>
              <w:rPr>
                <w:rFonts w:ascii="Times New Roman" w:hAnsi="Times New Roman"/>
                <w:sz w:val="20"/>
                <w:szCs w:val="20"/>
              </w:rPr>
              <w:t>7</w:t>
            </w:r>
            <w:r w:rsidR="00873EB8">
              <w:rPr>
                <w:rFonts w:ascii="Times New Roman" w:hAnsi="Times New Roman"/>
                <w:sz w:val="20"/>
                <w:szCs w:val="20"/>
              </w:rPr>
              <w:t>.2015</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Бесплатно</w:t>
            </w:r>
          </w:p>
          <w:p w:rsidR="00873EB8" w:rsidRDefault="00873EB8" w:rsidP="004A78FF">
            <w:pPr>
              <w:pStyle w:val="a3"/>
              <w:spacing w:line="276" w:lineRule="auto"/>
              <w:jc w:val="center"/>
              <w:rPr>
                <w:rFonts w:ascii="Times New Roman" w:hAnsi="Times New Roman"/>
                <w:sz w:val="20"/>
                <w:szCs w:val="20"/>
              </w:rPr>
            </w:pPr>
          </w:p>
        </w:tc>
        <w:tc>
          <w:tcPr>
            <w:tcW w:w="2006" w:type="dxa"/>
            <w:tcBorders>
              <w:top w:val="single" w:sz="4" w:space="0" w:color="auto"/>
              <w:left w:val="single" w:sz="4" w:space="0" w:color="auto"/>
              <w:bottom w:val="single" w:sz="4" w:space="0" w:color="auto"/>
              <w:right w:val="single" w:sz="4" w:space="0" w:color="auto"/>
            </w:tcBorders>
          </w:tcPr>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Главный редактор</w:t>
            </w:r>
          </w:p>
          <w:p w:rsidR="00873EB8" w:rsidRDefault="00873EB8" w:rsidP="004A78FF">
            <w:pPr>
              <w:pStyle w:val="a3"/>
              <w:spacing w:line="276" w:lineRule="auto"/>
              <w:jc w:val="center"/>
              <w:rPr>
                <w:rFonts w:ascii="Times New Roman" w:hAnsi="Times New Roman"/>
                <w:sz w:val="20"/>
                <w:szCs w:val="20"/>
              </w:rPr>
            </w:pPr>
            <w:r>
              <w:rPr>
                <w:rFonts w:ascii="Times New Roman" w:hAnsi="Times New Roman"/>
                <w:sz w:val="20"/>
                <w:szCs w:val="20"/>
              </w:rPr>
              <w:t>Глава сельского поселения</w:t>
            </w:r>
          </w:p>
          <w:p w:rsidR="00873EB8" w:rsidRDefault="00873EB8" w:rsidP="004A78FF">
            <w:pPr>
              <w:pStyle w:val="a3"/>
              <w:spacing w:line="276" w:lineRule="auto"/>
              <w:jc w:val="center"/>
              <w:rPr>
                <w:rFonts w:ascii="Times New Roman" w:hAnsi="Times New Roman"/>
                <w:b/>
                <w:sz w:val="20"/>
                <w:szCs w:val="20"/>
              </w:rPr>
            </w:pPr>
            <w:r>
              <w:rPr>
                <w:rFonts w:ascii="Times New Roman" w:hAnsi="Times New Roman"/>
                <w:b/>
                <w:sz w:val="20"/>
                <w:szCs w:val="20"/>
              </w:rPr>
              <w:t>Н.В.Никитин</w:t>
            </w:r>
          </w:p>
          <w:p w:rsidR="00873EB8" w:rsidRDefault="00873EB8" w:rsidP="004A78FF">
            <w:pPr>
              <w:pStyle w:val="a3"/>
              <w:spacing w:line="276" w:lineRule="auto"/>
              <w:jc w:val="center"/>
              <w:rPr>
                <w:rFonts w:ascii="Times New Roman" w:hAnsi="Times New Roman"/>
                <w:sz w:val="20"/>
                <w:szCs w:val="20"/>
              </w:rPr>
            </w:pPr>
          </w:p>
          <w:p w:rsidR="00873EB8" w:rsidRDefault="00873EB8" w:rsidP="004A78FF">
            <w:pPr>
              <w:pStyle w:val="a3"/>
              <w:spacing w:line="276" w:lineRule="auto"/>
              <w:jc w:val="center"/>
              <w:rPr>
                <w:rFonts w:ascii="Times New Roman" w:hAnsi="Times New Roman"/>
                <w:sz w:val="20"/>
                <w:szCs w:val="20"/>
              </w:rPr>
            </w:pPr>
          </w:p>
        </w:tc>
      </w:tr>
    </w:tbl>
    <w:p w:rsidR="00873EB8" w:rsidRDefault="00873EB8" w:rsidP="00873EB8">
      <w:pPr>
        <w:tabs>
          <w:tab w:val="left" w:pos="3645"/>
          <w:tab w:val="center" w:pos="4677"/>
        </w:tabs>
        <w:rPr>
          <w:b/>
          <w:sz w:val="16"/>
          <w:szCs w:val="16"/>
        </w:rPr>
      </w:pPr>
    </w:p>
    <w:p w:rsidR="00873EB8" w:rsidRDefault="00873EB8" w:rsidP="00873EB8">
      <w:pPr>
        <w:tabs>
          <w:tab w:val="left" w:pos="3645"/>
          <w:tab w:val="center" w:pos="4677"/>
        </w:tabs>
        <w:rPr>
          <w:b/>
          <w:sz w:val="16"/>
          <w:szCs w:val="16"/>
        </w:rPr>
      </w:pPr>
      <w:r w:rsidRPr="00DF1294">
        <w:rPr>
          <w:b/>
          <w:sz w:val="16"/>
          <w:szCs w:val="16"/>
        </w:rPr>
        <w:tab/>
      </w:r>
    </w:p>
    <w:p w:rsidR="00873EB8" w:rsidRDefault="00873EB8" w:rsidP="00F141D0">
      <w:pPr>
        <w:ind w:firstLine="720"/>
        <w:jc w:val="center"/>
        <w:rPr>
          <w:rFonts w:ascii="Times New Roman" w:hAnsi="Times New Roman"/>
          <w:b/>
          <w:sz w:val="28"/>
          <w:szCs w:val="28"/>
        </w:rPr>
      </w:pPr>
    </w:p>
    <w:p w:rsidR="001F687A" w:rsidRDefault="001F687A" w:rsidP="00F141D0">
      <w:pPr>
        <w:ind w:firstLine="720"/>
        <w:jc w:val="center"/>
        <w:rPr>
          <w:rFonts w:ascii="Times New Roman" w:hAnsi="Times New Roman"/>
          <w:b/>
          <w:sz w:val="28"/>
          <w:szCs w:val="28"/>
        </w:rPr>
      </w:pPr>
    </w:p>
    <w:p w:rsidR="001F687A" w:rsidRDefault="001F687A" w:rsidP="00F141D0">
      <w:pPr>
        <w:ind w:firstLine="720"/>
        <w:jc w:val="center"/>
        <w:rPr>
          <w:rFonts w:ascii="Times New Roman" w:hAnsi="Times New Roman"/>
          <w:b/>
          <w:sz w:val="28"/>
          <w:szCs w:val="28"/>
        </w:rPr>
      </w:pPr>
    </w:p>
    <w:p w:rsidR="001F687A" w:rsidRDefault="001F687A" w:rsidP="00F141D0">
      <w:pPr>
        <w:ind w:firstLine="720"/>
        <w:jc w:val="center"/>
        <w:rPr>
          <w:rFonts w:ascii="Times New Roman" w:hAnsi="Times New Roman"/>
          <w:b/>
          <w:sz w:val="28"/>
          <w:szCs w:val="28"/>
        </w:rPr>
      </w:pPr>
    </w:p>
    <w:p w:rsidR="001F687A" w:rsidRPr="001F687A" w:rsidRDefault="001F687A" w:rsidP="001F687A">
      <w:pPr>
        <w:ind w:firstLine="720"/>
        <w:jc w:val="center"/>
        <w:rPr>
          <w:rFonts w:ascii="Times New Roman" w:hAnsi="Times New Roman"/>
          <w:b/>
          <w:sz w:val="16"/>
          <w:szCs w:val="16"/>
        </w:rPr>
      </w:pPr>
      <w:r w:rsidRPr="001F687A">
        <w:rPr>
          <w:rFonts w:ascii="Times New Roman" w:hAnsi="Times New Roman"/>
          <w:b/>
          <w:sz w:val="16"/>
          <w:szCs w:val="16"/>
        </w:rPr>
        <w:lastRenderedPageBreak/>
        <w:t>СПИСОК ИЗБИРАТЕЛЬНЫХ  УЧАСТКОВ</w:t>
      </w:r>
    </w:p>
    <w:p w:rsidR="001F687A" w:rsidRPr="001F687A" w:rsidRDefault="001F687A" w:rsidP="001F687A">
      <w:pPr>
        <w:ind w:firstLine="720"/>
        <w:jc w:val="center"/>
        <w:rPr>
          <w:rFonts w:ascii="Times New Roman" w:hAnsi="Times New Roman"/>
          <w:b/>
          <w:sz w:val="16"/>
          <w:szCs w:val="16"/>
        </w:rPr>
      </w:pPr>
      <w:r w:rsidRPr="001F687A">
        <w:rPr>
          <w:rFonts w:ascii="Times New Roman" w:hAnsi="Times New Roman"/>
          <w:b/>
          <w:sz w:val="16"/>
          <w:szCs w:val="16"/>
        </w:rPr>
        <w:t>для голосования на выборах в органы местного самоуправления Маревского района</w:t>
      </w:r>
    </w:p>
    <w:p w:rsidR="00873EB8" w:rsidRPr="001F687A" w:rsidRDefault="00873EB8" w:rsidP="00F141D0">
      <w:pPr>
        <w:ind w:firstLine="720"/>
        <w:jc w:val="center"/>
        <w:rPr>
          <w:rFonts w:ascii="Times New Roman" w:hAnsi="Times New Roman"/>
          <w:b/>
          <w:sz w:val="16"/>
          <w:szCs w:val="16"/>
        </w:rPr>
      </w:pPr>
    </w:p>
    <w:p w:rsidR="00F141D0" w:rsidRPr="001F687A" w:rsidRDefault="00F141D0" w:rsidP="00F141D0">
      <w:pPr>
        <w:ind w:firstLine="720"/>
        <w:jc w:val="center"/>
        <w:rPr>
          <w:rFonts w:ascii="Times New Roman" w:hAnsi="Times New Roman"/>
          <w:b/>
          <w:sz w:val="16"/>
          <w:szCs w:val="16"/>
        </w:rPr>
      </w:pPr>
      <w:r w:rsidRPr="001F687A">
        <w:rPr>
          <w:rFonts w:ascii="Times New Roman" w:hAnsi="Times New Roman"/>
          <w:b/>
          <w:sz w:val="16"/>
          <w:szCs w:val="16"/>
        </w:rPr>
        <w:t>Избирательный участок (участок референдума) №  907</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В состав избирательного участка входит часть территории Молвотицкого сельского поселения:</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деревни:  Бель-1, Бель-2,   Воскресенское,  </w:t>
      </w:r>
      <w:proofErr w:type="spellStart"/>
      <w:r w:rsidRPr="001F687A">
        <w:rPr>
          <w:rFonts w:ascii="Times New Roman" w:hAnsi="Times New Roman"/>
          <w:sz w:val="16"/>
          <w:szCs w:val="16"/>
        </w:rPr>
        <w:t>Заселье</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Лехово</w:t>
      </w:r>
      <w:proofErr w:type="spellEnd"/>
      <w:r w:rsidRPr="001F687A">
        <w:rPr>
          <w:rFonts w:ascii="Times New Roman" w:hAnsi="Times New Roman"/>
          <w:sz w:val="16"/>
          <w:szCs w:val="16"/>
        </w:rPr>
        <w:t>, Молвотицы,   Сопки,  Черные Луки.</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Место нахождения участковой избирательной комиссии (комиссии референдума) и  помещения для голосования -   помещение</w:t>
      </w:r>
      <w:r w:rsidR="003E3E4C">
        <w:rPr>
          <w:rFonts w:ascii="Times New Roman" w:hAnsi="Times New Roman"/>
          <w:sz w:val="16"/>
          <w:szCs w:val="16"/>
        </w:rPr>
        <w:t xml:space="preserve"> МУК ЦКС «Очаг» </w:t>
      </w:r>
      <w:proofErr w:type="spellStart"/>
      <w:r w:rsidR="003E3E4C">
        <w:rPr>
          <w:rFonts w:ascii="Times New Roman" w:hAnsi="Times New Roman"/>
          <w:sz w:val="16"/>
          <w:szCs w:val="16"/>
        </w:rPr>
        <w:t>Молвотицкий</w:t>
      </w:r>
      <w:proofErr w:type="spellEnd"/>
      <w:r w:rsidR="003E3E4C">
        <w:rPr>
          <w:rFonts w:ascii="Times New Roman" w:hAnsi="Times New Roman"/>
          <w:sz w:val="16"/>
          <w:szCs w:val="16"/>
        </w:rPr>
        <w:t xml:space="preserve"> СДК </w:t>
      </w:r>
      <w:r w:rsidRPr="001F687A">
        <w:rPr>
          <w:rFonts w:ascii="Times New Roman" w:hAnsi="Times New Roman"/>
          <w:sz w:val="16"/>
          <w:szCs w:val="16"/>
        </w:rPr>
        <w:t xml:space="preserve">  по адресу: Маревский район, с. Молвотицы, ул. </w:t>
      </w:r>
      <w:proofErr w:type="gramStart"/>
      <w:r w:rsidRPr="001F687A">
        <w:rPr>
          <w:rFonts w:ascii="Times New Roman" w:hAnsi="Times New Roman"/>
          <w:sz w:val="16"/>
          <w:szCs w:val="16"/>
        </w:rPr>
        <w:t>Зеленая</w:t>
      </w:r>
      <w:proofErr w:type="gramEnd"/>
      <w:r w:rsidRPr="001F687A">
        <w:rPr>
          <w:rFonts w:ascii="Times New Roman" w:hAnsi="Times New Roman"/>
          <w:sz w:val="16"/>
          <w:szCs w:val="16"/>
        </w:rPr>
        <w:t>, д. 9, тел.22-371.</w:t>
      </w:r>
    </w:p>
    <w:p w:rsidR="00F141D0" w:rsidRPr="001F687A" w:rsidRDefault="00F141D0" w:rsidP="00F141D0">
      <w:pPr>
        <w:ind w:firstLine="720"/>
        <w:jc w:val="both"/>
        <w:rPr>
          <w:rFonts w:ascii="Times New Roman" w:hAnsi="Times New Roman"/>
          <w:color w:val="FF6600"/>
          <w:sz w:val="16"/>
          <w:szCs w:val="16"/>
        </w:rPr>
      </w:pPr>
      <w:r w:rsidRPr="001F687A">
        <w:rPr>
          <w:rFonts w:ascii="Times New Roman" w:hAnsi="Times New Roman"/>
          <w:sz w:val="16"/>
          <w:szCs w:val="16"/>
        </w:rPr>
        <w:t>Количество избирателей  314.</w:t>
      </w:r>
      <w:r w:rsidRPr="001F687A">
        <w:rPr>
          <w:rFonts w:ascii="Times New Roman" w:hAnsi="Times New Roman"/>
          <w:color w:val="FF6600"/>
          <w:sz w:val="16"/>
          <w:szCs w:val="16"/>
        </w:rPr>
        <w:t xml:space="preserve">      </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color w:val="FF6600"/>
          <w:sz w:val="16"/>
          <w:szCs w:val="16"/>
        </w:rPr>
        <w:t xml:space="preserve">    </w:t>
      </w:r>
    </w:p>
    <w:p w:rsidR="00F141D0" w:rsidRPr="001F687A" w:rsidRDefault="00F141D0" w:rsidP="00F141D0">
      <w:pPr>
        <w:ind w:firstLine="720"/>
        <w:jc w:val="center"/>
        <w:rPr>
          <w:rFonts w:ascii="Times New Roman" w:hAnsi="Times New Roman"/>
          <w:b/>
          <w:sz w:val="16"/>
          <w:szCs w:val="16"/>
        </w:rPr>
      </w:pPr>
      <w:r w:rsidRPr="001F687A">
        <w:rPr>
          <w:rFonts w:ascii="Times New Roman" w:hAnsi="Times New Roman"/>
          <w:b/>
          <w:sz w:val="16"/>
          <w:szCs w:val="16"/>
        </w:rPr>
        <w:t>Избирательный участок (участок референдума) №  908</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В состав избирательного участка (участка референдума)  входит часть территории Молвотицкого сельского поселения: </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деревни: </w:t>
      </w:r>
      <w:proofErr w:type="spellStart"/>
      <w:r w:rsidRPr="001F687A">
        <w:rPr>
          <w:rFonts w:ascii="Times New Roman" w:hAnsi="Times New Roman"/>
          <w:sz w:val="16"/>
          <w:szCs w:val="16"/>
        </w:rPr>
        <w:t>Боково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Гоголино</w:t>
      </w:r>
      <w:proofErr w:type="spellEnd"/>
      <w:r w:rsidRPr="001F687A">
        <w:rPr>
          <w:rFonts w:ascii="Times New Roman" w:hAnsi="Times New Roman"/>
          <w:sz w:val="16"/>
          <w:szCs w:val="16"/>
        </w:rPr>
        <w:t xml:space="preserve">, Горки, Горное, </w:t>
      </w:r>
      <w:proofErr w:type="spellStart"/>
      <w:r w:rsidRPr="001F687A">
        <w:rPr>
          <w:rFonts w:ascii="Times New Roman" w:hAnsi="Times New Roman"/>
          <w:sz w:val="16"/>
          <w:szCs w:val="16"/>
        </w:rPr>
        <w:t>Заборовье</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Канищево</w:t>
      </w:r>
      <w:proofErr w:type="spellEnd"/>
      <w:r w:rsidRPr="001F687A">
        <w:rPr>
          <w:rFonts w:ascii="Times New Roman" w:hAnsi="Times New Roman"/>
          <w:sz w:val="16"/>
          <w:szCs w:val="16"/>
        </w:rPr>
        <w:t xml:space="preserve">,  Печище,  </w:t>
      </w:r>
      <w:proofErr w:type="spellStart"/>
      <w:r w:rsidRPr="001F687A">
        <w:rPr>
          <w:rFonts w:ascii="Times New Roman" w:hAnsi="Times New Roman"/>
          <w:sz w:val="16"/>
          <w:szCs w:val="16"/>
        </w:rPr>
        <w:t>Сивущено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Сысоево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Шавлово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Шерякино</w:t>
      </w:r>
      <w:proofErr w:type="spellEnd"/>
      <w:r w:rsidRPr="001F687A">
        <w:rPr>
          <w:rFonts w:ascii="Times New Roman" w:hAnsi="Times New Roman"/>
          <w:sz w:val="16"/>
          <w:szCs w:val="16"/>
        </w:rPr>
        <w:t xml:space="preserve">. </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Место нахождения участковой избирательной комиссии (комиссии референдума) и  помещения для голосования </w:t>
      </w:r>
      <w:r w:rsidR="003E3E4C">
        <w:rPr>
          <w:rFonts w:ascii="Times New Roman" w:hAnsi="Times New Roman"/>
          <w:sz w:val="16"/>
          <w:szCs w:val="16"/>
        </w:rPr>
        <w:t xml:space="preserve"> МУК ЦКС «Очаг» </w:t>
      </w:r>
      <w:proofErr w:type="spellStart"/>
      <w:r w:rsidR="003E3E4C">
        <w:rPr>
          <w:rFonts w:ascii="Times New Roman" w:hAnsi="Times New Roman"/>
          <w:sz w:val="16"/>
          <w:szCs w:val="16"/>
        </w:rPr>
        <w:t>Горновский</w:t>
      </w:r>
      <w:proofErr w:type="spellEnd"/>
      <w:r w:rsidR="003E3E4C">
        <w:rPr>
          <w:rFonts w:ascii="Times New Roman" w:hAnsi="Times New Roman"/>
          <w:sz w:val="16"/>
          <w:szCs w:val="16"/>
        </w:rPr>
        <w:t xml:space="preserve"> СДК</w:t>
      </w:r>
      <w:r w:rsidRPr="001F687A">
        <w:rPr>
          <w:rFonts w:ascii="Times New Roman" w:hAnsi="Times New Roman"/>
          <w:sz w:val="16"/>
          <w:szCs w:val="16"/>
        </w:rPr>
        <w:t xml:space="preserve">-   по адресу: Маревский район, д. </w:t>
      </w:r>
      <w:proofErr w:type="gramStart"/>
      <w:r w:rsidRPr="001F687A">
        <w:rPr>
          <w:rFonts w:ascii="Times New Roman" w:hAnsi="Times New Roman"/>
          <w:sz w:val="16"/>
          <w:szCs w:val="16"/>
        </w:rPr>
        <w:t>Горное</w:t>
      </w:r>
      <w:proofErr w:type="gramEnd"/>
      <w:r w:rsidRPr="001F687A">
        <w:rPr>
          <w:rFonts w:ascii="Times New Roman" w:hAnsi="Times New Roman"/>
          <w:sz w:val="16"/>
          <w:szCs w:val="16"/>
        </w:rPr>
        <w:t>, ул. Школьная д.1</w:t>
      </w:r>
    </w:p>
    <w:p w:rsidR="00F141D0" w:rsidRPr="001F687A" w:rsidRDefault="00F141D0" w:rsidP="00F141D0">
      <w:pPr>
        <w:ind w:firstLine="720"/>
        <w:jc w:val="both"/>
        <w:rPr>
          <w:rFonts w:ascii="Times New Roman" w:hAnsi="Times New Roman"/>
          <w:color w:val="FF6600"/>
          <w:sz w:val="16"/>
          <w:szCs w:val="16"/>
        </w:rPr>
      </w:pPr>
      <w:r w:rsidRPr="001F687A">
        <w:rPr>
          <w:rFonts w:ascii="Times New Roman" w:hAnsi="Times New Roman"/>
          <w:sz w:val="16"/>
          <w:szCs w:val="16"/>
        </w:rPr>
        <w:t>Количество  избирателей   108.</w:t>
      </w:r>
      <w:r w:rsidRPr="001F687A">
        <w:rPr>
          <w:rFonts w:ascii="Times New Roman" w:hAnsi="Times New Roman"/>
          <w:color w:val="FF6600"/>
          <w:sz w:val="16"/>
          <w:szCs w:val="16"/>
        </w:rPr>
        <w:t xml:space="preserve">        </w:t>
      </w:r>
    </w:p>
    <w:p w:rsidR="00F141D0" w:rsidRPr="001F687A" w:rsidRDefault="00F141D0" w:rsidP="00F141D0">
      <w:pPr>
        <w:ind w:firstLine="720"/>
        <w:jc w:val="both"/>
        <w:rPr>
          <w:rFonts w:ascii="Times New Roman" w:hAnsi="Times New Roman"/>
          <w:sz w:val="16"/>
          <w:szCs w:val="16"/>
        </w:rPr>
      </w:pPr>
    </w:p>
    <w:p w:rsidR="00F141D0" w:rsidRPr="001F687A" w:rsidRDefault="00F141D0" w:rsidP="00F141D0">
      <w:pPr>
        <w:ind w:firstLine="720"/>
        <w:jc w:val="center"/>
        <w:rPr>
          <w:rFonts w:ascii="Times New Roman" w:hAnsi="Times New Roman"/>
          <w:b/>
          <w:sz w:val="16"/>
          <w:szCs w:val="16"/>
        </w:rPr>
      </w:pPr>
      <w:r w:rsidRPr="001F687A">
        <w:rPr>
          <w:rFonts w:ascii="Times New Roman" w:hAnsi="Times New Roman"/>
          <w:b/>
          <w:sz w:val="16"/>
          <w:szCs w:val="16"/>
        </w:rPr>
        <w:t>Избирательный участок (участок референдума) №  909</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В состав избирательного участка (участка референдума) входит часть территории Молвотицкого сельского поселения:</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деревни:  Бор, Борок, Дубровка, </w:t>
      </w:r>
      <w:proofErr w:type="spellStart"/>
      <w:r w:rsidRPr="001F687A">
        <w:rPr>
          <w:rFonts w:ascii="Times New Roman" w:hAnsi="Times New Roman"/>
          <w:sz w:val="16"/>
          <w:szCs w:val="16"/>
        </w:rPr>
        <w:t>Латкино</w:t>
      </w:r>
      <w:proofErr w:type="spellEnd"/>
      <w:r w:rsidRPr="001F687A">
        <w:rPr>
          <w:rFonts w:ascii="Times New Roman" w:hAnsi="Times New Roman"/>
          <w:sz w:val="16"/>
          <w:szCs w:val="16"/>
        </w:rPr>
        <w:t>, Новая Русса, Павлово, Сидорово.</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Место нахождения участковой избирательной комиссии (комиссии референдума) - помещение  Администрации Молвотицкого сельского поселения по адресу: Маревский район, с. Молвотицы, ул. Школьная, д. 14.</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Место нахождения помещения для голосования – помещение </w:t>
      </w:r>
      <w:proofErr w:type="spellStart"/>
      <w:r w:rsidR="003E3E4C">
        <w:rPr>
          <w:rFonts w:ascii="Times New Roman" w:hAnsi="Times New Roman"/>
          <w:sz w:val="16"/>
          <w:szCs w:val="16"/>
        </w:rPr>
        <w:t>Новорусский</w:t>
      </w:r>
      <w:proofErr w:type="spellEnd"/>
      <w:r w:rsidR="003E3E4C">
        <w:rPr>
          <w:rFonts w:ascii="Times New Roman" w:hAnsi="Times New Roman"/>
          <w:sz w:val="16"/>
          <w:szCs w:val="16"/>
        </w:rPr>
        <w:t xml:space="preserve"> сельский филиал МУК ЦБС</w:t>
      </w:r>
      <w:proofErr w:type="gramStart"/>
      <w:r w:rsidR="003E3E4C" w:rsidRPr="001F687A">
        <w:rPr>
          <w:rFonts w:ascii="Times New Roman" w:hAnsi="Times New Roman"/>
          <w:sz w:val="16"/>
          <w:szCs w:val="16"/>
        </w:rPr>
        <w:t xml:space="preserve"> </w:t>
      </w:r>
      <w:r w:rsidR="00BE2DFD">
        <w:rPr>
          <w:rFonts w:ascii="Times New Roman" w:hAnsi="Times New Roman"/>
          <w:sz w:val="16"/>
          <w:szCs w:val="16"/>
        </w:rPr>
        <w:t>:</w:t>
      </w:r>
      <w:proofErr w:type="gramEnd"/>
      <w:r w:rsidRPr="001F687A">
        <w:rPr>
          <w:rFonts w:ascii="Times New Roman" w:hAnsi="Times New Roman"/>
          <w:sz w:val="16"/>
          <w:szCs w:val="16"/>
        </w:rPr>
        <w:t xml:space="preserve">  по адресу: Маревский район, д. Новая Русса, ул. Центральная, д. 34. Тел.22-444.</w:t>
      </w:r>
    </w:p>
    <w:p w:rsidR="00F141D0" w:rsidRPr="001F687A" w:rsidRDefault="00F141D0" w:rsidP="00F141D0">
      <w:pPr>
        <w:ind w:firstLine="720"/>
        <w:jc w:val="center"/>
        <w:rPr>
          <w:rFonts w:ascii="Times New Roman" w:hAnsi="Times New Roman"/>
          <w:sz w:val="16"/>
          <w:szCs w:val="16"/>
        </w:rPr>
      </w:pPr>
    </w:p>
    <w:p w:rsidR="00F141D0" w:rsidRPr="001F687A" w:rsidRDefault="00F141D0" w:rsidP="00F141D0">
      <w:pPr>
        <w:ind w:firstLine="720"/>
        <w:jc w:val="both"/>
        <w:rPr>
          <w:rFonts w:ascii="Times New Roman" w:hAnsi="Times New Roman"/>
          <w:color w:val="FF6600"/>
          <w:sz w:val="16"/>
          <w:szCs w:val="16"/>
        </w:rPr>
      </w:pPr>
      <w:r w:rsidRPr="001F687A">
        <w:rPr>
          <w:rFonts w:ascii="Times New Roman" w:hAnsi="Times New Roman"/>
          <w:sz w:val="16"/>
          <w:szCs w:val="16"/>
        </w:rPr>
        <w:t>Количество избирателей</w:t>
      </w:r>
      <w:r w:rsidRPr="001F687A">
        <w:rPr>
          <w:rFonts w:ascii="Times New Roman" w:hAnsi="Times New Roman"/>
          <w:color w:val="FF6600"/>
          <w:sz w:val="16"/>
          <w:szCs w:val="16"/>
        </w:rPr>
        <w:t xml:space="preserve">   </w:t>
      </w:r>
      <w:r w:rsidRPr="001F687A">
        <w:rPr>
          <w:rFonts w:ascii="Times New Roman" w:hAnsi="Times New Roman"/>
          <w:sz w:val="16"/>
          <w:szCs w:val="16"/>
        </w:rPr>
        <w:t xml:space="preserve">85.      </w:t>
      </w:r>
      <w:r w:rsidRPr="001F687A">
        <w:rPr>
          <w:rFonts w:ascii="Times New Roman" w:hAnsi="Times New Roman"/>
          <w:color w:val="FF6600"/>
          <w:sz w:val="16"/>
          <w:szCs w:val="16"/>
        </w:rPr>
        <w:t xml:space="preserve">  .</w:t>
      </w:r>
    </w:p>
    <w:p w:rsidR="00F141D0" w:rsidRPr="001F687A" w:rsidRDefault="00F141D0" w:rsidP="00F141D0">
      <w:pPr>
        <w:ind w:firstLine="720"/>
        <w:jc w:val="center"/>
        <w:rPr>
          <w:rFonts w:ascii="Times New Roman" w:hAnsi="Times New Roman"/>
          <w:sz w:val="16"/>
          <w:szCs w:val="16"/>
        </w:rPr>
      </w:pPr>
    </w:p>
    <w:p w:rsidR="00F141D0" w:rsidRPr="001F687A" w:rsidRDefault="00F141D0" w:rsidP="00F141D0">
      <w:pPr>
        <w:ind w:firstLine="720"/>
        <w:jc w:val="center"/>
        <w:rPr>
          <w:rFonts w:ascii="Times New Roman" w:hAnsi="Times New Roman"/>
          <w:b/>
          <w:sz w:val="16"/>
          <w:szCs w:val="16"/>
        </w:rPr>
      </w:pPr>
      <w:r w:rsidRPr="001F687A">
        <w:rPr>
          <w:rFonts w:ascii="Times New Roman" w:hAnsi="Times New Roman"/>
          <w:b/>
          <w:sz w:val="16"/>
          <w:szCs w:val="16"/>
        </w:rPr>
        <w:t>Избирательный участок (участок референдума) №  910</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В состав избирательного участка (участка референдума) входит часть территории Молвотицкого сельского поселения:</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деревни: </w:t>
      </w:r>
      <w:proofErr w:type="spellStart"/>
      <w:r w:rsidRPr="001F687A">
        <w:rPr>
          <w:rFonts w:ascii="Times New Roman" w:hAnsi="Times New Roman"/>
          <w:sz w:val="16"/>
          <w:szCs w:val="16"/>
        </w:rPr>
        <w:t>Антаново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Будьково</w:t>
      </w:r>
      <w:proofErr w:type="spellEnd"/>
      <w:r w:rsidRPr="001F687A">
        <w:rPr>
          <w:rFonts w:ascii="Times New Roman" w:hAnsi="Times New Roman"/>
          <w:sz w:val="16"/>
          <w:szCs w:val="16"/>
        </w:rPr>
        <w:t xml:space="preserve">, Быково,  </w:t>
      </w:r>
      <w:proofErr w:type="spellStart"/>
      <w:r w:rsidRPr="001F687A">
        <w:rPr>
          <w:rFonts w:ascii="Times New Roman" w:hAnsi="Times New Roman"/>
          <w:sz w:val="16"/>
          <w:szCs w:val="16"/>
        </w:rPr>
        <w:t>Василевщина</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Великуша</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Гусево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Корнево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Любно</w:t>
      </w:r>
      <w:proofErr w:type="spellEnd"/>
      <w:r w:rsidRPr="001F687A">
        <w:rPr>
          <w:rFonts w:ascii="Times New Roman" w:hAnsi="Times New Roman"/>
          <w:sz w:val="16"/>
          <w:szCs w:val="16"/>
        </w:rPr>
        <w:t xml:space="preserve">, Наумово, Николаевское, Новый Новосел, Новое </w:t>
      </w:r>
      <w:proofErr w:type="spellStart"/>
      <w:r w:rsidRPr="001F687A">
        <w:rPr>
          <w:rFonts w:ascii="Times New Roman" w:hAnsi="Times New Roman"/>
          <w:sz w:val="16"/>
          <w:szCs w:val="16"/>
        </w:rPr>
        <w:t>Маслово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Островня</w:t>
      </w:r>
      <w:proofErr w:type="spellEnd"/>
      <w:r w:rsidRPr="001F687A">
        <w:rPr>
          <w:rFonts w:ascii="Times New Roman" w:hAnsi="Times New Roman"/>
          <w:sz w:val="16"/>
          <w:szCs w:val="16"/>
        </w:rPr>
        <w:t xml:space="preserve">, Спасово, Старое </w:t>
      </w:r>
      <w:proofErr w:type="spellStart"/>
      <w:r w:rsidRPr="001F687A">
        <w:rPr>
          <w:rFonts w:ascii="Times New Roman" w:hAnsi="Times New Roman"/>
          <w:sz w:val="16"/>
          <w:szCs w:val="16"/>
        </w:rPr>
        <w:t>Маслово</w:t>
      </w:r>
      <w:proofErr w:type="spellEnd"/>
      <w:r w:rsidRPr="001F687A">
        <w:rPr>
          <w:rFonts w:ascii="Times New Roman" w:hAnsi="Times New Roman"/>
          <w:sz w:val="16"/>
          <w:szCs w:val="16"/>
        </w:rPr>
        <w:t>;</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 поселок Первомайский.</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Место нахождения участковой избирательной комиссии (комиссии референдума) - помещение  Администрации Молвотицкого сельского поселения по адресу: Маревский район, с. Молвотицы, ул. Школьная, д. 14, тел.22-371.</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Место нахождения помещения для голосования – помещение  </w:t>
      </w:r>
      <w:r w:rsidR="00BE2DFD">
        <w:rPr>
          <w:rFonts w:ascii="Times New Roman" w:hAnsi="Times New Roman"/>
          <w:sz w:val="16"/>
          <w:szCs w:val="16"/>
        </w:rPr>
        <w:t>Марёвского лесхоза</w:t>
      </w:r>
      <w:r w:rsidRPr="001F687A">
        <w:rPr>
          <w:rFonts w:ascii="Times New Roman" w:hAnsi="Times New Roman"/>
          <w:sz w:val="16"/>
          <w:szCs w:val="16"/>
        </w:rPr>
        <w:t xml:space="preserve">   по адресу: Маревский район,  ул. </w:t>
      </w:r>
      <w:proofErr w:type="gramStart"/>
      <w:r w:rsidRPr="001F687A">
        <w:rPr>
          <w:rFonts w:ascii="Times New Roman" w:hAnsi="Times New Roman"/>
          <w:sz w:val="16"/>
          <w:szCs w:val="16"/>
        </w:rPr>
        <w:t>Солнечная</w:t>
      </w:r>
      <w:proofErr w:type="gramEnd"/>
      <w:r w:rsidRPr="001F687A">
        <w:rPr>
          <w:rFonts w:ascii="Times New Roman" w:hAnsi="Times New Roman"/>
          <w:sz w:val="16"/>
          <w:szCs w:val="16"/>
        </w:rPr>
        <w:t>, д.1, тел.22-316.</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Количество избирателей   211.          .</w:t>
      </w:r>
    </w:p>
    <w:p w:rsidR="00F141D0" w:rsidRPr="001F687A" w:rsidRDefault="00F141D0" w:rsidP="00F141D0">
      <w:pPr>
        <w:ind w:firstLine="720"/>
        <w:jc w:val="both"/>
        <w:rPr>
          <w:rFonts w:ascii="Times New Roman" w:hAnsi="Times New Roman"/>
          <w:sz w:val="16"/>
          <w:szCs w:val="16"/>
        </w:rPr>
      </w:pPr>
    </w:p>
    <w:p w:rsidR="00F141D0" w:rsidRPr="001F687A" w:rsidRDefault="00F141D0" w:rsidP="00F141D0">
      <w:pPr>
        <w:ind w:firstLine="720"/>
        <w:jc w:val="center"/>
        <w:rPr>
          <w:rFonts w:ascii="Times New Roman" w:hAnsi="Times New Roman"/>
          <w:b/>
          <w:sz w:val="16"/>
          <w:szCs w:val="16"/>
        </w:rPr>
      </w:pPr>
      <w:r w:rsidRPr="001F687A">
        <w:rPr>
          <w:rFonts w:ascii="Times New Roman" w:hAnsi="Times New Roman"/>
          <w:b/>
          <w:sz w:val="16"/>
          <w:szCs w:val="16"/>
        </w:rPr>
        <w:t>Избирательный участок (участок референдума) №  911</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В состав избирательного участка (участка референдума)  входит часть территории Молвотицкого сельского поселения:</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 деревни  Васильки, </w:t>
      </w:r>
      <w:proofErr w:type="spellStart"/>
      <w:r w:rsidRPr="001F687A">
        <w:rPr>
          <w:rFonts w:ascii="Times New Roman" w:hAnsi="Times New Roman"/>
          <w:sz w:val="16"/>
          <w:szCs w:val="16"/>
        </w:rPr>
        <w:t>Гнутище</w:t>
      </w:r>
      <w:proofErr w:type="spellEnd"/>
      <w:r w:rsidRPr="001F687A">
        <w:rPr>
          <w:rFonts w:ascii="Times New Roman" w:hAnsi="Times New Roman"/>
          <w:sz w:val="16"/>
          <w:szCs w:val="16"/>
        </w:rPr>
        <w:t xml:space="preserve">,  Дорофеево,  </w:t>
      </w:r>
      <w:proofErr w:type="spellStart"/>
      <w:r w:rsidRPr="001F687A">
        <w:rPr>
          <w:rFonts w:ascii="Times New Roman" w:hAnsi="Times New Roman"/>
          <w:sz w:val="16"/>
          <w:szCs w:val="16"/>
        </w:rPr>
        <w:t>Кирилково</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Кожино</w:t>
      </w:r>
      <w:proofErr w:type="spellEnd"/>
      <w:r w:rsidRPr="001F687A">
        <w:rPr>
          <w:rFonts w:ascii="Times New Roman" w:hAnsi="Times New Roman"/>
          <w:sz w:val="16"/>
          <w:szCs w:val="16"/>
        </w:rPr>
        <w:t xml:space="preserve">, Лаптево, </w:t>
      </w:r>
      <w:proofErr w:type="spellStart"/>
      <w:r w:rsidRPr="001F687A">
        <w:rPr>
          <w:rFonts w:ascii="Times New Roman" w:hAnsi="Times New Roman"/>
          <w:sz w:val="16"/>
          <w:szCs w:val="16"/>
        </w:rPr>
        <w:t>Линье</w:t>
      </w:r>
      <w:proofErr w:type="spellEnd"/>
      <w:r w:rsidRPr="001F687A">
        <w:rPr>
          <w:rFonts w:ascii="Times New Roman" w:hAnsi="Times New Roman"/>
          <w:sz w:val="16"/>
          <w:szCs w:val="16"/>
        </w:rPr>
        <w:t xml:space="preserve">, Мамоновщина, Поля,  </w:t>
      </w:r>
      <w:proofErr w:type="spellStart"/>
      <w:r w:rsidRPr="001F687A">
        <w:rPr>
          <w:rFonts w:ascii="Times New Roman" w:hAnsi="Times New Roman"/>
          <w:sz w:val="16"/>
          <w:szCs w:val="16"/>
        </w:rPr>
        <w:t>Теплынька</w:t>
      </w:r>
      <w:proofErr w:type="spellEnd"/>
      <w:r w:rsidRPr="001F687A">
        <w:rPr>
          <w:rFonts w:ascii="Times New Roman" w:hAnsi="Times New Roman"/>
          <w:sz w:val="16"/>
          <w:szCs w:val="16"/>
        </w:rPr>
        <w:t xml:space="preserve">,  </w:t>
      </w:r>
      <w:proofErr w:type="spellStart"/>
      <w:r w:rsidRPr="001F687A">
        <w:rPr>
          <w:rFonts w:ascii="Times New Roman" w:hAnsi="Times New Roman"/>
          <w:sz w:val="16"/>
          <w:szCs w:val="16"/>
        </w:rPr>
        <w:t>Шепелево</w:t>
      </w:r>
      <w:proofErr w:type="spellEnd"/>
      <w:r w:rsidRPr="001F687A">
        <w:rPr>
          <w:rFonts w:ascii="Times New Roman" w:hAnsi="Times New Roman"/>
          <w:sz w:val="16"/>
          <w:szCs w:val="16"/>
        </w:rPr>
        <w:t xml:space="preserve">. </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Место нахождения участковой избирательной комиссии (комиссии референдума) -  помещение  Администрации Молвотицкого сельского поселения по адресу: Маревский район, с. Молвотицы, ул. Школьная, д. 14.</w:t>
      </w:r>
    </w:p>
    <w:p w:rsidR="00F141D0" w:rsidRPr="001F687A" w:rsidRDefault="00F141D0" w:rsidP="00F141D0">
      <w:pPr>
        <w:ind w:firstLine="720"/>
        <w:jc w:val="both"/>
        <w:rPr>
          <w:rFonts w:ascii="Times New Roman" w:hAnsi="Times New Roman"/>
          <w:sz w:val="16"/>
          <w:szCs w:val="16"/>
        </w:rPr>
      </w:pPr>
      <w:r w:rsidRPr="001F687A">
        <w:rPr>
          <w:rFonts w:ascii="Times New Roman" w:hAnsi="Times New Roman"/>
          <w:sz w:val="16"/>
          <w:szCs w:val="16"/>
        </w:rPr>
        <w:t xml:space="preserve">Место нахождения помещения для голосования – помещение  </w:t>
      </w:r>
      <w:proofErr w:type="spellStart"/>
      <w:r w:rsidR="003E3E4C">
        <w:rPr>
          <w:rFonts w:ascii="Times New Roman" w:hAnsi="Times New Roman"/>
          <w:sz w:val="16"/>
          <w:szCs w:val="16"/>
        </w:rPr>
        <w:t>Горновский</w:t>
      </w:r>
      <w:proofErr w:type="spellEnd"/>
      <w:r w:rsidR="003E3E4C">
        <w:rPr>
          <w:rFonts w:ascii="Times New Roman" w:hAnsi="Times New Roman"/>
          <w:sz w:val="16"/>
          <w:szCs w:val="16"/>
        </w:rPr>
        <w:t xml:space="preserve"> сельский филиал МУК ЦБС</w:t>
      </w:r>
      <w:r w:rsidR="003E3E4C" w:rsidRPr="001F687A">
        <w:rPr>
          <w:rFonts w:ascii="Times New Roman" w:hAnsi="Times New Roman"/>
          <w:sz w:val="16"/>
          <w:szCs w:val="16"/>
        </w:rPr>
        <w:t xml:space="preserve"> </w:t>
      </w:r>
      <w:r w:rsidRPr="001F687A">
        <w:rPr>
          <w:rFonts w:ascii="Times New Roman" w:hAnsi="Times New Roman"/>
          <w:sz w:val="16"/>
          <w:szCs w:val="16"/>
        </w:rPr>
        <w:t xml:space="preserve"> по адресу:  Маревский район,  д. </w:t>
      </w:r>
      <w:proofErr w:type="gramStart"/>
      <w:r w:rsidRPr="001F687A">
        <w:rPr>
          <w:rFonts w:ascii="Times New Roman" w:hAnsi="Times New Roman"/>
          <w:sz w:val="16"/>
          <w:szCs w:val="16"/>
        </w:rPr>
        <w:t>Горное</w:t>
      </w:r>
      <w:proofErr w:type="gramEnd"/>
      <w:r w:rsidRPr="001F687A">
        <w:rPr>
          <w:rFonts w:ascii="Times New Roman" w:hAnsi="Times New Roman"/>
          <w:sz w:val="16"/>
          <w:szCs w:val="16"/>
        </w:rPr>
        <w:t>, пер. Кленовый, д. 2.</w:t>
      </w:r>
    </w:p>
    <w:p w:rsidR="00F141D0" w:rsidRPr="001F687A" w:rsidRDefault="00F141D0" w:rsidP="00F141D0">
      <w:pPr>
        <w:ind w:firstLine="720"/>
        <w:jc w:val="both"/>
        <w:rPr>
          <w:rFonts w:ascii="Times New Roman" w:hAnsi="Times New Roman"/>
          <w:color w:val="FF6600"/>
          <w:sz w:val="16"/>
          <w:szCs w:val="16"/>
        </w:rPr>
      </w:pPr>
      <w:r w:rsidRPr="001F687A">
        <w:rPr>
          <w:rFonts w:ascii="Times New Roman" w:hAnsi="Times New Roman"/>
          <w:sz w:val="16"/>
          <w:szCs w:val="16"/>
        </w:rPr>
        <w:t>Количество избирателей</w:t>
      </w:r>
      <w:r w:rsidRPr="001F687A">
        <w:rPr>
          <w:rFonts w:ascii="Times New Roman" w:hAnsi="Times New Roman"/>
          <w:color w:val="FF6600"/>
          <w:sz w:val="16"/>
          <w:szCs w:val="16"/>
        </w:rPr>
        <w:t xml:space="preserve">  </w:t>
      </w:r>
      <w:r w:rsidRPr="001F687A">
        <w:rPr>
          <w:rFonts w:ascii="Times New Roman" w:hAnsi="Times New Roman"/>
          <w:sz w:val="16"/>
          <w:szCs w:val="16"/>
        </w:rPr>
        <w:t>62</w:t>
      </w:r>
      <w:r w:rsidRPr="001F687A">
        <w:rPr>
          <w:rFonts w:ascii="Times New Roman" w:hAnsi="Times New Roman"/>
          <w:color w:val="FF6600"/>
          <w:sz w:val="16"/>
          <w:szCs w:val="16"/>
        </w:rPr>
        <w:t xml:space="preserve">.            . </w:t>
      </w:r>
    </w:p>
    <w:p w:rsidR="00F141D0" w:rsidRPr="001F687A" w:rsidRDefault="00F141D0" w:rsidP="00F141D0">
      <w:pPr>
        <w:ind w:firstLine="720"/>
        <w:jc w:val="both"/>
        <w:rPr>
          <w:rFonts w:ascii="Times New Roman" w:hAnsi="Times New Roman"/>
          <w:sz w:val="16"/>
          <w:szCs w:val="16"/>
        </w:rPr>
      </w:pPr>
    </w:p>
    <w:p w:rsidR="00F141D0" w:rsidRPr="001F687A" w:rsidRDefault="00F141D0" w:rsidP="00F141D0">
      <w:pPr>
        <w:rPr>
          <w:rFonts w:ascii="Times New Roman" w:hAnsi="Times New Roman"/>
          <w:sz w:val="16"/>
          <w:szCs w:val="16"/>
        </w:rPr>
      </w:pPr>
    </w:p>
    <w:p w:rsidR="003D0D69" w:rsidRDefault="003D0D69" w:rsidP="003D0D69">
      <w:pPr>
        <w:jc w:val="center"/>
        <w:rPr>
          <w:b/>
          <w:bCs/>
          <w:sz w:val="16"/>
          <w:szCs w:val="16"/>
        </w:rPr>
      </w:pPr>
      <w:r>
        <w:rPr>
          <w:b/>
          <w:noProof/>
          <w:sz w:val="16"/>
          <w:szCs w:val="16"/>
        </w:rPr>
        <w:drawing>
          <wp:inline distT="0" distB="0" distL="0" distR="0">
            <wp:extent cx="427573" cy="45317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427573" cy="453177"/>
                    </a:xfrm>
                    <a:prstGeom prst="rect">
                      <a:avLst/>
                    </a:prstGeom>
                    <a:solidFill>
                      <a:srgbClr val="FFFFFF"/>
                    </a:solidFill>
                    <a:ln w="9525">
                      <a:noFill/>
                      <a:miter lim="800000"/>
                      <a:headEnd/>
                      <a:tailEnd/>
                    </a:ln>
                  </pic:spPr>
                </pic:pic>
              </a:graphicData>
            </a:graphic>
          </wp:inline>
        </w:drawing>
      </w:r>
      <w:r>
        <w:rPr>
          <w:b/>
          <w:bCs/>
          <w:sz w:val="16"/>
          <w:szCs w:val="16"/>
        </w:rPr>
        <w:t xml:space="preserve">                                                              </w:t>
      </w:r>
    </w:p>
    <w:p w:rsidR="003D0D69" w:rsidRDefault="003D0D69" w:rsidP="003D0D69">
      <w:pPr>
        <w:jc w:val="center"/>
        <w:rPr>
          <w:rFonts w:ascii="Times New Roman" w:hAnsi="Times New Roman"/>
          <w:b/>
          <w:bCs/>
          <w:sz w:val="16"/>
          <w:szCs w:val="16"/>
        </w:rPr>
      </w:pPr>
      <w:r>
        <w:rPr>
          <w:rFonts w:ascii="Times New Roman" w:hAnsi="Times New Roman"/>
          <w:b/>
          <w:bCs/>
          <w:sz w:val="16"/>
          <w:szCs w:val="16"/>
        </w:rPr>
        <w:t>АДМИНИСТРАЦИЯ МОЛВОТИЦКОГО СЕЛЬСКОГО ПОСЕЛЕНИЯ</w:t>
      </w:r>
    </w:p>
    <w:p w:rsidR="003D0D69" w:rsidRPr="00F84610" w:rsidRDefault="003D0D69" w:rsidP="00F84610">
      <w:pPr>
        <w:pStyle w:val="a3"/>
        <w:jc w:val="center"/>
        <w:rPr>
          <w:rFonts w:ascii="Times New Roman" w:hAnsi="Times New Roman"/>
          <w:sz w:val="16"/>
          <w:szCs w:val="16"/>
        </w:rPr>
      </w:pPr>
      <w:proofErr w:type="gramStart"/>
      <w:r w:rsidRPr="00F84610">
        <w:rPr>
          <w:rFonts w:ascii="Times New Roman" w:hAnsi="Times New Roman"/>
          <w:sz w:val="16"/>
          <w:szCs w:val="16"/>
        </w:rPr>
        <w:t>П</w:t>
      </w:r>
      <w:proofErr w:type="gramEnd"/>
      <w:r w:rsidRPr="00F84610">
        <w:rPr>
          <w:rFonts w:ascii="Times New Roman" w:hAnsi="Times New Roman"/>
          <w:sz w:val="16"/>
          <w:szCs w:val="16"/>
        </w:rPr>
        <w:t xml:space="preserve"> О С Т А Н О В Л Е Н И Е</w:t>
      </w:r>
    </w:p>
    <w:p w:rsidR="003D0D69" w:rsidRPr="00F84610" w:rsidRDefault="003D0D69" w:rsidP="00F84610">
      <w:pPr>
        <w:pStyle w:val="a3"/>
        <w:jc w:val="center"/>
        <w:rPr>
          <w:rFonts w:ascii="Times New Roman" w:hAnsi="Times New Roman"/>
          <w:sz w:val="16"/>
          <w:szCs w:val="16"/>
        </w:rPr>
      </w:pPr>
      <w:r w:rsidRPr="00F84610">
        <w:rPr>
          <w:rFonts w:ascii="Times New Roman" w:hAnsi="Times New Roman"/>
          <w:sz w:val="16"/>
          <w:szCs w:val="16"/>
        </w:rPr>
        <w:t>03.07.2015  № 55</w:t>
      </w:r>
    </w:p>
    <w:p w:rsidR="003D0D69" w:rsidRPr="00F84610" w:rsidRDefault="003D0D69" w:rsidP="00F84610">
      <w:pPr>
        <w:pStyle w:val="a3"/>
        <w:jc w:val="center"/>
        <w:rPr>
          <w:rFonts w:ascii="Times New Roman" w:hAnsi="Times New Roman"/>
          <w:sz w:val="16"/>
          <w:szCs w:val="16"/>
        </w:rPr>
      </w:pPr>
      <w:r w:rsidRPr="00F84610">
        <w:rPr>
          <w:rFonts w:ascii="Times New Roman" w:hAnsi="Times New Roman"/>
          <w:sz w:val="16"/>
          <w:szCs w:val="16"/>
        </w:rPr>
        <w:t>с. Молвотицы</w:t>
      </w:r>
    </w:p>
    <w:p w:rsidR="003D0D69" w:rsidRDefault="003D0D69" w:rsidP="003D0D69">
      <w:pPr>
        <w:pStyle w:val="p14"/>
        <w:jc w:val="center"/>
        <w:rPr>
          <w:sz w:val="16"/>
          <w:szCs w:val="16"/>
        </w:rPr>
      </w:pPr>
      <w:r>
        <w:rPr>
          <w:rStyle w:val="s11"/>
          <w:sz w:val="16"/>
          <w:szCs w:val="16"/>
        </w:rPr>
        <w:t xml:space="preserve">Об утверждении Перечня и стоимости услуг по при​соединению объектов </w:t>
      </w:r>
      <w:proofErr w:type="gramStart"/>
      <w:r>
        <w:rPr>
          <w:rStyle w:val="s11"/>
          <w:sz w:val="16"/>
          <w:szCs w:val="16"/>
        </w:rPr>
        <w:t>до​</w:t>
      </w:r>
      <w:proofErr w:type="spellStart"/>
      <w:r>
        <w:rPr>
          <w:rStyle w:val="s11"/>
          <w:sz w:val="16"/>
          <w:szCs w:val="16"/>
        </w:rPr>
        <w:t>рожного</w:t>
      </w:r>
      <w:proofErr w:type="spellEnd"/>
      <w:proofErr w:type="gramEnd"/>
      <w:r>
        <w:rPr>
          <w:rStyle w:val="s11"/>
          <w:sz w:val="16"/>
          <w:szCs w:val="16"/>
        </w:rPr>
        <w:t xml:space="preserve"> сервиса к </w:t>
      </w:r>
      <w:proofErr w:type="spellStart"/>
      <w:r>
        <w:rPr>
          <w:rStyle w:val="s11"/>
          <w:sz w:val="16"/>
          <w:szCs w:val="16"/>
        </w:rPr>
        <w:t>автомо</w:t>
      </w:r>
      <w:proofErr w:type="spellEnd"/>
      <w:r>
        <w:rPr>
          <w:rStyle w:val="s11"/>
          <w:sz w:val="16"/>
          <w:szCs w:val="16"/>
        </w:rPr>
        <w:t>​</w:t>
      </w:r>
      <w:proofErr w:type="spellStart"/>
      <w:r>
        <w:rPr>
          <w:rStyle w:val="s11"/>
          <w:sz w:val="16"/>
          <w:szCs w:val="16"/>
        </w:rPr>
        <w:t>бильным</w:t>
      </w:r>
      <w:proofErr w:type="spellEnd"/>
      <w:r>
        <w:rPr>
          <w:rStyle w:val="s11"/>
          <w:sz w:val="16"/>
          <w:szCs w:val="16"/>
        </w:rPr>
        <w:t xml:space="preserve"> дорогам общего пользования местного </w:t>
      </w:r>
      <w:proofErr w:type="spellStart"/>
      <w:r>
        <w:rPr>
          <w:rStyle w:val="s11"/>
          <w:sz w:val="16"/>
          <w:szCs w:val="16"/>
        </w:rPr>
        <w:t>зна</w:t>
      </w:r>
      <w:proofErr w:type="spellEnd"/>
      <w:r>
        <w:rPr>
          <w:rStyle w:val="s11"/>
          <w:sz w:val="16"/>
          <w:szCs w:val="16"/>
        </w:rPr>
        <w:t>​</w:t>
      </w:r>
      <w:proofErr w:type="spellStart"/>
      <w:r>
        <w:rPr>
          <w:rStyle w:val="s11"/>
          <w:sz w:val="16"/>
          <w:szCs w:val="16"/>
        </w:rPr>
        <w:t>чения</w:t>
      </w:r>
      <w:proofErr w:type="spellEnd"/>
    </w:p>
    <w:p w:rsidR="003D0D69" w:rsidRDefault="003D0D69" w:rsidP="003D0D69">
      <w:pPr>
        <w:pStyle w:val="p14"/>
        <w:rPr>
          <w:sz w:val="16"/>
          <w:szCs w:val="16"/>
        </w:rPr>
      </w:pPr>
      <w:r>
        <w:rPr>
          <w:sz w:val="16"/>
          <w:szCs w:val="16"/>
        </w:rPr>
        <w:t xml:space="preserve">В соответствии со статьями 13 и 22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Федерального закона от 06 октября 2003 года № 131-ФЗ "Об общих принципах организации местного самоуправления в Российской Федерации" Администрация Молвотицкого сельского поселения </w:t>
      </w:r>
      <w:r>
        <w:rPr>
          <w:rStyle w:val="s21"/>
          <w:sz w:val="16"/>
          <w:szCs w:val="16"/>
        </w:rPr>
        <w:t>ПОСТАНОВЛЯЕТ:</w:t>
      </w:r>
    </w:p>
    <w:p w:rsidR="003D0D69" w:rsidRDefault="003D0D69" w:rsidP="003D0D69">
      <w:pPr>
        <w:pStyle w:val="p16"/>
        <w:rPr>
          <w:sz w:val="16"/>
          <w:szCs w:val="16"/>
        </w:rPr>
      </w:pPr>
      <w:r>
        <w:rPr>
          <w:rStyle w:val="s31"/>
          <w:sz w:val="16"/>
          <w:szCs w:val="16"/>
        </w:rPr>
        <w:t xml:space="preserve">     1. Утвердить прилагаемый Перечень услуг по присоединению объектов дорожного сервиса к автомобильным дорогам общего пользования местного значения Молвотицкого сельского поселения.</w:t>
      </w:r>
    </w:p>
    <w:p w:rsidR="003D0D69" w:rsidRDefault="003D0D69" w:rsidP="003D0D69">
      <w:pPr>
        <w:pStyle w:val="p12"/>
        <w:rPr>
          <w:sz w:val="16"/>
          <w:szCs w:val="16"/>
        </w:rPr>
      </w:pPr>
      <w:r>
        <w:rPr>
          <w:sz w:val="16"/>
          <w:szCs w:val="16"/>
        </w:rPr>
        <w:t xml:space="preserve">      2. Утвердить прилагаемую стоимость услуг по присоединению объектов дорожного сервиса к автомобильным дорогам общего пользования местного значения Молвотицкого сельского поселения.</w:t>
      </w:r>
    </w:p>
    <w:p w:rsidR="003D0D69" w:rsidRDefault="003D0D69" w:rsidP="003D0D69">
      <w:pPr>
        <w:jc w:val="both"/>
        <w:rPr>
          <w:rFonts w:ascii="Times New Roman" w:hAnsi="Times New Roman"/>
          <w:sz w:val="16"/>
          <w:szCs w:val="16"/>
        </w:rPr>
      </w:pPr>
      <w:r>
        <w:rPr>
          <w:rFonts w:ascii="Times New Roman" w:hAnsi="Times New Roman"/>
          <w:sz w:val="16"/>
          <w:szCs w:val="16"/>
        </w:rPr>
        <w:t xml:space="preserve">       3.Опубликовать постановление в бюллетене « Официальный вестник Молвотицкого сельского поселения» и на официальном сайте </w:t>
      </w:r>
      <w:proofErr w:type="spellStart"/>
      <w:r>
        <w:rPr>
          <w:rFonts w:ascii="Times New Roman" w:hAnsi="Times New Roman"/>
          <w:sz w:val="16"/>
          <w:szCs w:val="16"/>
        </w:rPr>
        <w:t>Администра-ции</w:t>
      </w:r>
      <w:proofErr w:type="spellEnd"/>
      <w:r>
        <w:rPr>
          <w:rFonts w:ascii="Times New Roman" w:hAnsi="Times New Roman"/>
          <w:sz w:val="16"/>
          <w:szCs w:val="16"/>
        </w:rPr>
        <w:t xml:space="preserve"> поселения.</w:t>
      </w:r>
    </w:p>
    <w:p w:rsidR="003D0D69" w:rsidRDefault="003D0D69" w:rsidP="003D0D69">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lang w:eastAsia="ru-RU"/>
        </w:rPr>
        <w:t xml:space="preserve">     4.</w:t>
      </w:r>
      <w:r>
        <w:rPr>
          <w:rFonts w:ascii="Times New Roman" w:hAnsi="Times New Roman" w:cs="Times New Roman"/>
          <w:sz w:val="16"/>
          <w:szCs w:val="16"/>
        </w:rPr>
        <w:t xml:space="preserve"> Постановление вступает в силу со дня его опубликования.</w:t>
      </w:r>
    </w:p>
    <w:p w:rsidR="003D0D69" w:rsidRDefault="003D0D69" w:rsidP="003D0D69">
      <w:pPr>
        <w:rPr>
          <w:rFonts w:ascii="Times New Roman" w:hAnsi="Times New Roman"/>
          <w:sz w:val="16"/>
          <w:szCs w:val="16"/>
        </w:rPr>
      </w:pPr>
    </w:p>
    <w:p w:rsidR="003D0D69" w:rsidRDefault="003D0D69" w:rsidP="003D0D69">
      <w:pPr>
        <w:pStyle w:val="a3"/>
        <w:rPr>
          <w:rStyle w:val="s11"/>
          <w:rFonts w:eastAsiaTheme="minorHAnsi"/>
          <w:lang w:eastAsia="en-US"/>
        </w:rPr>
      </w:pPr>
      <w:r>
        <w:rPr>
          <w:rStyle w:val="s11"/>
          <w:rFonts w:ascii="Times New Roman" w:hAnsi="Times New Roman"/>
          <w:sz w:val="16"/>
          <w:szCs w:val="16"/>
        </w:rPr>
        <w:t>Глава</w:t>
      </w:r>
    </w:p>
    <w:p w:rsidR="003D0D69" w:rsidRDefault="003D0D69" w:rsidP="003D0D69">
      <w:pPr>
        <w:pStyle w:val="a3"/>
        <w:rPr>
          <w:rStyle w:val="s11"/>
          <w:rFonts w:ascii="Times New Roman" w:hAnsi="Times New Roman"/>
          <w:sz w:val="16"/>
          <w:szCs w:val="16"/>
        </w:rPr>
      </w:pPr>
      <w:r>
        <w:rPr>
          <w:rStyle w:val="s11"/>
          <w:rFonts w:ascii="Times New Roman" w:hAnsi="Times New Roman"/>
          <w:sz w:val="16"/>
          <w:szCs w:val="16"/>
        </w:rPr>
        <w:t>сельского поселения  Н.В.Никитин</w:t>
      </w:r>
    </w:p>
    <w:p w:rsidR="003D0D69" w:rsidRDefault="003D0D69" w:rsidP="003D0D69">
      <w:pPr>
        <w:pStyle w:val="p17"/>
        <w:rPr>
          <w:rStyle w:val="s11"/>
          <w:sz w:val="16"/>
          <w:szCs w:val="16"/>
        </w:rPr>
      </w:pPr>
    </w:p>
    <w:p w:rsidR="003D0D69" w:rsidRDefault="003D0D69" w:rsidP="003D0D69">
      <w:pPr>
        <w:pStyle w:val="a3"/>
        <w:jc w:val="right"/>
        <w:rPr>
          <w:rFonts w:ascii="Times New Roman" w:hAnsi="Times New Roman"/>
        </w:rPr>
      </w:pPr>
      <w:r>
        <w:rPr>
          <w:rFonts w:ascii="Times New Roman" w:hAnsi="Times New Roman"/>
          <w:sz w:val="16"/>
          <w:szCs w:val="16"/>
        </w:rPr>
        <w:t>УТВЕРЖДЕН</w:t>
      </w:r>
    </w:p>
    <w:p w:rsidR="003D0D69" w:rsidRDefault="003D0D69" w:rsidP="003D0D69">
      <w:pPr>
        <w:pStyle w:val="a3"/>
        <w:jc w:val="right"/>
        <w:rPr>
          <w:rFonts w:ascii="Times New Roman" w:hAnsi="Times New Roman"/>
          <w:sz w:val="16"/>
          <w:szCs w:val="16"/>
        </w:rPr>
      </w:pPr>
      <w:r>
        <w:rPr>
          <w:rFonts w:ascii="Times New Roman" w:hAnsi="Times New Roman"/>
          <w:sz w:val="16"/>
          <w:szCs w:val="16"/>
        </w:rPr>
        <w:lastRenderedPageBreak/>
        <w:t>постановлением Администрации</w:t>
      </w:r>
    </w:p>
    <w:p w:rsidR="003D0D69" w:rsidRDefault="003D0D69" w:rsidP="003D0D69">
      <w:pPr>
        <w:pStyle w:val="a3"/>
        <w:jc w:val="right"/>
        <w:rPr>
          <w:rFonts w:ascii="Times New Roman" w:hAnsi="Times New Roman"/>
          <w:sz w:val="16"/>
          <w:szCs w:val="16"/>
        </w:rPr>
      </w:pPr>
      <w:r>
        <w:rPr>
          <w:rFonts w:ascii="Times New Roman" w:hAnsi="Times New Roman"/>
          <w:sz w:val="16"/>
          <w:szCs w:val="16"/>
        </w:rPr>
        <w:t>сельского поселения</w:t>
      </w:r>
    </w:p>
    <w:p w:rsidR="003D0D69" w:rsidRDefault="003D0D69" w:rsidP="003D0D69">
      <w:pPr>
        <w:pStyle w:val="a3"/>
        <w:jc w:val="right"/>
        <w:rPr>
          <w:rFonts w:ascii="Times New Roman" w:hAnsi="Times New Roman"/>
          <w:sz w:val="16"/>
          <w:szCs w:val="16"/>
        </w:rPr>
      </w:pPr>
      <w:r>
        <w:rPr>
          <w:rFonts w:ascii="Times New Roman" w:hAnsi="Times New Roman"/>
          <w:sz w:val="16"/>
          <w:szCs w:val="16"/>
        </w:rPr>
        <w:t>от 03.07..2015 № 55</w:t>
      </w:r>
    </w:p>
    <w:p w:rsidR="003D0D69" w:rsidRDefault="003D0D69" w:rsidP="003D0D69">
      <w:pPr>
        <w:pStyle w:val="p2"/>
        <w:rPr>
          <w:sz w:val="16"/>
          <w:szCs w:val="16"/>
        </w:rPr>
      </w:pPr>
      <w:r>
        <w:rPr>
          <w:rStyle w:val="s11"/>
          <w:sz w:val="16"/>
          <w:szCs w:val="16"/>
        </w:rPr>
        <w:t>ПЕРЕЧЕНЬ</w:t>
      </w:r>
    </w:p>
    <w:p w:rsidR="003D0D69" w:rsidRDefault="003D0D69" w:rsidP="003D0D69">
      <w:pPr>
        <w:pStyle w:val="p2"/>
        <w:rPr>
          <w:sz w:val="16"/>
          <w:szCs w:val="16"/>
        </w:rPr>
      </w:pPr>
      <w:r>
        <w:rPr>
          <w:rStyle w:val="s11"/>
          <w:sz w:val="16"/>
          <w:szCs w:val="16"/>
        </w:rPr>
        <w:t>услуг по присоединению объектов дорожного сервиса к автомобильным дорогам общего пользования местного значения Молвотицкого сельского поселения</w:t>
      </w:r>
    </w:p>
    <w:p w:rsidR="003D0D69" w:rsidRDefault="003D0D69" w:rsidP="003D0D69">
      <w:pPr>
        <w:pStyle w:val="p20"/>
        <w:rPr>
          <w:sz w:val="16"/>
          <w:szCs w:val="16"/>
        </w:rPr>
      </w:pPr>
      <w:r>
        <w:rPr>
          <w:sz w:val="16"/>
          <w:szCs w:val="16"/>
        </w:rPr>
        <w:t>1. При присоединении объектов дорожного сервиса к автомобильным дорогам общего пользования местного значения Молвотицкого сельского поселения,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Молвотицкого сельского поселения, собственником автомобильных дорог оказываются следующие услуги:</w:t>
      </w:r>
    </w:p>
    <w:p w:rsidR="003D0D69" w:rsidRDefault="003D0D69" w:rsidP="003D0D69">
      <w:pPr>
        <w:pStyle w:val="p21"/>
        <w:rPr>
          <w:sz w:val="16"/>
          <w:szCs w:val="16"/>
        </w:rPr>
      </w:pPr>
      <w:r>
        <w:rPr>
          <w:rStyle w:val="s41"/>
          <w:sz w:val="16"/>
          <w:szCs w:val="16"/>
        </w:rPr>
        <w:t>1)​ </w:t>
      </w:r>
      <w:r>
        <w:rPr>
          <w:rStyle w:val="s51"/>
          <w:sz w:val="16"/>
          <w:szCs w:val="16"/>
        </w:rPr>
        <w:t>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3D0D69" w:rsidRDefault="003D0D69" w:rsidP="003D0D69">
      <w:pPr>
        <w:pStyle w:val="p21"/>
        <w:rPr>
          <w:sz w:val="16"/>
          <w:szCs w:val="16"/>
        </w:rPr>
      </w:pPr>
      <w:r>
        <w:rPr>
          <w:rStyle w:val="s41"/>
          <w:sz w:val="16"/>
          <w:szCs w:val="16"/>
        </w:rPr>
        <w:t>2)​ </w:t>
      </w:r>
      <w:r>
        <w:rPr>
          <w:rStyle w:val="s51"/>
          <w:sz w:val="16"/>
          <w:szCs w:val="16"/>
        </w:rPr>
        <w:t>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3D0D69" w:rsidRDefault="003D0D69" w:rsidP="003D0D69">
      <w:pPr>
        <w:pStyle w:val="p21"/>
        <w:rPr>
          <w:sz w:val="16"/>
          <w:szCs w:val="16"/>
        </w:rPr>
      </w:pPr>
      <w:r>
        <w:rPr>
          <w:rStyle w:val="s41"/>
          <w:sz w:val="16"/>
          <w:szCs w:val="16"/>
        </w:rPr>
        <w:t>3)​ </w:t>
      </w:r>
      <w:r>
        <w:rPr>
          <w:rStyle w:val="s51"/>
          <w:sz w:val="16"/>
          <w:szCs w:val="16"/>
        </w:rPr>
        <w:t>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3D0D69" w:rsidRDefault="003D0D69" w:rsidP="003D0D69">
      <w:pPr>
        <w:pStyle w:val="p21"/>
        <w:rPr>
          <w:sz w:val="16"/>
          <w:szCs w:val="16"/>
        </w:rPr>
      </w:pPr>
      <w:r>
        <w:rPr>
          <w:rStyle w:val="s41"/>
          <w:sz w:val="16"/>
          <w:szCs w:val="16"/>
        </w:rPr>
        <w:t>4)​ </w:t>
      </w:r>
      <w:r>
        <w:rPr>
          <w:rStyle w:val="s51"/>
          <w:sz w:val="16"/>
          <w:szCs w:val="16"/>
        </w:rPr>
        <w:t>согласование акта выбора земельного участка;</w:t>
      </w:r>
    </w:p>
    <w:p w:rsidR="003D0D69" w:rsidRDefault="003D0D69" w:rsidP="003D0D69">
      <w:pPr>
        <w:pStyle w:val="p21"/>
        <w:rPr>
          <w:sz w:val="16"/>
          <w:szCs w:val="16"/>
        </w:rPr>
      </w:pPr>
      <w:r>
        <w:rPr>
          <w:rStyle w:val="s41"/>
          <w:sz w:val="16"/>
          <w:szCs w:val="16"/>
        </w:rPr>
        <w:t>5)​ </w:t>
      </w:r>
      <w:r>
        <w:rPr>
          <w:rStyle w:val="s51"/>
          <w:sz w:val="16"/>
          <w:szCs w:val="16"/>
        </w:rPr>
        <w:t>согласование размещения объектов дорожного сервиса, присоединяемых к автомобильным дорогам;</w:t>
      </w:r>
    </w:p>
    <w:p w:rsidR="003D0D69" w:rsidRDefault="003D0D69" w:rsidP="003D0D69">
      <w:pPr>
        <w:pStyle w:val="p21"/>
        <w:rPr>
          <w:sz w:val="16"/>
          <w:szCs w:val="16"/>
        </w:rPr>
      </w:pPr>
      <w:r>
        <w:rPr>
          <w:rStyle w:val="s41"/>
          <w:sz w:val="16"/>
          <w:szCs w:val="16"/>
        </w:rPr>
        <w:t>6)​ </w:t>
      </w:r>
      <w:r>
        <w:rPr>
          <w:rStyle w:val="s51"/>
          <w:sz w:val="16"/>
          <w:szCs w:val="16"/>
        </w:rPr>
        <w:t>использование автотранспорта для выездов на предполагаемое место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3D0D69" w:rsidRDefault="003D0D69" w:rsidP="003D0D69">
      <w:pPr>
        <w:pStyle w:val="p21"/>
        <w:rPr>
          <w:sz w:val="16"/>
          <w:szCs w:val="16"/>
        </w:rPr>
      </w:pPr>
      <w:r>
        <w:rPr>
          <w:rStyle w:val="s41"/>
          <w:sz w:val="16"/>
          <w:szCs w:val="16"/>
        </w:rPr>
        <w:t>7)​ </w:t>
      </w:r>
      <w:r>
        <w:rPr>
          <w:rStyle w:val="s51"/>
          <w:sz w:val="16"/>
          <w:szCs w:val="16"/>
        </w:rPr>
        <w:t>внесение изменений в паспорт автомобильной дороги, дислокацию дорожных знаков и дорожной разметки;</w:t>
      </w:r>
    </w:p>
    <w:p w:rsidR="003D0D69" w:rsidRDefault="003D0D69" w:rsidP="003D0D69">
      <w:pPr>
        <w:pStyle w:val="p21"/>
        <w:rPr>
          <w:sz w:val="16"/>
          <w:szCs w:val="16"/>
        </w:rPr>
      </w:pPr>
      <w:r>
        <w:rPr>
          <w:rStyle w:val="s41"/>
          <w:sz w:val="16"/>
          <w:szCs w:val="16"/>
        </w:rPr>
        <w:t>8)​ </w:t>
      </w:r>
      <w:r>
        <w:rPr>
          <w:rStyle w:val="s51"/>
          <w:sz w:val="16"/>
          <w:szCs w:val="16"/>
        </w:rPr>
        <w:t>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3D0D69" w:rsidRDefault="003D0D69" w:rsidP="003D0D69">
      <w:pPr>
        <w:pStyle w:val="p12"/>
        <w:rPr>
          <w:sz w:val="16"/>
          <w:szCs w:val="16"/>
        </w:rPr>
      </w:pPr>
      <w:r>
        <w:rPr>
          <w:sz w:val="16"/>
          <w:szCs w:val="16"/>
        </w:rPr>
        <w:t>2. Присоединение объекта дорожного сервиса к автомобильным дорогам общего пользования местного значения Молвотицкого сельского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3D0D69" w:rsidRDefault="003D0D69" w:rsidP="003D0D69">
      <w:pPr>
        <w:pStyle w:val="p21"/>
        <w:rPr>
          <w:sz w:val="16"/>
          <w:szCs w:val="16"/>
        </w:rPr>
      </w:pPr>
      <w:r>
        <w:rPr>
          <w:sz w:val="16"/>
          <w:szCs w:val="16"/>
        </w:rPr>
        <w:t>Договор заключается между Администрацией Молвотицкого сельского поселения и правообладателем земельного участка - лицом, осуществляющим строительство и (или) реконструкцию объекта (далее - застройщик).</w:t>
      </w:r>
    </w:p>
    <w:p w:rsidR="003D0D69" w:rsidRDefault="003D0D69" w:rsidP="003D0D69">
      <w:pPr>
        <w:pStyle w:val="p21"/>
        <w:rPr>
          <w:sz w:val="16"/>
          <w:szCs w:val="16"/>
        </w:rPr>
      </w:pPr>
      <w:r>
        <w:rPr>
          <w:sz w:val="16"/>
          <w:szCs w:val="16"/>
        </w:rPr>
        <w:t xml:space="preserve">Застройщик подает заявку на присоединение объекта дорожного сервиса к муниципальной дороге. </w:t>
      </w:r>
    </w:p>
    <w:p w:rsidR="003D0D69" w:rsidRDefault="003D0D69" w:rsidP="003D0D69">
      <w:pPr>
        <w:pStyle w:val="p12"/>
        <w:rPr>
          <w:sz w:val="16"/>
          <w:szCs w:val="16"/>
        </w:rPr>
      </w:pPr>
      <w:r>
        <w:rPr>
          <w:sz w:val="16"/>
          <w:szCs w:val="16"/>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3D0D69" w:rsidRDefault="003D0D69" w:rsidP="003D0D69">
      <w:pPr>
        <w:pStyle w:val="a3"/>
        <w:jc w:val="right"/>
        <w:rPr>
          <w:rFonts w:ascii="Times New Roman" w:hAnsi="Times New Roman"/>
          <w:sz w:val="16"/>
          <w:szCs w:val="16"/>
        </w:rPr>
      </w:pPr>
      <w:r>
        <w:rPr>
          <w:rFonts w:ascii="Times New Roman" w:hAnsi="Times New Roman"/>
          <w:sz w:val="16"/>
          <w:szCs w:val="16"/>
        </w:rPr>
        <w:t>УТВЕРЖДЕНА</w:t>
      </w:r>
    </w:p>
    <w:p w:rsidR="003D0D69" w:rsidRDefault="003D0D69" w:rsidP="003D0D69">
      <w:pPr>
        <w:pStyle w:val="a3"/>
        <w:jc w:val="right"/>
        <w:rPr>
          <w:rFonts w:ascii="Times New Roman" w:hAnsi="Times New Roman"/>
          <w:sz w:val="16"/>
          <w:szCs w:val="16"/>
        </w:rPr>
      </w:pPr>
      <w:r>
        <w:rPr>
          <w:rFonts w:ascii="Times New Roman" w:hAnsi="Times New Roman"/>
          <w:sz w:val="16"/>
          <w:szCs w:val="16"/>
        </w:rPr>
        <w:t>постановлением Администрации</w:t>
      </w:r>
    </w:p>
    <w:p w:rsidR="003D0D69" w:rsidRDefault="003D0D69" w:rsidP="003D0D69">
      <w:pPr>
        <w:pStyle w:val="a3"/>
        <w:jc w:val="right"/>
        <w:rPr>
          <w:rFonts w:ascii="Times New Roman" w:hAnsi="Times New Roman"/>
          <w:sz w:val="16"/>
          <w:szCs w:val="16"/>
        </w:rPr>
      </w:pPr>
      <w:r>
        <w:rPr>
          <w:rFonts w:ascii="Times New Roman" w:hAnsi="Times New Roman"/>
          <w:sz w:val="16"/>
          <w:szCs w:val="16"/>
        </w:rPr>
        <w:t>сельского поселения</w:t>
      </w:r>
    </w:p>
    <w:p w:rsidR="003D0D69" w:rsidRDefault="003D0D69" w:rsidP="003D0D69">
      <w:pPr>
        <w:pStyle w:val="a3"/>
        <w:jc w:val="right"/>
        <w:rPr>
          <w:rFonts w:ascii="Times New Roman" w:hAnsi="Times New Roman"/>
          <w:sz w:val="16"/>
          <w:szCs w:val="16"/>
        </w:rPr>
      </w:pPr>
      <w:r>
        <w:rPr>
          <w:rFonts w:ascii="Times New Roman" w:hAnsi="Times New Roman"/>
          <w:sz w:val="16"/>
          <w:szCs w:val="16"/>
        </w:rPr>
        <w:t>от 03.07.2015 № 55</w:t>
      </w:r>
    </w:p>
    <w:p w:rsidR="003D0D69" w:rsidRDefault="003D0D69" w:rsidP="003D0D69">
      <w:pPr>
        <w:pStyle w:val="p2"/>
        <w:rPr>
          <w:sz w:val="16"/>
          <w:szCs w:val="16"/>
        </w:rPr>
      </w:pPr>
      <w:r>
        <w:rPr>
          <w:rStyle w:val="s11"/>
          <w:sz w:val="16"/>
          <w:szCs w:val="16"/>
        </w:rPr>
        <w:t>СТОИМОСТЬ</w:t>
      </w:r>
    </w:p>
    <w:p w:rsidR="003D0D69" w:rsidRDefault="003D0D69" w:rsidP="003D0D69">
      <w:pPr>
        <w:pStyle w:val="p2"/>
        <w:rPr>
          <w:sz w:val="16"/>
          <w:szCs w:val="16"/>
        </w:rPr>
      </w:pPr>
      <w:r>
        <w:rPr>
          <w:rStyle w:val="s11"/>
          <w:sz w:val="16"/>
          <w:szCs w:val="16"/>
        </w:rPr>
        <w:t>услуг по присоединению объектов дорожного сервиса к автомобильным дорогам общего пользования местного значения Молвотицкого сельского поселения</w:t>
      </w:r>
    </w:p>
    <w:p w:rsidR="003D0D69" w:rsidRDefault="003D0D69" w:rsidP="003D0D69">
      <w:pPr>
        <w:pStyle w:val="p21"/>
        <w:rPr>
          <w:sz w:val="16"/>
          <w:szCs w:val="16"/>
        </w:rPr>
      </w:pPr>
      <w:r>
        <w:rPr>
          <w:sz w:val="16"/>
          <w:szCs w:val="16"/>
        </w:rPr>
        <w:t>Стоимость за присоединение объекта дорожного сервиса к автомобильной дороге (</w:t>
      </w:r>
      <w:proofErr w:type="spellStart"/>
      <w:r>
        <w:rPr>
          <w:sz w:val="16"/>
          <w:szCs w:val="16"/>
        </w:rPr>
        <w:t>Ст</w:t>
      </w:r>
      <w:proofErr w:type="spellEnd"/>
      <w:r>
        <w:rPr>
          <w:sz w:val="16"/>
          <w:szCs w:val="16"/>
        </w:rPr>
        <w:t>) рассчитывается по следующей формуле:</w:t>
      </w:r>
    </w:p>
    <w:p w:rsidR="003D0D69" w:rsidRDefault="003D0D69" w:rsidP="003D0D69">
      <w:pPr>
        <w:pStyle w:val="p12"/>
        <w:rPr>
          <w:sz w:val="16"/>
          <w:szCs w:val="16"/>
        </w:rPr>
      </w:pPr>
      <w:proofErr w:type="spellStart"/>
      <w:r>
        <w:rPr>
          <w:sz w:val="16"/>
          <w:szCs w:val="16"/>
        </w:rPr>
        <w:t>Ст</w:t>
      </w:r>
      <w:proofErr w:type="spellEnd"/>
      <w:r>
        <w:rPr>
          <w:sz w:val="16"/>
          <w:szCs w:val="16"/>
        </w:rPr>
        <w:t xml:space="preserve"> = Б </w:t>
      </w:r>
      <w:proofErr w:type="spellStart"/>
      <w:r>
        <w:rPr>
          <w:sz w:val="16"/>
          <w:szCs w:val="16"/>
        </w:rPr>
        <w:t>x</w:t>
      </w:r>
      <w:proofErr w:type="spellEnd"/>
      <w:r>
        <w:rPr>
          <w:sz w:val="16"/>
          <w:szCs w:val="16"/>
        </w:rPr>
        <w:t xml:space="preserve"> </w:t>
      </w:r>
      <w:proofErr w:type="spellStart"/>
      <w:r>
        <w:rPr>
          <w:sz w:val="16"/>
          <w:szCs w:val="16"/>
        </w:rPr>
        <w:t>Пл</w:t>
      </w:r>
      <w:proofErr w:type="spellEnd"/>
      <w:r>
        <w:rPr>
          <w:sz w:val="16"/>
          <w:szCs w:val="16"/>
        </w:rPr>
        <w:t xml:space="preserve"> </w:t>
      </w:r>
      <w:proofErr w:type="spellStart"/>
      <w:r>
        <w:rPr>
          <w:sz w:val="16"/>
          <w:szCs w:val="16"/>
        </w:rPr>
        <w:t>x</w:t>
      </w:r>
      <w:proofErr w:type="spellEnd"/>
      <w:r>
        <w:rPr>
          <w:sz w:val="16"/>
          <w:szCs w:val="16"/>
        </w:rPr>
        <w:t xml:space="preserve"> </w:t>
      </w:r>
      <w:proofErr w:type="spellStart"/>
      <w:r>
        <w:rPr>
          <w:sz w:val="16"/>
          <w:szCs w:val="16"/>
        </w:rPr>
        <w:t>Кп</w:t>
      </w:r>
      <w:proofErr w:type="spellEnd"/>
      <w:r>
        <w:rPr>
          <w:sz w:val="16"/>
          <w:szCs w:val="16"/>
        </w:rPr>
        <w:t xml:space="preserve"> </w:t>
      </w:r>
      <w:proofErr w:type="spellStart"/>
      <w:r>
        <w:rPr>
          <w:sz w:val="16"/>
          <w:szCs w:val="16"/>
        </w:rPr>
        <w:t>x</w:t>
      </w:r>
      <w:proofErr w:type="spellEnd"/>
      <w:r>
        <w:rPr>
          <w:sz w:val="16"/>
          <w:szCs w:val="16"/>
        </w:rPr>
        <w:t xml:space="preserve"> </w:t>
      </w:r>
      <w:proofErr w:type="spellStart"/>
      <w:r>
        <w:rPr>
          <w:sz w:val="16"/>
          <w:szCs w:val="16"/>
        </w:rPr>
        <w:t>Кв</w:t>
      </w:r>
      <w:proofErr w:type="spellEnd"/>
      <w:r>
        <w:rPr>
          <w:sz w:val="16"/>
          <w:szCs w:val="16"/>
        </w:rPr>
        <w:t>,</w:t>
      </w:r>
    </w:p>
    <w:p w:rsidR="003D0D69" w:rsidRDefault="003D0D69" w:rsidP="003D0D69">
      <w:pPr>
        <w:pStyle w:val="p12"/>
        <w:rPr>
          <w:sz w:val="16"/>
          <w:szCs w:val="16"/>
        </w:rPr>
      </w:pPr>
      <w:r>
        <w:rPr>
          <w:sz w:val="16"/>
          <w:szCs w:val="16"/>
        </w:rPr>
        <w:t>где Б - базовая стоимость одного квадратного метра площади объекта дорожного сервиса (равняется кадастровой стоимости земельного участка по виду разрешенного использования - прочие земли);</w:t>
      </w:r>
    </w:p>
    <w:p w:rsidR="003D0D69" w:rsidRDefault="003D0D69" w:rsidP="003D0D69">
      <w:pPr>
        <w:pStyle w:val="p12"/>
        <w:rPr>
          <w:sz w:val="16"/>
          <w:szCs w:val="16"/>
        </w:rPr>
      </w:pPr>
      <w:proofErr w:type="spellStart"/>
      <w:r>
        <w:rPr>
          <w:sz w:val="16"/>
          <w:szCs w:val="16"/>
        </w:rPr>
        <w:t>Пл</w:t>
      </w:r>
      <w:proofErr w:type="spellEnd"/>
      <w:r>
        <w:rPr>
          <w:sz w:val="16"/>
          <w:szCs w:val="16"/>
        </w:rPr>
        <w:t xml:space="preserve">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3D0D69" w:rsidRDefault="003D0D69" w:rsidP="003D0D69">
      <w:pPr>
        <w:pStyle w:val="p12"/>
        <w:rPr>
          <w:sz w:val="16"/>
          <w:szCs w:val="16"/>
        </w:rPr>
      </w:pPr>
      <w:proofErr w:type="spellStart"/>
      <w:r>
        <w:rPr>
          <w:sz w:val="16"/>
          <w:szCs w:val="16"/>
        </w:rPr>
        <w:t>Кп</w:t>
      </w:r>
      <w:proofErr w:type="spellEnd"/>
      <w:r>
        <w:rPr>
          <w:sz w:val="16"/>
          <w:szCs w:val="16"/>
        </w:rPr>
        <w:t xml:space="preserve"> - поправочный коэффициент «Площадь объекта дорожного сервиса»;</w:t>
      </w:r>
    </w:p>
    <w:p w:rsidR="003D0D69" w:rsidRDefault="003D0D69" w:rsidP="003D0D69">
      <w:pPr>
        <w:pStyle w:val="p12"/>
        <w:rPr>
          <w:sz w:val="16"/>
          <w:szCs w:val="16"/>
        </w:rPr>
      </w:pPr>
      <w:proofErr w:type="spellStart"/>
      <w:r>
        <w:rPr>
          <w:sz w:val="16"/>
          <w:szCs w:val="16"/>
        </w:rPr>
        <w:t>Кв</w:t>
      </w:r>
      <w:proofErr w:type="spellEnd"/>
      <w:r>
        <w:rPr>
          <w:sz w:val="16"/>
          <w:szCs w:val="16"/>
        </w:rPr>
        <w:t xml:space="preserve"> - коэффициент «Вид объекта дорожного сервиса».</w:t>
      </w:r>
    </w:p>
    <w:p w:rsidR="003D0D69" w:rsidRDefault="003D0D69" w:rsidP="003D0D69">
      <w:pPr>
        <w:pStyle w:val="p2"/>
        <w:rPr>
          <w:sz w:val="16"/>
          <w:szCs w:val="16"/>
        </w:rPr>
      </w:pPr>
      <w:r>
        <w:rPr>
          <w:sz w:val="16"/>
          <w:szCs w:val="16"/>
        </w:rPr>
        <w:lastRenderedPageBreak/>
        <w:t>Значение поправочного коэффициента «Площадь объекта дорожного сервиса»</w:t>
      </w:r>
    </w:p>
    <w:tbl>
      <w:tblPr>
        <w:tblW w:w="0" w:type="auto"/>
        <w:tblLook w:val="04A0"/>
      </w:tblPr>
      <w:tblGrid>
        <w:gridCol w:w="4784"/>
        <w:gridCol w:w="4679"/>
      </w:tblGrid>
      <w:tr w:rsidR="003D0D69" w:rsidTr="003D0D69">
        <w:tc>
          <w:tcPr>
            <w:tcW w:w="4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Площадь объекта дорожного сервиса</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Поправочный коэффициент «Площадь объекта дорожного сервиса»</w:t>
            </w:r>
          </w:p>
        </w:tc>
      </w:tr>
      <w:tr w:rsidR="003D0D69" w:rsidTr="003D0D69">
        <w:tc>
          <w:tcPr>
            <w:tcW w:w="4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12"/>
              <w:spacing w:line="276" w:lineRule="auto"/>
              <w:rPr>
                <w:sz w:val="16"/>
                <w:szCs w:val="16"/>
              </w:rPr>
            </w:pPr>
            <w:r>
              <w:rPr>
                <w:sz w:val="16"/>
                <w:szCs w:val="16"/>
              </w:rPr>
              <w:t xml:space="preserve">До 100 кв. м </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1</w:t>
            </w:r>
          </w:p>
        </w:tc>
      </w:tr>
      <w:tr w:rsidR="003D0D69" w:rsidTr="003D0D69">
        <w:tc>
          <w:tcPr>
            <w:tcW w:w="4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12"/>
              <w:spacing w:line="276" w:lineRule="auto"/>
              <w:rPr>
                <w:sz w:val="16"/>
                <w:szCs w:val="16"/>
              </w:rPr>
            </w:pPr>
            <w:r>
              <w:rPr>
                <w:sz w:val="16"/>
                <w:szCs w:val="16"/>
              </w:rPr>
              <w:t xml:space="preserve">От 101 до 1000 кв. м </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0,75</w:t>
            </w:r>
          </w:p>
        </w:tc>
      </w:tr>
      <w:tr w:rsidR="003D0D69" w:rsidTr="003D0D69">
        <w:tc>
          <w:tcPr>
            <w:tcW w:w="4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12"/>
              <w:spacing w:line="276" w:lineRule="auto"/>
              <w:rPr>
                <w:sz w:val="16"/>
                <w:szCs w:val="16"/>
              </w:rPr>
            </w:pPr>
            <w:r>
              <w:rPr>
                <w:sz w:val="16"/>
                <w:szCs w:val="16"/>
              </w:rPr>
              <w:t xml:space="preserve">От 1001 до 2500 кв. м </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0,5</w:t>
            </w:r>
          </w:p>
        </w:tc>
      </w:tr>
      <w:tr w:rsidR="003D0D69" w:rsidTr="003D0D69">
        <w:tc>
          <w:tcPr>
            <w:tcW w:w="4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12"/>
              <w:spacing w:line="276" w:lineRule="auto"/>
              <w:rPr>
                <w:sz w:val="16"/>
                <w:szCs w:val="16"/>
              </w:rPr>
            </w:pPr>
            <w:r>
              <w:rPr>
                <w:sz w:val="16"/>
                <w:szCs w:val="16"/>
              </w:rPr>
              <w:t xml:space="preserve">Свыше 2500 кв. м </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0,25</w:t>
            </w:r>
          </w:p>
        </w:tc>
      </w:tr>
    </w:tbl>
    <w:p w:rsidR="003D0D69" w:rsidRDefault="003D0D69" w:rsidP="003D0D69">
      <w:pPr>
        <w:pStyle w:val="p2"/>
        <w:rPr>
          <w:sz w:val="16"/>
          <w:szCs w:val="16"/>
        </w:rPr>
      </w:pPr>
      <w:r>
        <w:rPr>
          <w:sz w:val="16"/>
          <w:szCs w:val="16"/>
        </w:rPr>
        <w:t>Значение коэффициента «Вид объекта дорожного сервиса»</w:t>
      </w:r>
    </w:p>
    <w:tbl>
      <w:tblPr>
        <w:tblW w:w="0" w:type="auto"/>
        <w:tblLook w:val="04A0"/>
      </w:tblPr>
      <w:tblGrid>
        <w:gridCol w:w="555"/>
        <w:gridCol w:w="7006"/>
        <w:gridCol w:w="1798"/>
      </w:tblGrid>
      <w:tr w:rsidR="003D0D69" w:rsidTr="003D0D69">
        <w:trPr>
          <w:trHeight w:val="480"/>
        </w:trPr>
        <w:tc>
          <w:tcPr>
            <w:tcW w:w="5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 xml:space="preserve">№ </w:t>
            </w:r>
            <w:r>
              <w:rPr>
                <w:sz w:val="16"/>
                <w:szCs w:val="16"/>
              </w:rPr>
              <w:br/>
            </w:r>
            <w:proofErr w:type="spellStart"/>
            <w:r>
              <w:rPr>
                <w:sz w:val="16"/>
                <w:szCs w:val="16"/>
              </w:rPr>
              <w:t>п</w:t>
            </w:r>
            <w:proofErr w:type="spellEnd"/>
            <w:r>
              <w:rPr>
                <w:sz w:val="16"/>
                <w:szCs w:val="16"/>
              </w:rPr>
              <w:t>/</w:t>
            </w:r>
            <w:proofErr w:type="spellStart"/>
            <w:r>
              <w:rPr>
                <w:sz w:val="16"/>
                <w:szCs w:val="16"/>
              </w:rPr>
              <w:t>п</w:t>
            </w:r>
            <w:proofErr w:type="spellEnd"/>
          </w:p>
        </w:tc>
        <w:tc>
          <w:tcPr>
            <w:tcW w:w="700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Виды объектов дорожного сервиса</w:t>
            </w:r>
          </w:p>
        </w:tc>
        <w:tc>
          <w:tcPr>
            <w:tcW w:w="179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Коэффициент «Вид дорожного сервиса»</w:t>
            </w:r>
          </w:p>
        </w:tc>
      </w:tr>
      <w:tr w:rsidR="003D0D69" w:rsidTr="003D0D69">
        <w:trPr>
          <w:trHeight w:val="258"/>
        </w:trPr>
        <w:tc>
          <w:tcPr>
            <w:tcW w:w="55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58" w:lineRule="atLeast"/>
              <w:rPr>
                <w:sz w:val="16"/>
                <w:szCs w:val="16"/>
              </w:rPr>
            </w:pPr>
            <w:r>
              <w:rPr>
                <w:sz w:val="16"/>
                <w:szCs w:val="16"/>
              </w:rPr>
              <w:t>1</w:t>
            </w:r>
          </w:p>
        </w:tc>
        <w:tc>
          <w:tcPr>
            <w:tcW w:w="700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58" w:lineRule="atLeast"/>
              <w:rPr>
                <w:sz w:val="16"/>
                <w:szCs w:val="16"/>
              </w:rPr>
            </w:pPr>
            <w:r>
              <w:rPr>
                <w:sz w:val="16"/>
                <w:szCs w:val="16"/>
              </w:rPr>
              <w:t>2</w:t>
            </w:r>
          </w:p>
        </w:tc>
        <w:tc>
          <w:tcPr>
            <w:tcW w:w="179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58" w:lineRule="atLeast"/>
              <w:rPr>
                <w:sz w:val="16"/>
                <w:szCs w:val="16"/>
              </w:rPr>
            </w:pPr>
            <w:r>
              <w:rPr>
                <w:sz w:val="16"/>
                <w:szCs w:val="16"/>
              </w:rPr>
              <w:t>3</w:t>
            </w:r>
          </w:p>
        </w:tc>
      </w:tr>
      <w:tr w:rsidR="003D0D69" w:rsidTr="003D0D69">
        <w:trPr>
          <w:trHeight w:val="360"/>
        </w:trPr>
        <w:tc>
          <w:tcPr>
            <w:tcW w:w="555"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 xml:space="preserve">1. </w:t>
            </w:r>
          </w:p>
        </w:tc>
        <w:tc>
          <w:tcPr>
            <w:tcW w:w="7006" w:type="dxa"/>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76" w:lineRule="auto"/>
              <w:rPr>
                <w:sz w:val="16"/>
                <w:szCs w:val="16"/>
              </w:rPr>
            </w:pPr>
            <w:r>
              <w:rPr>
                <w:sz w:val="16"/>
                <w:szCs w:val="16"/>
              </w:rPr>
              <w:t xml:space="preserve">Одиночные киоски, лотки, палатки, торговля       </w:t>
            </w:r>
            <w:r>
              <w:rPr>
                <w:sz w:val="16"/>
                <w:szCs w:val="16"/>
              </w:rPr>
              <w:br/>
              <w:t xml:space="preserve">с автомобиля                                     </w:t>
            </w:r>
          </w:p>
        </w:tc>
        <w:tc>
          <w:tcPr>
            <w:tcW w:w="1797" w:type="dxa"/>
            <w:tcBorders>
              <w:top w:val="single" w:sz="4" w:space="0" w:color="auto"/>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1</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 xml:space="preserve">2. </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Временный магазин, пункт питания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w:t>
            </w:r>
          </w:p>
        </w:tc>
      </w:tr>
      <w:tr w:rsidR="003D0D69" w:rsidTr="003D0D69">
        <w:trPr>
          <w:trHeight w:val="360"/>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 xml:space="preserve">3. </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76" w:lineRule="auto"/>
              <w:rPr>
                <w:sz w:val="16"/>
                <w:szCs w:val="16"/>
              </w:rPr>
            </w:pPr>
            <w:r>
              <w:rPr>
                <w:sz w:val="16"/>
                <w:szCs w:val="16"/>
              </w:rPr>
              <w:t xml:space="preserve">Информационная стела, указатели, щиты (кроме     </w:t>
            </w:r>
            <w:r>
              <w:rPr>
                <w:sz w:val="16"/>
                <w:szCs w:val="16"/>
              </w:rPr>
              <w:br/>
              <w:t xml:space="preserve">рекламы)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1</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 xml:space="preserve">4. </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Рекламные конструкции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w:t>
            </w:r>
          </w:p>
        </w:tc>
      </w:tr>
      <w:tr w:rsidR="003D0D69" w:rsidTr="003D0D69">
        <w:trPr>
          <w:trHeight w:val="239"/>
        </w:trPr>
        <w:tc>
          <w:tcPr>
            <w:tcW w:w="555" w:type="dxa"/>
            <w:tcBorders>
              <w:top w:val="single" w:sz="8" w:space="0" w:color="000000"/>
              <w:left w:val="single" w:sz="8" w:space="0" w:color="000000"/>
              <w:bottom w:val="single" w:sz="6"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 xml:space="preserve">5. </w:t>
            </w:r>
          </w:p>
        </w:tc>
        <w:tc>
          <w:tcPr>
            <w:tcW w:w="7006" w:type="dxa"/>
            <w:tcBorders>
              <w:top w:val="single" w:sz="8" w:space="0" w:color="000000"/>
              <w:left w:val="nil"/>
              <w:bottom w:val="single" w:sz="6"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Кафе, ресторан                                   </w:t>
            </w:r>
          </w:p>
        </w:tc>
        <w:tc>
          <w:tcPr>
            <w:tcW w:w="1797" w:type="dxa"/>
            <w:tcBorders>
              <w:top w:val="single" w:sz="8" w:space="0" w:color="000000"/>
              <w:left w:val="nil"/>
              <w:bottom w:val="single" w:sz="6"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2</w:t>
            </w:r>
          </w:p>
        </w:tc>
      </w:tr>
      <w:tr w:rsidR="003D0D69" w:rsidTr="003D0D69">
        <w:trPr>
          <w:trHeight w:val="239"/>
        </w:trPr>
        <w:tc>
          <w:tcPr>
            <w:tcW w:w="555" w:type="dxa"/>
            <w:tcBorders>
              <w:top w:val="nil"/>
              <w:left w:val="single" w:sz="4" w:space="0" w:color="auto"/>
              <w:bottom w:val="nil"/>
              <w:right w:val="nil"/>
            </w:tcBorders>
            <w:tcMar>
              <w:top w:w="15" w:type="dxa"/>
              <w:left w:w="15" w:type="dxa"/>
              <w:bottom w:w="15" w:type="dxa"/>
              <w:right w:w="15" w:type="dxa"/>
            </w:tcMar>
            <w:vAlign w:val="center"/>
            <w:hideMark/>
          </w:tcPr>
          <w:p w:rsidR="003D0D69" w:rsidRDefault="003D0D69">
            <w:pPr>
              <w:spacing w:line="276" w:lineRule="auto"/>
              <w:rPr>
                <w:rFonts w:eastAsiaTheme="minorEastAsia"/>
                <w:szCs w:val="22"/>
              </w:rPr>
            </w:pPr>
          </w:p>
        </w:tc>
        <w:tc>
          <w:tcPr>
            <w:tcW w:w="7005" w:type="dxa"/>
            <w:tcBorders>
              <w:top w:val="nil"/>
              <w:left w:val="single" w:sz="4" w:space="0" w:color="auto"/>
              <w:bottom w:val="nil"/>
              <w:right w:val="single" w:sz="4" w:space="0" w:color="auto"/>
            </w:tcBorders>
            <w:tcMar>
              <w:top w:w="15" w:type="dxa"/>
              <w:left w:w="15" w:type="dxa"/>
              <w:bottom w:w="15" w:type="dxa"/>
              <w:right w:w="15" w:type="dxa"/>
            </w:tcMar>
            <w:vAlign w:val="center"/>
          </w:tcPr>
          <w:p w:rsidR="003D0D69" w:rsidRDefault="003D0D69">
            <w:pPr>
              <w:pStyle w:val="p23"/>
              <w:spacing w:line="276" w:lineRule="auto"/>
              <w:rPr>
                <w:sz w:val="16"/>
                <w:szCs w:val="16"/>
              </w:rPr>
            </w:pPr>
          </w:p>
        </w:tc>
        <w:tc>
          <w:tcPr>
            <w:tcW w:w="1798" w:type="dxa"/>
            <w:tcBorders>
              <w:top w:val="nil"/>
              <w:left w:val="single" w:sz="4" w:space="0" w:color="auto"/>
              <w:bottom w:val="nil"/>
              <w:right w:val="single" w:sz="4" w:space="0" w:color="auto"/>
            </w:tcBorders>
            <w:tcMar>
              <w:top w:w="15" w:type="dxa"/>
              <w:left w:w="15" w:type="dxa"/>
              <w:bottom w:w="15" w:type="dxa"/>
              <w:right w:w="15" w:type="dxa"/>
            </w:tcMar>
            <w:vAlign w:val="center"/>
          </w:tcPr>
          <w:p w:rsidR="003D0D69" w:rsidRDefault="003D0D69">
            <w:pPr>
              <w:pStyle w:val="p23"/>
              <w:spacing w:line="276" w:lineRule="auto"/>
              <w:rPr>
                <w:sz w:val="16"/>
                <w:szCs w:val="16"/>
              </w:rPr>
            </w:pPr>
          </w:p>
        </w:tc>
      </w:tr>
      <w:tr w:rsidR="003D0D69" w:rsidTr="003D0D69">
        <w:trPr>
          <w:trHeight w:val="65"/>
        </w:trPr>
        <w:tc>
          <w:tcPr>
            <w:tcW w:w="555" w:type="dxa"/>
            <w:tcBorders>
              <w:top w:val="nil"/>
              <w:left w:val="single" w:sz="8" w:space="0" w:color="000000"/>
              <w:bottom w:val="single" w:sz="8" w:space="0" w:color="000000"/>
              <w:right w:val="single" w:sz="4" w:space="0" w:color="auto"/>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 xml:space="preserve">6. </w:t>
            </w:r>
          </w:p>
        </w:tc>
        <w:tc>
          <w:tcPr>
            <w:tcW w:w="7006" w:type="dxa"/>
            <w:tcBorders>
              <w:top w:val="nil"/>
              <w:left w:val="single" w:sz="4" w:space="0" w:color="auto"/>
              <w:bottom w:val="single" w:sz="8" w:space="0" w:color="000000"/>
              <w:right w:val="single" w:sz="4" w:space="0" w:color="auto"/>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Магазин                                          </w:t>
            </w:r>
          </w:p>
        </w:tc>
        <w:tc>
          <w:tcPr>
            <w:tcW w:w="1797" w:type="dxa"/>
            <w:tcBorders>
              <w:top w:val="nil"/>
              <w:left w:val="single" w:sz="4" w:space="0" w:color="auto"/>
              <w:bottom w:val="single" w:sz="8" w:space="0" w:color="000000"/>
              <w:right w:val="single" w:sz="4" w:space="0" w:color="auto"/>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2</w:t>
            </w:r>
          </w:p>
        </w:tc>
      </w:tr>
      <w:tr w:rsidR="003D0D69" w:rsidTr="003D0D69">
        <w:trPr>
          <w:trHeight w:val="360"/>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 xml:space="preserve">7. </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76" w:lineRule="auto"/>
              <w:rPr>
                <w:sz w:val="16"/>
                <w:szCs w:val="16"/>
              </w:rPr>
            </w:pPr>
            <w:r>
              <w:rPr>
                <w:sz w:val="16"/>
                <w:szCs w:val="16"/>
              </w:rPr>
              <w:t>Пункт обслуживания автомобилей (</w:t>
            </w:r>
            <w:proofErr w:type="spellStart"/>
            <w:r>
              <w:rPr>
                <w:sz w:val="16"/>
                <w:szCs w:val="16"/>
              </w:rPr>
              <w:t>шиномонтаж</w:t>
            </w:r>
            <w:proofErr w:type="spellEnd"/>
            <w:r>
              <w:rPr>
                <w:sz w:val="16"/>
                <w:szCs w:val="16"/>
              </w:rPr>
              <w:t xml:space="preserve">,      </w:t>
            </w:r>
            <w:r>
              <w:rPr>
                <w:sz w:val="16"/>
                <w:szCs w:val="16"/>
              </w:rPr>
              <w:br/>
              <w:t xml:space="preserve">ремонт, мойка и т.п.)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3</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 xml:space="preserve">8. </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Рынок, </w:t>
            </w:r>
            <w:proofErr w:type="spellStart"/>
            <w:r>
              <w:rPr>
                <w:sz w:val="16"/>
                <w:szCs w:val="16"/>
              </w:rPr>
              <w:t>автоцентр</w:t>
            </w:r>
            <w:proofErr w:type="spellEnd"/>
            <w:r>
              <w:rPr>
                <w:sz w:val="16"/>
                <w:szCs w:val="16"/>
              </w:rPr>
              <w:t xml:space="preserve">, автосалон и т.п.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4</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 xml:space="preserve">9. </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Площадка для отстоя транспорта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4</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10.</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Автозаправочные станции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8</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11.</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Мотель, кемпинг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3</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12.</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Комплекс дорожного сервиса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4</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13.</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Торговый комплекс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3</w:t>
            </w:r>
          </w:p>
        </w:tc>
      </w:tr>
      <w:tr w:rsidR="003D0D69" w:rsidTr="003D0D69">
        <w:trPr>
          <w:trHeight w:val="480"/>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14.</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76" w:lineRule="auto"/>
              <w:rPr>
                <w:sz w:val="16"/>
                <w:szCs w:val="16"/>
              </w:rPr>
            </w:pPr>
            <w:r>
              <w:rPr>
                <w:sz w:val="16"/>
                <w:szCs w:val="16"/>
              </w:rPr>
              <w:t xml:space="preserve">Здания и сооружения, обслуживающие грузовой      </w:t>
            </w:r>
            <w:r>
              <w:rPr>
                <w:sz w:val="16"/>
                <w:szCs w:val="16"/>
              </w:rPr>
              <w:br/>
              <w:t xml:space="preserve">транспорт (грузовые автостанции, терминалы,      </w:t>
            </w:r>
            <w:r>
              <w:rPr>
                <w:sz w:val="16"/>
                <w:szCs w:val="16"/>
              </w:rPr>
              <w:br/>
              <w:t xml:space="preserve">платные стоянки и т.п.)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4</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15.</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Устройство примыкания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0</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16.</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Прокладка коммуникаций вдоль автодороги (за 1 км)</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0</w:t>
            </w:r>
          </w:p>
        </w:tc>
      </w:tr>
      <w:tr w:rsidR="003D0D69" w:rsidTr="003D0D69">
        <w:trPr>
          <w:trHeight w:val="360"/>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17.</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76" w:lineRule="auto"/>
              <w:rPr>
                <w:sz w:val="16"/>
                <w:szCs w:val="16"/>
              </w:rPr>
            </w:pPr>
            <w:r>
              <w:rPr>
                <w:sz w:val="16"/>
                <w:szCs w:val="16"/>
              </w:rPr>
              <w:t xml:space="preserve">Прокладка коммуникаций (пересечение), воздушный  </w:t>
            </w:r>
            <w:r>
              <w:rPr>
                <w:sz w:val="16"/>
                <w:szCs w:val="16"/>
              </w:rPr>
              <w:br/>
              <w:t xml:space="preserve">путь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0</w:t>
            </w:r>
          </w:p>
        </w:tc>
      </w:tr>
      <w:tr w:rsidR="003D0D69" w:rsidTr="003D0D69">
        <w:trPr>
          <w:trHeight w:val="239"/>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18.</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39" w:lineRule="atLeast"/>
              <w:rPr>
                <w:sz w:val="16"/>
                <w:szCs w:val="16"/>
              </w:rPr>
            </w:pPr>
            <w:r>
              <w:rPr>
                <w:sz w:val="16"/>
                <w:szCs w:val="16"/>
              </w:rPr>
              <w:t xml:space="preserve">Прокладка коммуникаций (пересечение), прокол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39" w:lineRule="atLeast"/>
              <w:rPr>
                <w:sz w:val="16"/>
                <w:szCs w:val="16"/>
              </w:rPr>
            </w:pPr>
            <w:r>
              <w:rPr>
                <w:sz w:val="16"/>
                <w:szCs w:val="16"/>
              </w:rPr>
              <w:t>0</w:t>
            </w:r>
          </w:p>
        </w:tc>
      </w:tr>
      <w:tr w:rsidR="003D0D69" w:rsidTr="003D0D69">
        <w:trPr>
          <w:trHeight w:val="360"/>
        </w:trPr>
        <w:tc>
          <w:tcPr>
            <w:tcW w:w="55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19.</w:t>
            </w:r>
          </w:p>
        </w:tc>
        <w:tc>
          <w:tcPr>
            <w:tcW w:w="70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7"/>
              <w:spacing w:line="276" w:lineRule="auto"/>
              <w:rPr>
                <w:sz w:val="16"/>
                <w:szCs w:val="16"/>
              </w:rPr>
            </w:pPr>
            <w:r>
              <w:rPr>
                <w:sz w:val="16"/>
                <w:szCs w:val="16"/>
              </w:rPr>
              <w:t xml:space="preserve">Прокладка коммуникаций (пересечение) открытым    </w:t>
            </w:r>
            <w:r>
              <w:rPr>
                <w:sz w:val="16"/>
                <w:szCs w:val="16"/>
              </w:rPr>
              <w:br/>
              <w:t xml:space="preserve">способом                                         </w:t>
            </w:r>
          </w:p>
        </w:tc>
        <w:tc>
          <w:tcPr>
            <w:tcW w:w="1797"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0D69" w:rsidRDefault="003D0D69">
            <w:pPr>
              <w:pStyle w:val="p2"/>
              <w:spacing w:line="276" w:lineRule="auto"/>
              <w:rPr>
                <w:sz w:val="16"/>
                <w:szCs w:val="16"/>
              </w:rPr>
            </w:pPr>
            <w:r>
              <w:rPr>
                <w:sz w:val="16"/>
                <w:szCs w:val="16"/>
              </w:rPr>
              <w:t>0</w:t>
            </w:r>
          </w:p>
        </w:tc>
      </w:tr>
    </w:tbl>
    <w:p w:rsidR="003D0D69" w:rsidRDefault="003D0D69" w:rsidP="003D0D69">
      <w:pPr>
        <w:rPr>
          <w:rFonts w:asciiTheme="minorHAnsi" w:hAnsiTheme="minorHAnsi" w:cstheme="minorBidi"/>
          <w:vanish/>
          <w:sz w:val="16"/>
          <w:szCs w:val="16"/>
          <w:lang w:eastAsia="en-US"/>
        </w:rPr>
      </w:pPr>
      <w:r>
        <w:rPr>
          <w:vanish/>
          <w:sz w:val="16"/>
          <w:szCs w:val="16"/>
        </w:rPr>
        <w:t>Пожалуйста, подождите</w:t>
      </w:r>
    </w:p>
    <w:p w:rsidR="003D0D69" w:rsidRDefault="003D0D69" w:rsidP="003D0D69">
      <w:pPr>
        <w:pStyle w:val="z-"/>
      </w:pPr>
      <w:r>
        <w:t>Начало формы</w:t>
      </w:r>
    </w:p>
    <w:tbl>
      <w:tblPr>
        <w:tblW w:w="0" w:type="auto"/>
        <w:tblCellSpacing w:w="15" w:type="dxa"/>
        <w:tblLook w:val="04A0"/>
      </w:tblPr>
      <w:tblGrid>
        <w:gridCol w:w="81"/>
        <w:gridCol w:w="66"/>
        <w:gridCol w:w="81"/>
      </w:tblGrid>
      <w:tr w:rsidR="003D0D69" w:rsidTr="003D0D69">
        <w:trPr>
          <w:tblCellSpacing w:w="15" w:type="dxa"/>
        </w:trPr>
        <w:tc>
          <w:tcPr>
            <w:tcW w:w="0" w:type="auto"/>
            <w:tcMar>
              <w:top w:w="15" w:type="dxa"/>
              <w:left w:w="15" w:type="dxa"/>
              <w:bottom w:w="15" w:type="dxa"/>
              <w:right w:w="15" w:type="dxa"/>
            </w:tcMar>
            <w:vAlign w:val="center"/>
            <w:hideMark/>
          </w:tcPr>
          <w:p w:rsidR="003D0D69" w:rsidRDefault="003D0D69">
            <w:pPr>
              <w:spacing w:after="200" w:line="276" w:lineRule="auto"/>
              <w:rPr>
                <w:rFonts w:eastAsiaTheme="minorEastAsia"/>
                <w:szCs w:val="22"/>
              </w:rPr>
            </w:pPr>
          </w:p>
        </w:tc>
        <w:tc>
          <w:tcPr>
            <w:tcW w:w="0" w:type="auto"/>
            <w:tcMar>
              <w:top w:w="15" w:type="dxa"/>
              <w:left w:w="15" w:type="dxa"/>
              <w:bottom w:w="15" w:type="dxa"/>
              <w:right w:w="15" w:type="dxa"/>
            </w:tcMar>
            <w:vAlign w:val="center"/>
            <w:hideMark/>
          </w:tcPr>
          <w:p w:rsidR="003D0D69" w:rsidRDefault="003D0D69">
            <w:pPr>
              <w:spacing w:after="200" w:line="276" w:lineRule="auto"/>
              <w:rPr>
                <w:rFonts w:eastAsiaTheme="minorEastAsia"/>
                <w:szCs w:val="22"/>
              </w:rPr>
            </w:pPr>
          </w:p>
        </w:tc>
        <w:tc>
          <w:tcPr>
            <w:tcW w:w="0" w:type="auto"/>
            <w:tcMar>
              <w:top w:w="15" w:type="dxa"/>
              <w:left w:w="15" w:type="dxa"/>
              <w:bottom w:w="15" w:type="dxa"/>
              <w:right w:w="15" w:type="dxa"/>
            </w:tcMar>
            <w:vAlign w:val="center"/>
            <w:hideMark/>
          </w:tcPr>
          <w:p w:rsidR="003D0D69" w:rsidRDefault="003D0D69">
            <w:pPr>
              <w:spacing w:after="200" w:line="276" w:lineRule="auto"/>
              <w:rPr>
                <w:rFonts w:eastAsiaTheme="minorEastAsia"/>
                <w:szCs w:val="22"/>
              </w:rPr>
            </w:pPr>
          </w:p>
        </w:tc>
      </w:tr>
    </w:tbl>
    <w:p w:rsidR="003D0D69" w:rsidRDefault="003D0D69" w:rsidP="003D0D69">
      <w:pPr>
        <w:pStyle w:val="z-1"/>
      </w:pPr>
      <w:r>
        <w:t>Конец формы</w:t>
      </w:r>
    </w:p>
    <w:p w:rsidR="003D0D69" w:rsidRDefault="003D0D69" w:rsidP="003D0D69">
      <w:pPr>
        <w:rPr>
          <w:rFonts w:asciiTheme="minorHAnsi" w:hAnsiTheme="minorHAnsi" w:cstheme="minorBidi"/>
          <w:sz w:val="16"/>
          <w:szCs w:val="16"/>
          <w:lang w:eastAsia="en-US"/>
        </w:rPr>
      </w:pPr>
    </w:p>
    <w:p w:rsidR="00F141D0" w:rsidRPr="001F687A" w:rsidRDefault="00F141D0" w:rsidP="00F141D0">
      <w:pPr>
        <w:rPr>
          <w:sz w:val="16"/>
          <w:szCs w:val="16"/>
        </w:rPr>
      </w:pPr>
    </w:p>
    <w:p w:rsidR="00FF41AA" w:rsidRDefault="00FF41AA" w:rsidP="00FF41AA">
      <w:pPr>
        <w:jc w:val="center"/>
        <w:rPr>
          <w:rFonts w:ascii="Times New Roman" w:hAnsi="Times New Roman"/>
          <w:b/>
          <w:bCs/>
          <w:sz w:val="16"/>
          <w:szCs w:val="16"/>
        </w:rPr>
      </w:pPr>
      <w:r>
        <w:rPr>
          <w:rFonts w:ascii="Times New Roman" w:hAnsi="Times New Roman"/>
          <w:b/>
          <w:noProof/>
          <w:sz w:val="16"/>
          <w:szCs w:val="16"/>
        </w:rPr>
        <w:drawing>
          <wp:inline distT="0" distB="0" distL="0" distR="0">
            <wp:extent cx="397032" cy="420807"/>
            <wp:effectExtent l="19050" t="0" r="301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397032" cy="420807"/>
                    </a:xfrm>
                    <a:prstGeom prst="rect">
                      <a:avLst/>
                    </a:prstGeom>
                    <a:solidFill>
                      <a:srgbClr val="FFFFFF"/>
                    </a:solidFill>
                    <a:ln w="9525">
                      <a:noFill/>
                      <a:miter lim="800000"/>
                      <a:headEnd/>
                      <a:tailEnd/>
                    </a:ln>
                  </pic:spPr>
                </pic:pic>
              </a:graphicData>
            </a:graphic>
          </wp:inline>
        </w:drawing>
      </w:r>
    </w:p>
    <w:p w:rsidR="00FF41AA" w:rsidRDefault="00FF41AA" w:rsidP="00FF41AA">
      <w:pPr>
        <w:jc w:val="center"/>
        <w:rPr>
          <w:rFonts w:ascii="Times New Roman" w:hAnsi="Times New Roman"/>
          <w:b/>
          <w:bCs/>
          <w:sz w:val="16"/>
          <w:szCs w:val="16"/>
        </w:rPr>
      </w:pPr>
      <w:r>
        <w:rPr>
          <w:rFonts w:ascii="Times New Roman" w:hAnsi="Times New Roman"/>
          <w:b/>
          <w:bCs/>
          <w:sz w:val="16"/>
          <w:szCs w:val="16"/>
        </w:rPr>
        <w:t>АДМИНИСТРАЦИЯ МОЛВОТИЦКОГО СЕЛЬСКОГО ПОСЕЛЕНИЯ</w:t>
      </w:r>
    </w:p>
    <w:p w:rsidR="00FF41AA" w:rsidRDefault="00FF41AA" w:rsidP="00FF41AA">
      <w:pPr>
        <w:jc w:val="center"/>
        <w:rPr>
          <w:rFonts w:ascii="Times New Roman" w:hAnsi="Times New Roman"/>
          <w:b/>
          <w:bCs/>
          <w:sz w:val="16"/>
          <w:szCs w:val="16"/>
        </w:rPr>
      </w:pPr>
    </w:p>
    <w:p w:rsidR="00FF41AA" w:rsidRDefault="00FF41AA" w:rsidP="00FF41AA">
      <w:pPr>
        <w:tabs>
          <w:tab w:val="left" w:pos="3060"/>
        </w:tabs>
        <w:jc w:val="center"/>
        <w:rPr>
          <w:rFonts w:ascii="Times New Roman" w:hAnsi="Times New Roman"/>
          <w:sz w:val="16"/>
          <w:szCs w:val="16"/>
        </w:rPr>
      </w:pPr>
      <w:proofErr w:type="gramStart"/>
      <w:r>
        <w:rPr>
          <w:rFonts w:ascii="Times New Roman" w:hAnsi="Times New Roman"/>
          <w:sz w:val="16"/>
          <w:szCs w:val="16"/>
        </w:rPr>
        <w:t>П</w:t>
      </w:r>
      <w:proofErr w:type="gramEnd"/>
      <w:r>
        <w:rPr>
          <w:rFonts w:ascii="Times New Roman" w:hAnsi="Times New Roman"/>
          <w:sz w:val="16"/>
          <w:szCs w:val="16"/>
        </w:rPr>
        <w:t xml:space="preserve"> О С Т А Н О В Л Е Н И Е</w:t>
      </w:r>
    </w:p>
    <w:p w:rsidR="00FF41AA" w:rsidRDefault="00FF41AA" w:rsidP="00FF41AA">
      <w:pPr>
        <w:tabs>
          <w:tab w:val="left" w:pos="3060"/>
        </w:tabs>
        <w:spacing w:before="480"/>
        <w:jc w:val="center"/>
        <w:rPr>
          <w:rFonts w:ascii="Times New Roman" w:hAnsi="Times New Roman"/>
          <w:sz w:val="16"/>
          <w:szCs w:val="16"/>
        </w:rPr>
      </w:pPr>
      <w:r>
        <w:rPr>
          <w:rFonts w:ascii="Times New Roman" w:hAnsi="Times New Roman"/>
          <w:sz w:val="16"/>
          <w:szCs w:val="16"/>
        </w:rPr>
        <w:t xml:space="preserve">03.07.2015  № 56 </w:t>
      </w:r>
    </w:p>
    <w:p w:rsidR="00FF41AA" w:rsidRDefault="00FF41AA" w:rsidP="00FF41AA">
      <w:pPr>
        <w:tabs>
          <w:tab w:val="left" w:pos="3060"/>
        </w:tabs>
        <w:spacing w:before="480"/>
        <w:jc w:val="center"/>
        <w:rPr>
          <w:rFonts w:ascii="Times New Roman" w:hAnsi="Times New Roman"/>
          <w:sz w:val="16"/>
          <w:szCs w:val="16"/>
        </w:rPr>
      </w:pPr>
      <w:r>
        <w:rPr>
          <w:rFonts w:ascii="Times New Roman" w:hAnsi="Times New Roman"/>
          <w:sz w:val="16"/>
          <w:szCs w:val="16"/>
        </w:rPr>
        <w:t>с. Молвотицы</w:t>
      </w:r>
    </w:p>
    <w:p w:rsidR="00FF41AA" w:rsidRDefault="00FF41AA" w:rsidP="00FF41AA">
      <w:pPr>
        <w:jc w:val="center"/>
        <w:rPr>
          <w:rFonts w:ascii="Times New Roman" w:hAnsi="Times New Roman"/>
          <w:b/>
          <w:bCs/>
          <w:sz w:val="16"/>
          <w:szCs w:val="16"/>
        </w:rPr>
      </w:pPr>
      <w:r>
        <w:rPr>
          <w:rFonts w:ascii="Times New Roman" w:hAnsi="Times New Roman"/>
          <w:b/>
          <w:bCs/>
          <w:sz w:val="16"/>
          <w:szCs w:val="16"/>
        </w:rPr>
        <w:tab/>
      </w:r>
    </w:p>
    <w:p w:rsidR="00FF41AA" w:rsidRDefault="00FF41AA" w:rsidP="00FF41AA">
      <w:pPr>
        <w:jc w:val="center"/>
        <w:rPr>
          <w:rFonts w:ascii="Times New Roman" w:hAnsi="Times New Roman"/>
          <w:b/>
          <w:sz w:val="16"/>
          <w:szCs w:val="16"/>
        </w:rPr>
      </w:pPr>
      <w:proofErr w:type="gramStart"/>
      <w:r>
        <w:rPr>
          <w:rFonts w:ascii="Times New Roman" w:hAnsi="Times New Roman"/>
          <w:b/>
          <w:bCs/>
          <w:sz w:val="16"/>
          <w:szCs w:val="16"/>
        </w:rPr>
        <w:t>Об  утверждении  Порядка  определения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Молвотицкого сельского поселения и  Порядка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Молвотицкого сельского поселения</w:t>
      </w:r>
      <w:proofErr w:type="gramEnd"/>
    </w:p>
    <w:p w:rsidR="00FF41AA" w:rsidRDefault="00FF41AA" w:rsidP="00FF41AA">
      <w:pPr>
        <w:jc w:val="both"/>
        <w:rPr>
          <w:rFonts w:ascii="Courier New" w:hAnsi="Courier New"/>
          <w:sz w:val="16"/>
          <w:szCs w:val="16"/>
        </w:rPr>
      </w:pPr>
      <w:r>
        <w:rPr>
          <w:rFonts w:ascii="Times New Roman" w:hAnsi="Times New Roman"/>
          <w:b/>
          <w:sz w:val="16"/>
          <w:szCs w:val="16"/>
        </w:rPr>
        <w:t xml:space="preserve"> </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proofErr w:type="gramStart"/>
      <w:r>
        <w:rPr>
          <w:rFonts w:ascii="Times New Roman" w:hAnsi="Times New Roman"/>
          <w:color w:val="000000"/>
          <w:sz w:val="16"/>
          <w:szCs w:val="16"/>
        </w:rPr>
        <w:t>В соответствии с требованиями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16"/>
          <w:szCs w:val="16"/>
        </w:rPr>
        <w:t xml:space="preserve">,  Администрация        Молвотицкого         сельского       поселения </w:t>
      </w:r>
      <w:r>
        <w:rPr>
          <w:rFonts w:ascii="Times New Roman" w:hAnsi="Times New Roman"/>
          <w:b/>
          <w:sz w:val="16"/>
          <w:szCs w:val="16"/>
        </w:rPr>
        <w:t>ПОСТАНОВЛЯЕТ:</w:t>
      </w:r>
      <w:proofErr w:type="gramEnd"/>
    </w:p>
    <w:p w:rsidR="00FF41AA" w:rsidRDefault="00FF41AA" w:rsidP="00FF41AA">
      <w:pPr>
        <w:jc w:val="both"/>
        <w:rPr>
          <w:rFonts w:ascii="Times New Roman" w:hAnsi="Times New Roman"/>
          <w:sz w:val="16"/>
          <w:szCs w:val="16"/>
        </w:rPr>
      </w:pPr>
      <w:r>
        <w:rPr>
          <w:rFonts w:ascii="Times New Roman" w:hAnsi="Times New Roman"/>
          <w:sz w:val="16"/>
          <w:szCs w:val="16"/>
        </w:rPr>
        <w:lastRenderedPageBreak/>
        <w:tab/>
        <w:t>1. Утвердить  Порядок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Молвотицкого сельского поселения  (приложение  1).</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2. Утвердить  Порядок  возмещения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согласно Молвотицкого сельского поселения (приложение  2).</w:t>
      </w:r>
    </w:p>
    <w:p w:rsidR="00FF41AA" w:rsidRDefault="00FF41AA" w:rsidP="00FF41AA">
      <w:pPr>
        <w:jc w:val="both"/>
        <w:rPr>
          <w:rFonts w:ascii="Times New Roman" w:hAnsi="Times New Roman"/>
          <w:color w:val="000000"/>
          <w:sz w:val="16"/>
          <w:szCs w:val="16"/>
        </w:rPr>
      </w:pPr>
      <w:r>
        <w:rPr>
          <w:rFonts w:ascii="Times New Roman" w:hAnsi="Times New Roman"/>
          <w:sz w:val="16"/>
          <w:szCs w:val="16"/>
        </w:rPr>
        <w:tab/>
        <w:t xml:space="preserve">3. </w:t>
      </w:r>
      <w:proofErr w:type="gramStart"/>
      <w:r>
        <w:rPr>
          <w:rFonts w:ascii="Times New Roman" w:hAnsi="Times New Roman"/>
          <w:sz w:val="16"/>
          <w:szCs w:val="16"/>
        </w:rPr>
        <w:t>Контроль за</w:t>
      </w:r>
      <w:proofErr w:type="gramEnd"/>
      <w:r>
        <w:rPr>
          <w:rFonts w:ascii="Times New Roman" w:hAnsi="Times New Roman"/>
          <w:sz w:val="16"/>
          <w:szCs w:val="16"/>
        </w:rPr>
        <w:t xml:space="preserve"> выполнением настоящего постановления возложить на заместителя главы администрации Соловьёву Е.В.</w:t>
      </w:r>
    </w:p>
    <w:p w:rsidR="00FF41AA" w:rsidRDefault="00FF41AA" w:rsidP="00FF41AA">
      <w:pPr>
        <w:pStyle w:val="ConsPlusNormal"/>
        <w:widowControl/>
        <w:ind w:firstLine="0"/>
        <w:jc w:val="both"/>
        <w:rPr>
          <w:rFonts w:ascii="Times New Roman" w:hAnsi="Times New Roman"/>
          <w:sz w:val="16"/>
          <w:szCs w:val="16"/>
        </w:rPr>
      </w:pPr>
      <w:r>
        <w:rPr>
          <w:rFonts w:ascii="Times New Roman" w:hAnsi="Times New Roman" w:cs="Times New Roman"/>
          <w:color w:val="000000"/>
          <w:sz w:val="16"/>
          <w:szCs w:val="16"/>
        </w:rPr>
        <w:tab/>
        <w:t>4.</w:t>
      </w:r>
      <w:r>
        <w:rPr>
          <w:rFonts w:ascii="Times New Roman" w:hAnsi="Times New Roman" w:cs="Times New Roman"/>
          <w:sz w:val="16"/>
          <w:szCs w:val="16"/>
        </w:rPr>
        <w:tab/>
      </w:r>
      <w:r>
        <w:rPr>
          <w:rFonts w:ascii="Times New Roman" w:hAnsi="Times New Roman"/>
          <w:sz w:val="16"/>
          <w:szCs w:val="16"/>
        </w:rPr>
        <w:t>Опубликовать постановление в бюллетене «Официальный вестник Молвотицкого сельского поселения» и на официальном сайте Администрации поселения.</w:t>
      </w:r>
    </w:p>
    <w:p w:rsidR="00FF41AA" w:rsidRDefault="00FF41AA" w:rsidP="00FF41AA">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5. Постановление вступает в силу со дня его опубликования.</w:t>
      </w:r>
    </w:p>
    <w:p w:rsidR="00FF41AA" w:rsidRDefault="00FF41AA" w:rsidP="00FF41AA">
      <w:pPr>
        <w:pStyle w:val="ConsPlusNormal"/>
        <w:widowControl/>
        <w:ind w:firstLine="0"/>
        <w:jc w:val="both"/>
        <w:rPr>
          <w:rFonts w:ascii="Times New Roman" w:hAnsi="Times New Roman" w:cs="Times New Roman"/>
          <w:sz w:val="16"/>
          <w:szCs w:val="16"/>
        </w:rPr>
      </w:pPr>
    </w:p>
    <w:p w:rsidR="00FF41AA" w:rsidRDefault="00FF41AA" w:rsidP="00FF41AA">
      <w:pPr>
        <w:jc w:val="both"/>
        <w:rPr>
          <w:rFonts w:ascii="Times New Roman" w:hAnsi="Times New Roman"/>
          <w:b/>
          <w:sz w:val="16"/>
          <w:szCs w:val="16"/>
        </w:rPr>
      </w:pPr>
      <w:r>
        <w:rPr>
          <w:rFonts w:ascii="Times New Roman" w:hAnsi="Times New Roman"/>
          <w:b/>
          <w:sz w:val="16"/>
          <w:szCs w:val="16"/>
        </w:rPr>
        <w:t>Глава</w:t>
      </w:r>
    </w:p>
    <w:p w:rsidR="00FF41AA" w:rsidRDefault="00FF41AA" w:rsidP="00FF41AA">
      <w:pPr>
        <w:jc w:val="both"/>
        <w:rPr>
          <w:rFonts w:ascii="Times New Roman" w:hAnsi="Times New Roman"/>
          <w:b/>
          <w:sz w:val="16"/>
          <w:szCs w:val="16"/>
        </w:rPr>
      </w:pPr>
      <w:r>
        <w:rPr>
          <w:rFonts w:ascii="Times New Roman" w:hAnsi="Times New Roman"/>
          <w:b/>
          <w:sz w:val="16"/>
          <w:szCs w:val="16"/>
        </w:rPr>
        <w:t>сельского поселения</w:t>
      </w:r>
      <w:r>
        <w:rPr>
          <w:rFonts w:ascii="Times New Roman" w:hAnsi="Times New Roman"/>
          <w:sz w:val="16"/>
          <w:szCs w:val="16"/>
        </w:rPr>
        <w:t xml:space="preserve">        </w:t>
      </w:r>
      <w:r>
        <w:rPr>
          <w:rFonts w:ascii="Times New Roman" w:hAnsi="Times New Roman"/>
          <w:b/>
          <w:sz w:val="16"/>
          <w:szCs w:val="16"/>
        </w:rPr>
        <w:t>Н.В.Никитин</w:t>
      </w:r>
    </w:p>
    <w:p w:rsidR="00FF41AA" w:rsidRDefault="00FF41AA" w:rsidP="00FF41AA">
      <w:pPr>
        <w:jc w:val="both"/>
        <w:rPr>
          <w:rFonts w:ascii="Times New Roman" w:hAnsi="Times New Roman"/>
          <w:b/>
          <w:sz w:val="16"/>
          <w:szCs w:val="16"/>
        </w:rPr>
      </w:pPr>
    </w:p>
    <w:p w:rsidR="00FF41AA" w:rsidRDefault="00FF41AA" w:rsidP="00FF41AA">
      <w:pPr>
        <w:jc w:val="both"/>
        <w:rPr>
          <w:rFonts w:ascii="Times New Roman" w:hAnsi="Times New Roman"/>
          <w:sz w:val="16"/>
          <w:szCs w:val="16"/>
        </w:rPr>
      </w:pPr>
    </w:p>
    <w:p w:rsidR="00FF41AA" w:rsidRDefault="00FF41AA" w:rsidP="00F84610">
      <w:pPr>
        <w:jc w:val="right"/>
        <w:rPr>
          <w:rFonts w:ascii="Times New Roman" w:hAnsi="Times New Roman"/>
          <w:sz w:val="16"/>
          <w:szCs w:val="16"/>
        </w:rPr>
      </w:pPr>
      <w:r>
        <w:rPr>
          <w:rFonts w:ascii="Times New Roman" w:hAnsi="Times New Roman"/>
          <w:sz w:val="16"/>
          <w:szCs w:val="16"/>
        </w:rPr>
        <w:t xml:space="preserve">                                                                                 Приложение  1  к  постановлению </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администрации Молвотицкого</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сельского поселения</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от 03.07.2015  № 56</w:t>
      </w:r>
    </w:p>
    <w:p w:rsidR="00FF41AA" w:rsidRDefault="00FF41AA" w:rsidP="00FF41AA">
      <w:pPr>
        <w:jc w:val="right"/>
        <w:rPr>
          <w:rFonts w:ascii="Times New Roman" w:hAnsi="Times New Roman"/>
          <w:sz w:val="16"/>
          <w:szCs w:val="16"/>
        </w:rPr>
      </w:pPr>
    </w:p>
    <w:p w:rsidR="00FF41AA" w:rsidRDefault="00FF41AA" w:rsidP="00FF41AA">
      <w:pPr>
        <w:jc w:val="center"/>
        <w:rPr>
          <w:rFonts w:ascii="Times New Roman" w:hAnsi="Times New Roman"/>
          <w:b/>
          <w:bCs/>
          <w:sz w:val="16"/>
          <w:szCs w:val="16"/>
        </w:rPr>
      </w:pPr>
      <w:r>
        <w:rPr>
          <w:rFonts w:ascii="Times New Roman" w:hAnsi="Times New Roman"/>
          <w:sz w:val="16"/>
          <w:szCs w:val="16"/>
        </w:rPr>
        <w:t xml:space="preserve">                                                </w:t>
      </w:r>
      <w:r>
        <w:rPr>
          <w:rFonts w:ascii="Times New Roman" w:hAnsi="Times New Roman"/>
          <w:b/>
          <w:bCs/>
          <w:sz w:val="16"/>
          <w:szCs w:val="16"/>
        </w:rPr>
        <w:t xml:space="preserve"> </w:t>
      </w:r>
      <w:proofErr w:type="gramStart"/>
      <w:r>
        <w:rPr>
          <w:rFonts w:ascii="Times New Roman" w:hAnsi="Times New Roman"/>
          <w:b/>
          <w:bCs/>
          <w:sz w:val="16"/>
          <w:szCs w:val="16"/>
        </w:rPr>
        <w:t>П</w:t>
      </w:r>
      <w:proofErr w:type="gramEnd"/>
      <w:r>
        <w:rPr>
          <w:rFonts w:ascii="Times New Roman" w:hAnsi="Times New Roman"/>
          <w:b/>
          <w:bCs/>
          <w:sz w:val="16"/>
          <w:szCs w:val="16"/>
        </w:rPr>
        <w:t xml:space="preserve"> О Р Я Д О К                                              </w:t>
      </w:r>
    </w:p>
    <w:p w:rsidR="00FF41AA" w:rsidRDefault="00FF41AA" w:rsidP="00FF41AA">
      <w:pPr>
        <w:jc w:val="center"/>
        <w:rPr>
          <w:rFonts w:ascii="Times New Roman" w:hAnsi="Times New Roman"/>
          <w:sz w:val="16"/>
          <w:szCs w:val="16"/>
        </w:rPr>
      </w:pPr>
      <w:r>
        <w:rPr>
          <w:rFonts w:ascii="Times New Roman" w:hAnsi="Times New Roman"/>
          <w:b/>
          <w:bCs/>
          <w:sz w:val="16"/>
          <w:szCs w:val="16"/>
        </w:rPr>
        <w:t xml:space="preserve">  расчета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Pr>
          <w:rFonts w:ascii="Times New Roman" w:hAnsi="Times New Roman"/>
          <w:sz w:val="16"/>
          <w:szCs w:val="16"/>
        </w:rPr>
        <w:t xml:space="preserve"> </w:t>
      </w:r>
      <w:r>
        <w:rPr>
          <w:rFonts w:ascii="Times New Roman" w:hAnsi="Times New Roman"/>
          <w:b/>
          <w:bCs/>
          <w:sz w:val="16"/>
          <w:szCs w:val="16"/>
        </w:rPr>
        <w:t>Молвотицкого сельского поселения</w:t>
      </w:r>
    </w:p>
    <w:p w:rsidR="00FF41AA" w:rsidRDefault="00FF41AA" w:rsidP="00FF41AA">
      <w:pPr>
        <w:jc w:val="center"/>
        <w:rPr>
          <w:rFonts w:ascii="Times New Roman" w:hAnsi="Times New Roman"/>
          <w:sz w:val="16"/>
          <w:szCs w:val="16"/>
        </w:rPr>
      </w:pPr>
    </w:p>
    <w:p w:rsidR="00FF41AA" w:rsidRDefault="00FF41AA" w:rsidP="00FF41AA">
      <w:pPr>
        <w:jc w:val="both"/>
        <w:rPr>
          <w:rFonts w:ascii="Times New Roman" w:hAnsi="Times New Roman"/>
          <w:sz w:val="16"/>
          <w:szCs w:val="16"/>
        </w:rPr>
      </w:pPr>
      <w:r>
        <w:rPr>
          <w:rFonts w:ascii="Times New Roman" w:hAnsi="Times New Roman"/>
          <w:sz w:val="16"/>
          <w:szCs w:val="16"/>
        </w:rPr>
        <w:t xml:space="preserve">     1. Настоящий  Порядок  устанавливает  перечень  исходных  показателей  и  методику  расчета  размера,  причиняемого  транспортными  средствами,  осуществляющими  перевозки  тяжеловесных  грузов,  вреда,  подлежащего  возмещению  владельцами  и  пользователями  таких  транспортных  средств.</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2. Размер  вреда,  причиняемого  транспортными  средствами,  осуществляющими  перевозки  тяжеловесных  грузов, о  превышения  предельно  допустимых  значений  полной  массы  и  (или</w:t>
      </w:r>
      <w:proofErr w:type="gramStart"/>
      <w:r>
        <w:rPr>
          <w:rFonts w:ascii="Times New Roman" w:hAnsi="Times New Roman"/>
          <w:sz w:val="16"/>
          <w:szCs w:val="16"/>
        </w:rPr>
        <w:t xml:space="preserve"> )</w:t>
      </w:r>
      <w:proofErr w:type="gramEnd"/>
      <w:r>
        <w:rPr>
          <w:rFonts w:ascii="Times New Roman" w:hAnsi="Times New Roman"/>
          <w:sz w:val="16"/>
          <w:szCs w:val="16"/>
        </w:rPr>
        <w:t xml:space="preserve">  каждой  осевой  массы  указанного  транспортного  средства,  определяется  в  зависимости  от  значения  автомобильной  дороги  в  соответствии  с  пунктом   7  приложения  2  «Возмещение  вреда,  причиняемого  транспортными  средствами,  осуществляющими  перевозки  тяжеловесных  грузов</w:t>
      </w:r>
      <w:r>
        <w:rPr>
          <w:rFonts w:ascii="Times New Roman" w:hAnsi="Times New Roman"/>
          <w:b/>
          <w:bCs/>
          <w:sz w:val="16"/>
          <w:szCs w:val="16"/>
        </w:rPr>
        <w:t xml:space="preserve">, </w:t>
      </w:r>
      <w:r>
        <w:rPr>
          <w:rFonts w:ascii="Times New Roman" w:hAnsi="Times New Roman"/>
          <w:sz w:val="16"/>
          <w:szCs w:val="16"/>
        </w:rPr>
        <w:t xml:space="preserve"> при  движении  по  автомобильным  дорогам  общего  пользования  местного  значения   Молвотицкого сельского поселения».</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3. Общий  размер  вреда,  причиняемого  транспортными  средствами,  осуществляющими  перевозки  тяжеловесных  грузов,  в  зависимости  от  вида  такого  транспортного  средства,  величины  превышения  предельно  допустимых  значений  полной  массы  и  (или)  каждой  осевой  массы  указанного  транспортного  средства,  протяженности  маршрута  и  базового  компенсационного  коэффициента  текущего  года  рассчитывается  по  формуле:</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Пор =  (</w:t>
      </w:r>
      <w:proofErr w:type="spellStart"/>
      <w:r>
        <w:rPr>
          <w:rFonts w:ascii="Times New Roman" w:hAnsi="Times New Roman"/>
          <w:sz w:val="16"/>
          <w:szCs w:val="16"/>
        </w:rPr>
        <w:t>Рпм</w:t>
      </w:r>
      <w:proofErr w:type="spellEnd"/>
      <w:r>
        <w:rPr>
          <w:rFonts w:ascii="Times New Roman" w:hAnsi="Times New Roman"/>
          <w:sz w:val="16"/>
          <w:szCs w:val="16"/>
        </w:rPr>
        <w:t xml:space="preserve">  +  (Рпом1  +  …  +  </w:t>
      </w:r>
      <w:proofErr w:type="spellStart"/>
      <w:r>
        <w:rPr>
          <w:rFonts w:ascii="Times New Roman" w:hAnsi="Times New Roman"/>
          <w:sz w:val="16"/>
          <w:szCs w:val="16"/>
        </w:rPr>
        <w:t>Рпом</w:t>
      </w:r>
      <w:r>
        <w:rPr>
          <w:rFonts w:ascii="Times New Roman" w:hAnsi="Times New Roman"/>
          <w:sz w:val="16"/>
          <w:szCs w:val="16"/>
          <w:lang w:val="en-US"/>
        </w:rPr>
        <w:t>i</w:t>
      </w:r>
      <w:proofErr w:type="spellEnd"/>
      <w:r>
        <w:rPr>
          <w:rFonts w:ascii="Times New Roman" w:hAnsi="Times New Roman"/>
          <w:sz w:val="16"/>
          <w:szCs w:val="16"/>
        </w:rPr>
        <w:t>)</w:t>
      </w:r>
      <w:proofErr w:type="gramStart"/>
      <w:r>
        <w:rPr>
          <w:rFonts w:ascii="Times New Roman" w:hAnsi="Times New Roman"/>
          <w:sz w:val="16"/>
          <w:szCs w:val="16"/>
        </w:rPr>
        <w:t xml:space="preserve"> )</w:t>
      </w:r>
      <w:proofErr w:type="gramEnd"/>
      <w:r>
        <w:rPr>
          <w:rFonts w:ascii="Times New Roman" w:hAnsi="Times New Roman"/>
          <w:sz w:val="16"/>
          <w:szCs w:val="16"/>
        </w:rPr>
        <w:t xml:space="preserve">  </w:t>
      </w:r>
      <w:proofErr w:type="spellStart"/>
      <w:r>
        <w:rPr>
          <w:rFonts w:ascii="Times New Roman" w:hAnsi="Times New Roman"/>
          <w:sz w:val="16"/>
          <w:szCs w:val="16"/>
        </w:rPr>
        <w:t>х</w:t>
      </w:r>
      <w:proofErr w:type="spellEnd"/>
      <w:r>
        <w:rPr>
          <w:rFonts w:ascii="Times New Roman" w:hAnsi="Times New Roman"/>
          <w:sz w:val="16"/>
          <w:szCs w:val="16"/>
        </w:rPr>
        <w:t xml:space="preserve">  </w:t>
      </w:r>
      <w:r>
        <w:rPr>
          <w:rFonts w:ascii="Times New Roman" w:hAnsi="Times New Roman"/>
          <w:sz w:val="16"/>
          <w:szCs w:val="16"/>
          <w:lang w:val="en-US"/>
        </w:rPr>
        <w:t>S</w:t>
      </w:r>
      <w:r>
        <w:rPr>
          <w:rFonts w:ascii="Times New Roman" w:hAnsi="Times New Roman"/>
          <w:sz w:val="16"/>
          <w:szCs w:val="16"/>
        </w:rPr>
        <w:t xml:space="preserve">  </w:t>
      </w:r>
      <w:proofErr w:type="spellStart"/>
      <w:r>
        <w:rPr>
          <w:rFonts w:ascii="Times New Roman" w:hAnsi="Times New Roman"/>
          <w:sz w:val="16"/>
          <w:szCs w:val="16"/>
        </w:rPr>
        <w:t>х</w:t>
      </w:r>
      <w:proofErr w:type="spellEnd"/>
      <w:r>
        <w:rPr>
          <w:rFonts w:ascii="Times New Roman" w:hAnsi="Times New Roman"/>
          <w:sz w:val="16"/>
          <w:szCs w:val="16"/>
        </w:rPr>
        <w:t xml:space="preserve">   </w:t>
      </w:r>
      <w:proofErr w:type="spellStart"/>
      <w:r>
        <w:rPr>
          <w:rFonts w:ascii="Times New Roman" w:hAnsi="Times New Roman"/>
          <w:sz w:val="16"/>
          <w:szCs w:val="16"/>
        </w:rPr>
        <w:t>Ттг</w:t>
      </w:r>
      <w:proofErr w:type="spellEnd"/>
      <w:r>
        <w:rPr>
          <w:rFonts w:ascii="Times New Roman" w:hAnsi="Times New Roman"/>
          <w:sz w:val="16"/>
          <w:szCs w:val="16"/>
        </w:rPr>
        <w:t xml:space="preserve">,  </w:t>
      </w:r>
    </w:p>
    <w:p w:rsidR="00FF41AA" w:rsidRDefault="00FF41AA" w:rsidP="00FF41AA">
      <w:pPr>
        <w:jc w:val="both"/>
        <w:rPr>
          <w:rFonts w:ascii="Times New Roman" w:hAnsi="Times New Roman"/>
          <w:sz w:val="16"/>
          <w:szCs w:val="16"/>
        </w:rPr>
      </w:pPr>
      <w:r>
        <w:rPr>
          <w:rFonts w:ascii="Times New Roman" w:hAnsi="Times New Roman"/>
          <w:sz w:val="16"/>
          <w:szCs w:val="16"/>
        </w:rPr>
        <w:t>где:</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Пор – общий  размер  вреда,  при  разовом  проезде  транспортного  средства,  осуществляющего  перевозки  тяжеловесных  грузов,  руб.;</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Рпм</w:t>
      </w:r>
      <w:proofErr w:type="spellEnd"/>
      <w:r>
        <w:rPr>
          <w:rFonts w:ascii="Times New Roman" w:hAnsi="Times New Roman"/>
          <w:sz w:val="16"/>
          <w:szCs w:val="16"/>
        </w:rPr>
        <w:t xml:space="preserve"> – размер  вреда  (в руб.)  при  превышении  полной  массы  транспортного  средства  предельно  допустимых  значений;</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Рпом</w:t>
      </w:r>
      <w:proofErr w:type="gramStart"/>
      <w:r>
        <w:rPr>
          <w:rFonts w:ascii="Times New Roman" w:hAnsi="Times New Roman"/>
          <w:sz w:val="16"/>
          <w:szCs w:val="16"/>
          <w:lang w:val="en-US"/>
        </w:rPr>
        <w:t>i</w:t>
      </w:r>
      <w:proofErr w:type="spellEnd"/>
      <w:proofErr w:type="gramEnd"/>
      <w:r>
        <w:rPr>
          <w:rFonts w:ascii="Times New Roman" w:hAnsi="Times New Roman"/>
          <w:sz w:val="16"/>
          <w:szCs w:val="16"/>
        </w:rPr>
        <w:t xml:space="preserve"> – размер  вреда  (в руб.) при  превышении  каждой  осевой  массой  транспортного  средства  предельно  допустимых  значений;</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lang w:val="en-US"/>
        </w:rPr>
        <w:t>S</w:t>
      </w:r>
      <w:r>
        <w:rPr>
          <w:rFonts w:ascii="Times New Roman" w:hAnsi="Times New Roman"/>
          <w:sz w:val="16"/>
          <w:szCs w:val="16"/>
        </w:rPr>
        <w:t xml:space="preserve"> – протяженность  маршрута  транспортного  средства,  осуществляющего  перевозки  тяжеловесных  грузов  в  сотнях  км;</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Ттг</w:t>
      </w:r>
      <w:proofErr w:type="spellEnd"/>
      <w:r>
        <w:rPr>
          <w:rFonts w:ascii="Times New Roman" w:hAnsi="Times New Roman"/>
          <w:sz w:val="16"/>
          <w:szCs w:val="16"/>
        </w:rPr>
        <w:t xml:space="preserve"> – базовый  компенсационный  индекс  текущего  года,  рассчитывается  по  формуле:</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Ттг</w:t>
      </w:r>
      <w:proofErr w:type="spellEnd"/>
      <w:r>
        <w:rPr>
          <w:rFonts w:ascii="Times New Roman" w:hAnsi="Times New Roman"/>
          <w:sz w:val="16"/>
          <w:szCs w:val="16"/>
        </w:rPr>
        <w:t xml:space="preserve">  =  </w:t>
      </w:r>
      <w:proofErr w:type="spellStart"/>
      <w:r>
        <w:rPr>
          <w:rFonts w:ascii="Times New Roman" w:hAnsi="Times New Roman"/>
          <w:sz w:val="16"/>
          <w:szCs w:val="16"/>
        </w:rPr>
        <w:t>Тпг</w:t>
      </w:r>
      <w:proofErr w:type="spellEnd"/>
      <w:r>
        <w:rPr>
          <w:rFonts w:ascii="Times New Roman" w:hAnsi="Times New Roman"/>
          <w:sz w:val="16"/>
          <w:szCs w:val="16"/>
        </w:rPr>
        <w:t xml:space="preserve">  </w:t>
      </w:r>
      <w:proofErr w:type="spellStart"/>
      <w:r>
        <w:rPr>
          <w:rFonts w:ascii="Times New Roman" w:hAnsi="Times New Roman"/>
          <w:sz w:val="16"/>
          <w:szCs w:val="16"/>
        </w:rPr>
        <w:t>х</w:t>
      </w:r>
      <w:proofErr w:type="spellEnd"/>
      <w:r>
        <w:rPr>
          <w:rFonts w:ascii="Times New Roman" w:hAnsi="Times New Roman"/>
          <w:sz w:val="16"/>
          <w:szCs w:val="16"/>
        </w:rPr>
        <w:t xml:space="preserve">  </w:t>
      </w:r>
      <w:proofErr w:type="gramStart"/>
      <w:r>
        <w:rPr>
          <w:rFonts w:ascii="Times New Roman" w:hAnsi="Times New Roman"/>
          <w:sz w:val="16"/>
          <w:szCs w:val="16"/>
          <w:lang w:val="en-US"/>
        </w:rPr>
        <w:t>I</w:t>
      </w:r>
      <w:proofErr w:type="spellStart"/>
      <w:proofErr w:type="gramEnd"/>
      <w:r>
        <w:rPr>
          <w:rFonts w:ascii="Times New Roman" w:hAnsi="Times New Roman"/>
          <w:sz w:val="16"/>
          <w:szCs w:val="16"/>
        </w:rPr>
        <w:t>тг</w:t>
      </w:r>
      <w:proofErr w:type="spellEnd"/>
      <w:r>
        <w:rPr>
          <w:rFonts w:ascii="Times New Roman" w:hAnsi="Times New Roman"/>
          <w:sz w:val="16"/>
          <w:szCs w:val="16"/>
        </w:rPr>
        <w:t>,</w:t>
      </w:r>
    </w:p>
    <w:p w:rsidR="00FF41AA" w:rsidRDefault="00FF41AA" w:rsidP="00FF41AA">
      <w:pPr>
        <w:jc w:val="both"/>
        <w:rPr>
          <w:rFonts w:ascii="Times New Roman" w:hAnsi="Times New Roman"/>
          <w:sz w:val="16"/>
          <w:szCs w:val="16"/>
        </w:rPr>
      </w:pPr>
    </w:p>
    <w:p w:rsidR="00FF41AA" w:rsidRDefault="00FF41AA" w:rsidP="00FF41AA">
      <w:pPr>
        <w:jc w:val="both"/>
        <w:rPr>
          <w:rFonts w:ascii="Times New Roman" w:hAnsi="Times New Roman"/>
          <w:sz w:val="16"/>
          <w:szCs w:val="16"/>
        </w:rPr>
      </w:pPr>
    </w:p>
    <w:p w:rsidR="00FF41AA" w:rsidRDefault="00FF41AA" w:rsidP="00FF41AA">
      <w:pPr>
        <w:jc w:val="both"/>
        <w:rPr>
          <w:rFonts w:ascii="Times New Roman" w:hAnsi="Times New Roman"/>
          <w:sz w:val="16"/>
          <w:szCs w:val="16"/>
        </w:rPr>
      </w:pPr>
      <w:r>
        <w:rPr>
          <w:rFonts w:ascii="Times New Roman" w:hAnsi="Times New Roman"/>
          <w:sz w:val="16"/>
          <w:szCs w:val="16"/>
        </w:rPr>
        <w:t xml:space="preserve">где: </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proofErr w:type="spellStart"/>
      <w:r>
        <w:rPr>
          <w:rFonts w:ascii="Times New Roman" w:hAnsi="Times New Roman"/>
          <w:sz w:val="16"/>
          <w:szCs w:val="16"/>
        </w:rPr>
        <w:t>Тпг</w:t>
      </w:r>
      <w:proofErr w:type="spellEnd"/>
      <w:r>
        <w:rPr>
          <w:rFonts w:ascii="Times New Roman" w:hAnsi="Times New Roman"/>
          <w:sz w:val="16"/>
          <w:szCs w:val="16"/>
        </w:rPr>
        <w:t xml:space="preserve"> – базовый  компенсационный  индекс  предыдущего  года  (базовый  компенсационный  индекс  2007  года  принимается  </w:t>
      </w:r>
      <w:proofErr w:type="gramStart"/>
      <w:r>
        <w:rPr>
          <w:rFonts w:ascii="Times New Roman" w:hAnsi="Times New Roman"/>
          <w:sz w:val="16"/>
          <w:szCs w:val="16"/>
        </w:rPr>
        <w:t>равным</w:t>
      </w:r>
      <w:proofErr w:type="gramEnd"/>
      <w:r>
        <w:rPr>
          <w:rFonts w:ascii="Times New Roman" w:hAnsi="Times New Roman"/>
          <w:sz w:val="16"/>
          <w:szCs w:val="16"/>
        </w:rPr>
        <w:t xml:space="preserve">  1,  Т2007 = 1);</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lang w:val="en-US"/>
        </w:rPr>
        <w:t>I</w:t>
      </w:r>
      <w:proofErr w:type="spellStart"/>
      <w:r>
        <w:rPr>
          <w:rFonts w:ascii="Times New Roman" w:hAnsi="Times New Roman"/>
          <w:sz w:val="16"/>
          <w:szCs w:val="16"/>
        </w:rPr>
        <w:t>тг</w:t>
      </w:r>
      <w:proofErr w:type="spellEnd"/>
      <w:r>
        <w:rPr>
          <w:rFonts w:ascii="Times New Roman" w:hAnsi="Times New Roman"/>
          <w:sz w:val="16"/>
          <w:szCs w:val="16"/>
        </w:rPr>
        <w:t xml:space="preserve"> – индекс-дефлятор  инвестиций  в  основной  капитал  за  счет  всех  источников  финансирования  в  части  капитального  ремонта  и  ремонта  автомобильных  дорог  в  текущем  году,  разработанный  Минэкономразвития  России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  (Например,  </w:t>
      </w:r>
      <w:proofErr w:type="spellStart"/>
      <w:r>
        <w:rPr>
          <w:rFonts w:ascii="Times New Roman" w:hAnsi="Times New Roman"/>
          <w:sz w:val="16"/>
          <w:szCs w:val="16"/>
        </w:rPr>
        <w:t>Ттг</w:t>
      </w:r>
      <w:proofErr w:type="spellEnd"/>
      <w:r>
        <w:rPr>
          <w:rFonts w:ascii="Times New Roman" w:hAnsi="Times New Roman"/>
          <w:sz w:val="16"/>
          <w:szCs w:val="16"/>
        </w:rPr>
        <w:t xml:space="preserve">  </w:t>
      </w:r>
    </w:p>
    <w:p w:rsidR="00FF41AA" w:rsidRDefault="00FF41AA" w:rsidP="00FF41AA">
      <w:pPr>
        <w:jc w:val="both"/>
        <w:rPr>
          <w:rFonts w:ascii="Times New Roman" w:hAnsi="Times New Roman"/>
          <w:sz w:val="16"/>
          <w:szCs w:val="16"/>
        </w:rPr>
      </w:pPr>
      <w:proofErr w:type="spellStart"/>
      <w:r>
        <w:rPr>
          <w:rFonts w:ascii="Times New Roman" w:hAnsi="Times New Roman"/>
          <w:sz w:val="16"/>
          <w:szCs w:val="16"/>
          <w:lang w:val="en-US"/>
        </w:rPr>
        <w:t>i</w:t>
      </w:r>
      <w:proofErr w:type="spellEnd"/>
      <w:r>
        <w:rPr>
          <w:rFonts w:ascii="Times New Roman" w:hAnsi="Times New Roman"/>
          <w:sz w:val="16"/>
          <w:szCs w:val="16"/>
        </w:rPr>
        <w:t xml:space="preserve">-го  года  равен:  </w:t>
      </w:r>
      <w:proofErr w:type="spellStart"/>
      <w:r>
        <w:rPr>
          <w:rFonts w:ascii="Times New Roman" w:hAnsi="Times New Roman"/>
          <w:sz w:val="16"/>
          <w:szCs w:val="16"/>
        </w:rPr>
        <w:t>Ттг</w:t>
      </w:r>
      <w:r>
        <w:rPr>
          <w:rFonts w:ascii="Times New Roman" w:hAnsi="Times New Roman"/>
          <w:sz w:val="16"/>
          <w:szCs w:val="16"/>
          <w:lang w:val="en-US"/>
        </w:rPr>
        <w:t>i</w:t>
      </w:r>
      <w:proofErr w:type="spellEnd"/>
      <w:r>
        <w:rPr>
          <w:rFonts w:ascii="Times New Roman" w:hAnsi="Times New Roman"/>
          <w:sz w:val="16"/>
          <w:szCs w:val="16"/>
        </w:rPr>
        <w:t xml:space="preserve">  =  1  </w:t>
      </w:r>
      <w:proofErr w:type="spellStart"/>
      <w:r>
        <w:rPr>
          <w:rFonts w:ascii="Times New Roman" w:hAnsi="Times New Roman"/>
          <w:sz w:val="16"/>
          <w:szCs w:val="16"/>
        </w:rPr>
        <w:t>х</w:t>
      </w:r>
      <w:proofErr w:type="spellEnd"/>
      <w:r>
        <w:rPr>
          <w:rFonts w:ascii="Times New Roman" w:hAnsi="Times New Roman"/>
          <w:sz w:val="16"/>
          <w:szCs w:val="16"/>
        </w:rPr>
        <w:t xml:space="preserve">  12008  </w:t>
      </w:r>
      <w:proofErr w:type="spellStart"/>
      <w:r>
        <w:rPr>
          <w:rFonts w:ascii="Times New Roman" w:hAnsi="Times New Roman"/>
          <w:sz w:val="16"/>
          <w:szCs w:val="16"/>
        </w:rPr>
        <w:t>х</w:t>
      </w:r>
      <w:proofErr w:type="spellEnd"/>
      <w:r>
        <w:rPr>
          <w:rFonts w:ascii="Times New Roman" w:hAnsi="Times New Roman"/>
          <w:sz w:val="16"/>
          <w:szCs w:val="16"/>
        </w:rPr>
        <w:t xml:space="preserve">  12009  </w:t>
      </w:r>
      <w:proofErr w:type="spellStart"/>
      <w:r>
        <w:rPr>
          <w:rFonts w:ascii="Times New Roman" w:hAnsi="Times New Roman"/>
          <w:sz w:val="16"/>
          <w:szCs w:val="16"/>
        </w:rPr>
        <w:t>х</w:t>
      </w:r>
      <w:proofErr w:type="spellEnd"/>
      <w:r>
        <w:rPr>
          <w:rFonts w:ascii="Times New Roman" w:hAnsi="Times New Roman"/>
          <w:sz w:val="16"/>
          <w:szCs w:val="16"/>
        </w:rPr>
        <w:t xml:space="preserve">   …   </w:t>
      </w:r>
      <w:proofErr w:type="spellStart"/>
      <w:r>
        <w:rPr>
          <w:rFonts w:ascii="Times New Roman" w:hAnsi="Times New Roman"/>
          <w:sz w:val="16"/>
          <w:szCs w:val="16"/>
        </w:rPr>
        <w:t>х</w:t>
      </w:r>
      <w:proofErr w:type="spellEnd"/>
      <w:r>
        <w:rPr>
          <w:rFonts w:ascii="Times New Roman" w:hAnsi="Times New Roman"/>
          <w:sz w:val="16"/>
          <w:szCs w:val="16"/>
        </w:rPr>
        <w:t xml:space="preserve">  </w:t>
      </w:r>
      <w:r>
        <w:rPr>
          <w:rFonts w:ascii="Times New Roman" w:hAnsi="Times New Roman"/>
          <w:sz w:val="16"/>
          <w:szCs w:val="16"/>
          <w:lang w:val="en-US"/>
        </w:rPr>
        <w:t>Ii</w:t>
      </w:r>
      <w:r>
        <w:rPr>
          <w:rFonts w:ascii="Times New Roman" w:hAnsi="Times New Roman"/>
          <w:sz w:val="16"/>
          <w:szCs w:val="16"/>
        </w:rPr>
        <w:t>).</w:t>
      </w:r>
    </w:p>
    <w:p w:rsidR="00FF41AA" w:rsidRDefault="00FF41AA" w:rsidP="00FF41AA">
      <w:pPr>
        <w:jc w:val="both"/>
        <w:rPr>
          <w:rFonts w:ascii="Times New Roman" w:hAnsi="Times New Roman"/>
          <w:sz w:val="16"/>
          <w:szCs w:val="16"/>
        </w:rPr>
      </w:pPr>
    </w:p>
    <w:p w:rsidR="00FF41AA" w:rsidRDefault="00FF41AA" w:rsidP="00FF41AA">
      <w:pPr>
        <w:jc w:val="both"/>
        <w:rPr>
          <w:rFonts w:ascii="Times New Roman" w:hAnsi="Times New Roman"/>
          <w:sz w:val="16"/>
          <w:szCs w:val="16"/>
        </w:rPr>
      </w:pPr>
      <w:r>
        <w:rPr>
          <w:rFonts w:ascii="Times New Roman" w:hAnsi="Times New Roman"/>
          <w:sz w:val="16"/>
          <w:szCs w:val="16"/>
        </w:rPr>
        <w:t xml:space="preserve">                              ______________________________</w:t>
      </w:r>
    </w:p>
    <w:p w:rsidR="00FF41AA" w:rsidRDefault="00FF41AA" w:rsidP="00FF41AA">
      <w:pPr>
        <w:jc w:val="both"/>
        <w:rPr>
          <w:rFonts w:ascii="Times New Roman" w:hAnsi="Times New Roman"/>
          <w:sz w:val="16"/>
          <w:szCs w:val="16"/>
        </w:rPr>
      </w:pPr>
    </w:p>
    <w:p w:rsidR="00FF41AA" w:rsidRDefault="00FF41AA" w:rsidP="00FF41AA">
      <w:pPr>
        <w:jc w:val="both"/>
        <w:rPr>
          <w:rFonts w:ascii="Times New Roman" w:hAnsi="Times New Roman"/>
          <w:sz w:val="16"/>
          <w:szCs w:val="16"/>
        </w:rPr>
      </w:pPr>
    </w:p>
    <w:p w:rsidR="00FF41AA" w:rsidRDefault="00FF41AA" w:rsidP="00FF41AA">
      <w:pPr>
        <w:rPr>
          <w:rFonts w:ascii="Times New Roman" w:hAnsi="Times New Roman"/>
          <w:sz w:val="16"/>
          <w:szCs w:val="16"/>
        </w:rPr>
      </w:pPr>
      <w:r>
        <w:rPr>
          <w:rFonts w:ascii="Times New Roman" w:hAnsi="Times New Roman"/>
          <w:sz w:val="16"/>
          <w:szCs w:val="16"/>
        </w:rPr>
        <w:t xml:space="preserve">                                                    </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Приложение  2  к  постановлению </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администрации Молвотицкого</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сельского поселения</w:t>
      </w:r>
    </w:p>
    <w:p w:rsidR="00FF41AA" w:rsidRDefault="00FF41AA" w:rsidP="00FF41AA">
      <w:pPr>
        <w:jc w:val="right"/>
        <w:rPr>
          <w:rFonts w:ascii="Times New Roman" w:hAnsi="Times New Roman"/>
          <w:sz w:val="16"/>
          <w:szCs w:val="16"/>
        </w:rPr>
      </w:pPr>
      <w:r>
        <w:rPr>
          <w:rFonts w:ascii="Times New Roman" w:hAnsi="Times New Roman"/>
          <w:sz w:val="16"/>
          <w:szCs w:val="16"/>
        </w:rPr>
        <w:t xml:space="preserve">                                                                       от  03.07.2015  № 56</w:t>
      </w:r>
    </w:p>
    <w:p w:rsidR="00FF41AA" w:rsidRDefault="00FF41AA" w:rsidP="00FF41AA">
      <w:pPr>
        <w:rPr>
          <w:rFonts w:ascii="Times New Roman" w:hAnsi="Times New Roman"/>
          <w:sz w:val="16"/>
          <w:szCs w:val="16"/>
        </w:rPr>
      </w:pPr>
    </w:p>
    <w:p w:rsidR="00FF41AA" w:rsidRDefault="00FF41AA" w:rsidP="00FF41AA">
      <w:pPr>
        <w:jc w:val="center"/>
        <w:rPr>
          <w:rFonts w:ascii="Times New Roman" w:hAnsi="Times New Roman"/>
          <w:b/>
          <w:bCs/>
          <w:sz w:val="16"/>
          <w:szCs w:val="16"/>
        </w:rPr>
      </w:pPr>
      <w:proofErr w:type="gramStart"/>
      <w:r>
        <w:rPr>
          <w:rFonts w:ascii="Times New Roman" w:hAnsi="Times New Roman"/>
          <w:b/>
          <w:bCs/>
          <w:sz w:val="16"/>
          <w:szCs w:val="16"/>
        </w:rPr>
        <w:t>П</w:t>
      </w:r>
      <w:proofErr w:type="gramEnd"/>
      <w:r>
        <w:rPr>
          <w:rFonts w:ascii="Times New Roman" w:hAnsi="Times New Roman"/>
          <w:b/>
          <w:bCs/>
          <w:sz w:val="16"/>
          <w:szCs w:val="16"/>
        </w:rPr>
        <w:t xml:space="preserve"> О Р Я Д О К</w:t>
      </w:r>
    </w:p>
    <w:p w:rsidR="00FF41AA" w:rsidRDefault="00FF41AA" w:rsidP="00FF41AA">
      <w:pPr>
        <w:jc w:val="center"/>
        <w:rPr>
          <w:rFonts w:ascii="Times New Roman" w:hAnsi="Times New Roman"/>
          <w:b/>
          <w:bCs/>
          <w:sz w:val="16"/>
          <w:szCs w:val="16"/>
        </w:rPr>
      </w:pPr>
      <w:r>
        <w:rPr>
          <w:rFonts w:ascii="Times New Roman" w:hAnsi="Times New Roman"/>
          <w:b/>
          <w:bCs/>
          <w:sz w:val="16"/>
          <w:szCs w:val="16"/>
        </w:rPr>
        <w:t xml:space="preserve">    возмещения  вреда,  причиняемого  транспортными  средствами,  </w:t>
      </w:r>
    </w:p>
    <w:p w:rsidR="00FF41AA" w:rsidRDefault="00FF41AA" w:rsidP="00FF41AA">
      <w:pPr>
        <w:jc w:val="center"/>
        <w:rPr>
          <w:rFonts w:ascii="Times New Roman" w:hAnsi="Times New Roman"/>
          <w:b/>
          <w:bCs/>
          <w:sz w:val="16"/>
          <w:szCs w:val="16"/>
        </w:rPr>
      </w:pPr>
      <w:proofErr w:type="gramStart"/>
      <w:r>
        <w:rPr>
          <w:rFonts w:ascii="Times New Roman" w:hAnsi="Times New Roman"/>
          <w:b/>
          <w:bCs/>
          <w:sz w:val="16"/>
          <w:szCs w:val="16"/>
        </w:rPr>
        <w:t>осуществляющими</w:t>
      </w:r>
      <w:proofErr w:type="gramEnd"/>
      <w:r>
        <w:rPr>
          <w:rFonts w:ascii="Times New Roman" w:hAnsi="Times New Roman"/>
          <w:b/>
          <w:bCs/>
          <w:sz w:val="16"/>
          <w:szCs w:val="16"/>
        </w:rPr>
        <w:t xml:space="preserve">  перевозки  тяжеловесных  грузов при  движении </w:t>
      </w:r>
    </w:p>
    <w:p w:rsidR="00FF41AA" w:rsidRDefault="00FF41AA" w:rsidP="00FF41AA">
      <w:pPr>
        <w:jc w:val="center"/>
        <w:rPr>
          <w:rFonts w:ascii="Times New Roman" w:hAnsi="Times New Roman"/>
          <w:b/>
          <w:bCs/>
          <w:sz w:val="16"/>
          <w:szCs w:val="16"/>
        </w:rPr>
      </w:pPr>
      <w:r>
        <w:rPr>
          <w:rFonts w:ascii="Times New Roman" w:hAnsi="Times New Roman"/>
          <w:b/>
          <w:bCs/>
          <w:sz w:val="16"/>
          <w:szCs w:val="16"/>
        </w:rPr>
        <w:t>по  автомобильным  дорогам  общего  пользования  местного  значения   Молвотицкого сельского поселения</w:t>
      </w:r>
    </w:p>
    <w:p w:rsidR="00FF41AA" w:rsidRDefault="00FF41AA" w:rsidP="00FF41AA">
      <w:pPr>
        <w:jc w:val="center"/>
        <w:rPr>
          <w:rFonts w:ascii="Times New Roman" w:hAnsi="Times New Roman"/>
          <w:b/>
          <w:bCs/>
          <w:sz w:val="16"/>
          <w:szCs w:val="16"/>
        </w:rPr>
      </w:pPr>
    </w:p>
    <w:p w:rsidR="00FF41AA" w:rsidRDefault="00FF41AA" w:rsidP="00FF41AA">
      <w:pPr>
        <w:jc w:val="both"/>
        <w:rPr>
          <w:rFonts w:ascii="Times New Roman" w:hAnsi="Times New Roman"/>
          <w:sz w:val="16"/>
          <w:szCs w:val="16"/>
        </w:rPr>
      </w:pPr>
      <w:r>
        <w:rPr>
          <w:rFonts w:ascii="Times New Roman" w:hAnsi="Times New Roman"/>
          <w:sz w:val="16"/>
          <w:szCs w:val="16"/>
        </w:rPr>
        <w:tab/>
        <w:t>1. Порядок  возмещения  вреда,  причиняемого  транспортными  средствами,  осуществляющими  перевозки  тяжеловесных  грузов  (дале</w:t>
      </w:r>
      <w:proofErr w:type="gramStart"/>
      <w:r>
        <w:rPr>
          <w:rFonts w:ascii="Times New Roman" w:hAnsi="Times New Roman"/>
          <w:sz w:val="16"/>
          <w:szCs w:val="16"/>
        </w:rPr>
        <w:t>е-</w:t>
      </w:r>
      <w:proofErr w:type="gramEnd"/>
      <w:r>
        <w:rPr>
          <w:rFonts w:ascii="Times New Roman" w:hAnsi="Times New Roman"/>
          <w:sz w:val="16"/>
          <w:szCs w:val="16"/>
        </w:rPr>
        <w:t xml:space="preserve"> Порядок),  разработан  во  исполнение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41AA" w:rsidRDefault="00FF41AA" w:rsidP="00FF41AA">
      <w:pPr>
        <w:jc w:val="both"/>
        <w:rPr>
          <w:rFonts w:ascii="Times New Roman" w:hAnsi="Times New Roman"/>
          <w:sz w:val="16"/>
          <w:szCs w:val="16"/>
        </w:rPr>
      </w:pPr>
      <w:r>
        <w:rPr>
          <w:rFonts w:ascii="Times New Roman" w:hAnsi="Times New Roman"/>
          <w:sz w:val="16"/>
          <w:szCs w:val="16"/>
        </w:rPr>
        <w:tab/>
        <w:t>2. Порядок  устанавливает  процедуру  возмещения  владельцами  или  пользователями  транспортных  средств,  осуществляющих  перевозки  тяжеловесных  грузов  по  автомобильным  дорогам  общего  пользования  (далее – автомобильные  дороги),  вреда,  причиняемого  автомобильным  дорогам  этими  транспортными  средствами.</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3. Порядок  распространяется  на  владельцев  и  пользователей  транспортных  средств,  в  том  числе  иностранных,  осуществляющих  перевозки  тяжеловесных  грузов  по  автомобильным  дорогам.</w:t>
      </w:r>
    </w:p>
    <w:p w:rsidR="00FF41AA" w:rsidRDefault="00FF41AA" w:rsidP="00FF41AA">
      <w:pPr>
        <w:jc w:val="both"/>
        <w:rPr>
          <w:rFonts w:ascii="Times New Roman" w:hAnsi="Times New Roman"/>
          <w:sz w:val="16"/>
          <w:szCs w:val="16"/>
        </w:rPr>
      </w:pPr>
      <w:r>
        <w:rPr>
          <w:rFonts w:ascii="Times New Roman" w:hAnsi="Times New Roman"/>
          <w:sz w:val="16"/>
          <w:szCs w:val="16"/>
        </w:rPr>
        <w:tab/>
        <w:t>4. К  транспортным  средствам,  осуществляющим  перевозки  тяжеловесных  грузов,  относятся  транспортные  средства,  масса  которых  с  грузом  или  без  груза  и  (или)  нагрузки  в  расчете  на  одну  ось  превышают  нормы,  установленные  нормативными  правовыми  актами  Российской  Федерации  в  сфере  перевозки  по  автомобильным  дорогам  тяжеловесных  грузов.</w:t>
      </w:r>
    </w:p>
    <w:p w:rsidR="00FF41AA" w:rsidRDefault="00FF41AA" w:rsidP="00FF41AA">
      <w:pPr>
        <w:jc w:val="both"/>
        <w:rPr>
          <w:rFonts w:ascii="Times New Roman" w:hAnsi="Times New Roman"/>
          <w:sz w:val="16"/>
          <w:szCs w:val="16"/>
        </w:rPr>
      </w:pPr>
      <w:r>
        <w:rPr>
          <w:rFonts w:ascii="Times New Roman" w:hAnsi="Times New Roman"/>
          <w:sz w:val="16"/>
          <w:szCs w:val="16"/>
        </w:rPr>
        <w:tab/>
        <w:t>5. Движение  по  автомобильным  дорогам  транспортных  средств,  осуществляющих  перевозки  тяжеловесных  грузов,  допускается  при  наличии  специального  разрешения,  выдаваемого  в  порядке,  установленном  Правительством  Российской  Федерации.</w:t>
      </w:r>
    </w:p>
    <w:p w:rsidR="00FF41AA" w:rsidRDefault="00FF41AA" w:rsidP="00FF41AA">
      <w:pPr>
        <w:jc w:val="both"/>
        <w:rPr>
          <w:rFonts w:ascii="Times New Roman" w:hAnsi="Times New Roman"/>
          <w:sz w:val="16"/>
          <w:szCs w:val="16"/>
        </w:rPr>
      </w:pPr>
      <w:r>
        <w:rPr>
          <w:rFonts w:ascii="Times New Roman" w:hAnsi="Times New Roman"/>
          <w:sz w:val="16"/>
          <w:szCs w:val="16"/>
        </w:rPr>
        <w:tab/>
        <w:t>6. Возмещение  вреда,  причиняемого  автомобильным  дорогам,  производится  владельцами  или  пользователями  транспортных  средств,  осуществляющих  перевозки  тяжеловесных  грузов,  при  оформлении  специального  разрешения  на  проезд  по  автомобильным  дорогам  указанных  транспортных  средств.</w:t>
      </w:r>
    </w:p>
    <w:p w:rsidR="00FF41AA" w:rsidRDefault="00FF41AA" w:rsidP="00FF41AA">
      <w:pPr>
        <w:jc w:val="both"/>
        <w:rPr>
          <w:rFonts w:ascii="Times New Roman" w:hAnsi="Times New Roman"/>
          <w:sz w:val="16"/>
          <w:szCs w:val="16"/>
        </w:rPr>
      </w:pPr>
      <w:r>
        <w:rPr>
          <w:rFonts w:ascii="Times New Roman" w:hAnsi="Times New Roman"/>
          <w:sz w:val="16"/>
          <w:szCs w:val="16"/>
        </w:rPr>
        <w:lastRenderedPageBreak/>
        <w:tab/>
        <w:t>7. Размер  вреда,  причиняемого  транспортными  средствами,  осуществляющими  перевозки  тяжеловесных  грузов,  определяется:</w:t>
      </w:r>
    </w:p>
    <w:p w:rsidR="00FF41AA" w:rsidRDefault="00FF41AA" w:rsidP="00FF41AA">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7.1. Правительством  Российской  Федерации  в  случае  движения  таких  транспортных  средств по  автомобильным  дорогам  федерального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7.2.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7.3 Администрацией сельского поселения в  случае  движения  таких  транспортных  средств  по  автомобильным  дорогам  местного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7.4. Собственниками  частной  автомобильной  дороги  в  случае  движения  таких  транспортных  средств  по  частной  автомобильной  дороге.</w:t>
      </w:r>
    </w:p>
    <w:p w:rsidR="00FF41AA" w:rsidRDefault="00FF41AA" w:rsidP="00FF41AA">
      <w:pPr>
        <w:jc w:val="both"/>
        <w:rPr>
          <w:rFonts w:ascii="Times New Roman" w:hAnsi="Times New Roman"/>
          <w:sz w:val="16"/>
          <w:szCs w:val="16"/>
        </w:rPr>
      </w:pPr>
      <w:r>
        <w:rPr>
          <w:rFonts w:ascii="Times New Roman" w:hAnsi="Times New Roman"/>
          <w:sz w:val="16"/>
          <w:szCs w:val="16"/>
        </w:rPr>
        <w:tab/>
        <w:t>8. Расчет  размера,  причиняемого  транспортными  средствами,  осуществляющими  перевозки  тяжеловесных  грузов,  вреда,  подлежащего  возмещению,  производят:</w:t>
      </w:r>
    </w:p>
    <w:p w:rsidR="00FF41AA" w:rsidRDefault="00FF41AA" w:rsidP="00FF41AA">
      <w:pPr>
        <w:jc w:val="both"/>
        <w:rPr>
          <w:rFonts w:ascii="Times New Roman" w:hAnsi="Times New Roman"/>
          <w:sz w:val="16"/>
          <w:szCs w:val="16"/>
        </w:rPr>
      </w:pPr>
      <w:r>
        <w:rPr>
          <w:rFonts w:ascii="Times New Roman" w:hAnsi="Times New Roman"/>
          <w:sz w:val="16"/>
          <w:szCs w:val="16"/>
        </w:rPr>
        <w:tab/>
        <w:t>8.1. Федеральный  орган  исполнительной  власти,  осуществляющий  функцию  по  оказанию  государственных  услуг  и  управлению  государственным  имуществом  в  сфере  автомобильного  транспорта  и  дорожного  хозяйства,  либо  уполномоченная  им  организация;</w:t>
      </w:r>
    </w:p>
    <w:p w:rsidR="00FF41AA" w:rsidRDefault="00FF41AA" w:rsidP="00FF41AA">
      <w:pPr>
        <w:jc w:val="both"/>
        <w:rPr>
          <w:rFonts w:ascii="Times New Roman" w:hAnsi="Times New Roman"/>
          <w:sz w:val="16"/>
          <w:szCs w:val="16"/>
        </w:rPr>
      </w:pPr>
      <w:r>
        <w:rPr>
          <w:rFonts w:ascii="Times New Roman" w:hAnsi="Times New Roman"/>
          <w:sz w:val="16"/>
          <w:szCs w:val="16"/>
        </w:rPr>
        <w:tab/>
        <w:t xml:space="preserve">8.2. </w:t>
      </w:r>
      <w:proofErr w:type="gramStart"/>
      <w:r>
        <w:rPr>
          <w:rFonts w:ascii="Times New Roman" w:hAnsi="Times New Roman"/>
          <w:sz w:val="16"/>
          <w:szCs w:val="16"/>
        </w:rPr>
        <w:t>Уполномоченный  орган  исполнительной  власти  субъекта  Российской  Федерации,  либо  уполномоченная  им  организация – при  региональных  или  межмуниципальных  перевозках  тяжеловесных  грузов  по  маршруту,  проходящему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территории  двух  и  более  муниципальных  образований  в  границах  данного  субъекта  Российской  Федерации,  и  не  проходящему  по  автомобильным  дорогам  федерального  значения,  участкам</w:t>
      </w:r>
      <w:proofErr w:type="gramEnd"/>
      <w:r>
        <w:rPr>
          <w:rFonts w:ascii="Times New Roman" w:hAnsi="Times New Roman"/>
          <w:sz w:val="16"/>
          <w:szCs w:val="16"/>
        </w:rPr>
        <w:t xml:space="preserve">  таких  автомобильных  дорог;</w:t>
      </w:r>
    </w:p>
    <w:p w:rsidR="00FF41AA" w:rsidRDefault="00FF41AA" w:rsidP="00FF41AA">
      <w:pPr>
        <w:jc w:val="both"/>
        <w:rPr>
          <w:rFonts w:ascii="Times New Roman" w:hAnsi="Times New Roman"/>
          <w:sz w:val="16"/>
          <w:szCs w:val="16"/>
        </w:rPr>
      </w:pPr>
      <w:r>
        <w:rPr>
          <w:rFonts w:ascii="Times New Roman" w:hAnsi="Times New Roman"/>
          <w:sz w:val="16"/>
          <w:szCs w:val="16"/>
        </w:rPr>
        <w:tab/>
        <w:t>8.3. Администрацией сельского поселения,  либо  уполномоченная  ей  организация:</w:t>
      </w:r>
    </w:p>
    <w:p w:rsidR="00FF41AA" w:rsidRDefault="00FF41AA" w:rsidP="00FF41AA">
      <w:pPr>
        <w:jc w:val="both"/>
        <w:rPr>
          <w:rFonts w:ascii="Times New Roman" w:hAnsi="Times New Roman"/>
          <w:sz w:val="16"/>
          <w:szCs w:val="16"/>
        </w:rPr>
      </w:pPr>
      <w:r>
        <w:rPr>
          <w:rFonts w:ascii="Times New Roman" w:hAnsi="Times New Roman"/>
          <w:sz w:val="16"/>
          <w:szCs w:val="16"/>
        </w:rPr>
        <w:tab/>
        <w:t>а) при  местных  перевозках  тяжеловесных  грузов  в  случае,  если  маршрут,  часть  маршрута  проходит  по  автомобильным  дорогам  местного  значения сельского поселения,  и  не  проходит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
    <w:p w:rsidR="00FF41AA" w:rsidRDefault="00FF41AA" w:rsidP="00FF41AA">
      <w:pPr>
        <w:jc w:val="both"/>
        <w:rPr>
          <w:rFonts w:ascii="Times New Roman" w:hAnsi="Times New Roman"/>
          <w:sz w:val="16"/>
          <w:szCs w:val="16"/>
        </w:rPr>
      </w:pPr>
      <w:r>
        <w:rPr>
          <w:rFonts w:ascii="Times New Roman" w:hAnsi="Times New Roman"/>
          <w:sz w:val="16"/>
          <w:szCs w:val="16"/>
        </w:rPr>
        <w:tab/>
        <w:t xml:space="preserve"> 8.4. Собственник  частной  автомобильной  дороги  в  случае,  если  маршрут  перевозки  тяжеловесных  грузов  проходит  по  частной  автомобильной  дороге.</w:t>
      </w:r>
    </w:p>
    <w:p w:rsidR="00FF41AA" w:rsidRDefault="00FF41AA" w:rsidP="00FF41AA">
      <w:pPr>
        <w:jc w:val="both"/>
        <w:rPr>
          <w:rFonts w:ascii="Times New Roman" w:hAnsi="Times New Roman"/>
          <w:sz w:val="16"/>
          <w:szCs w:val="16"/>
        </w:rPr>
      </w:pPr>
      <w:r>
        <w:rPr>
          <w:rFonts w:ascii="Times New Roman" w:hAnsi="Times New Roman"/>
          <w:sz w:val="16"/>
          <w:szCs w:val="16"/>
        </w:rPr>
        <w:tab/>
        <w:t>9. Специальное  разрешение  на  проезд  по  автомобильным  дорогам  транспортных  средств,  осуществляющих  перевозки  тяжеловесных  грузов,  выдается  только  при  предъявлении  копии  платежного  поручения,  подтверждающей  факт  возмещения  владельцем  или  пользователем  транспортного  средства,  осуществляющего  перевозки тяжеловесных  грузов,  вреда,  причиняемого  таким  транспортным  средством  при  движении  по  автомобильным  дорогам.</w:t>
      </w:r>
    </w:p>
    <w:p w:rsidR="00FF41AA" w:rsidRDefault="00FF41AA" w:rsidP="00FF41AA">
      <w:pPr>
        <w:jc w:val="both"/>
        <w:rPr>
          <w:rFonts w:ascii="Times New Roman" w:hAnsi="Times New Roman"/>
          <w:sz w:val="16"/>
          <w:szCs w:val="16"/>
        </w:rPr>
      </w:pPr>
      <w:r>
        <w:rPr>
          <w:rFonts w:ascii="Times New Roman" w:hAnsi="Times New Roman"/>
          <w:sz w:val="16"/>
          <w:szCs w:val="16"/>
        </w:rPr>
        <w:tab/>
        <w:t>10. Расчет  размера  вреда,  причиняемого  транспортными  средствами,  осуществляющими  перевозки  тяжеловесных  грузов,  производится  органами,  указанными  в  пункте  8  настоящего  Порядка  (далее – уполномоченная  организация),  на  безвозмездной  основе  в  течение  трех  рабочих  дней  с  момента  обращения  владельцев  или  пользователей  таких  транспортных  средств.</w:t>
      </w:r>
    </w:p>
    <w:p w:rsidR="00FF41AA" w:rsidRDefault="00FF41AA" w:rsidP="00FF41AA">
      <w:pPr>
        <w:jc w:val="both"/>
        <w:rPr>
          <w:rFonts w:ascii="Times New Roman" w:hAnsi="Times New Roman"/>
          <w:sz w:val="16"/>
          <w:szCs w:val="16"/>
        </w:rPr>
      </w:pPr>
      <w:r>
        <w:rPr>
          <w:rFonts w:ascii="Times New Roman" w:hAnsi="Times New Roman"/>
          <w:sz w:val="16"/>
          <w:szCs w:val="16"/>
        </w:rPr>
        <w:tab/>
        <w:t>11. Если  для  расчета  размера  вреда  требуются  согласования  с  владельцами  других  автомобильных  дорог,  по  которым  проходит  маршрут  перевозки  тяжеловесных  грузов,  уполномоченная  организация  производит  расчет  размера  вреда  после  получения  вышеуказанных  согласований.</w:t>
      </w:r>
    </w:p>
    <w:p w:rsidR="00FF41AA" w:rsidRDefault="00FF41AA" w:rsidP="00FF41AA">
      <w:pPr>
        <w:jc w:val="both"/>
        <w:rPr>
          <w:rFonts w:ascii="Times New Roman" w:hAnsi="Times New Roman"/>
          <w:sz w:val="16"/>
          <w:szCs w:val="16"/>
        </w:rPr>
      </w:pPr>
      <w:r>
        <w:rPr>
          <w:rFonts w:ascii="Times New Roman" w:hAnsi="Times New Roman"/>
          <w:sz w:val="16"/>
          <w:szCs w:val="16"/>
        </w:rPr>
        <w:tab/>
        <w:t>12. Владельцы  других  автомобильных  дорог,  от  которых  необходимо  получение  согласований,  обязаны  произвести  расчет  размера  вреда  в  течение  трех  рабочих  дней  с  момента  обращения  организации,  уполномоченной  производить  расчет  размера  вреда.</w:t>
      </w:r>
    </w:p>
    <w:p w:rsidR="00FF41AA" w:rsidRDefault="00FF41AA" w:rsidP="00FF41AA">
      <w:pPr>
        <w:jc w:val="both"/>
        <w:rPr>
          <w:rFonts w:ascii="Times New Roman" w:hAnsi="Times New Roman"/>
          <w:sz w:val="16"/>
          <w:szCs w:val="16"/>
        </w:rPr>
      </w:pPr>
      <w:r>
        <w:rPr>
          <w:rFonts w:ascii="Times New Roman" w:hAnsi="Times New Roman"/>
          <w:sz w:val="16"/>
          <w:szCs w:val="16"/>
        </w:rPr>
        <w:tab/>
        <w:t>13. Вред,  причиняемый автомобильным  дорогам  транспортными  средствами,  осуществляющими  перевозки  тяжеловесных  грузов,  не  возмещается  при  перевозках  в  целях  предупреждения  и  ликвидации  чрезвычайных  ситуаций  или  последствий  стихийных  бедствий,  а  также  при  перевозках  тяжеловесных  грузов  оборонного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 xml:space="preserve">14. </w:t>
      </w:r>
      <w:proofErr w:type="gramStart"/>
      <w:r>
        <w:rPr>
          <w:rFonts w:ascii="Times New Roman" w:hAnsi="Times New Roman"/>
          <w:sz w:val="16"/>
          <w:szCs w:val="16"/>
        </w:rPr>
        <w:t>Если  для  движения  транспортного  средства,  осуществляющего  перевозки  тяжеловесных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w:t>
      </w:r>
      <w:proofErr w:type="gramEnd"/>
      <w:r>
        <w:rPr>
          <w:rFonts w:ascii="Times New Roman" w:hAnsi="Times New Roman"/>
          <w:sz w:val="16"/>
          <w:szCs w:val="16"/>
        </w:rPr>
        <w:t xml:space="preserve">  мер  до  получения  специального  разрешения  на  движение  по  автомобильным  дорогам  транспортного  средства,  осуществляющего  перевозки  тяжеловесных  грузов.</w:t>
      </w:r>
    </w:p>
    <w:p w:rsidR="00FF41AA" w:rsidRDefault="00FF41AA" w:rsidP="00FF41AA">
      <w:pPr>
        <w:jc w:val="both"/>
        <w:rPr>
          <w:rFonts w:ascii="Times New Roman" w:hAnsi="Times New Roman"/>
          <w:sz w:val="16"/>
          <w:szCs w:val="16"/>
        </w:rPr>
      </w:pPr>
      <w:r>
        <w:rPr>
          <w:rFonts w:ascii="Times New Roman" w:hAnsi="Times New Roman"/>
          <w:sz w:val="16"/>
          <w:szCs w:val="16"/>
        </w:rPr>
        <w:tab/>
        <w:t>15. Организация,  уполномоченная  выдавать  специальные  разрешения,  организует  работу  по  оплате  владельцами  или  пользователями  транспортных  средств,  осуществляющих  перевозки  тяжеловесных  грузов,  рассчитанного  размера  вреда,  причиняемого  такими  транспортными  средствами,  а  также  расходов  по  оценке  технического  состояния  автомобильных  дорог.</w:t>
      </w:r>
    </w:p>
    <w:p w:rsidR="00FF41AA" w:rsidRDefault="00FF41AA" w:rsidP="00FF41AA">
      <w:pPr>
        <w:jc w:val="both"/>
        <w:rPr>
          <w:rFonts w:ascii="Times New Roman" w:hAnsi="Times New Roman"/>
          <w:sz w:val="16"/>
          <w:szCs w:val="16"/>
        </w:rPr>
      </w:pPr>
      <w:r>
        <w:rPr>
          <w:rFonts w:ascii="Times New Roman" w:hAnsi="Times New Roman"/>
          <w:sz w:val="16"/>
          <w:szCs w:val="16"/>
        </w:rPr>
        <w:tab/>
        <w:t>16. Денежные  средства,  полученные  за  возмещение  вреда,  причиняемого  транспортными  средствами,  осуществляющими  перевозки  тяжеловесных  грузов  по  автомобильным  дорогам,  подлежат  зачислению:</w:t>
      </w:r>
    </w:p>
    <w:p w:rsidR="00FF41AA" w:rsidRDefault="00FF41AA" w:rsidP="00FF41AA">
      <w:pPr>
        <w:jc w:val="both"/>
        <w:rPr>
          <w:rFonts w:ascii="Times New Roman" w:hAnsi="Times New Roman"/>
          <w:sz w:val="16"/>
          <w:szCs w:val="16"/>
        </w:rPr>
      </w:pPr>
      <w:r>
        <w:rPr>
          <w:rFonts w:ascii="Times New Roman" w:hAnsi="Times New Roman"/>
          <w:sz w:val="16"/>
          <w:szCs w:val="16"/>
        </w:rPr>
        <w:tab/>
        <w:t>- в  федеральный  бюджет,  если  иное  не  установлено  законами  Российской  Федерации,  в случае  движения  таких  транспортных  средств  по  автомобильным  дорогам  федерального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 в  бюджет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 в бюджет  сельского поселения  в  случае  движения  таких  транспортных  средств  по  автомобильным  дорогам  местного  значения;</w:t>
      </w:r>
    </w:p>
    <w:p w:rsidR="00FF41AA" w:rsidRDefault="00FF41AA" w:rsidP="00FF41AA">
      <w:pPr>
        <w:jc w:val="both"/>
        <w:rPr>
          <w:rFonts w:ascii="Times New Roman" w:hAnsi="Times New Roman"/>
          <w:sz w:val="16"/>
          <w:szCs w:val="16"/>
        </w:rPr>
      </w:pPr>
      <w:r>
        <w:rPr>
          <w:rFonts w:ascii="Times New Roman" w:hAnsi="Times New Roman"/>
          <w:sz w:val="16"/>
          <w:szCs w:val="16"/>
        </w:rPr>
        <w:tab/>
        <w:t>- собственнику  частной  автомобильной  дороги  в  случае  движения  таких  транспортных  средств  по  частной  автомобильной  дороге.</w:t>
      </w:r>
    </w:p>
    <w:p w:rsidR="00FF41AA" w:rsidRDefault="00FF41AA" w:rsidP="00FF41AA">
      <w:pPr>
        <w:jc w:val="both"/>
        <w:rPr>
          <w:rFonts w:ascii="Courier New" w:hAnsi="Courier New"/>
          <w:sz w:val="16"/>
          <w:szCs w:val="16"/>
        </w:rPr>
      </w:pPr>
      <w:r>
        <w:rPr>
          <w:rFonts w:ascii="Times New Roman" w:hAnsi="Times New Roman"/>
          <w:sz w:val="16"/>
          <w:szCs w:val="16"/>
        </w:rPr>
        <w:tab/>
        <w:t xml:space="preserve">17. </w:t>
      </w:r>
      <w:proofErr w:type="gramStart"/>
      <w:r>
        <w:rPr>
          <w:rFonts w:ascii="Times New Roman" w:hAnsi="Times New Roman"/>
          <w:sz w:val="16"/>
          <w:szCs w:val="16"/>
        </w:rPr>
        <w:t>Деятельность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автомобильного  транспорта  и  дорожного  хозяйства,  и  уполномоченных  им  организаций  по  предоставлению  государственной  услуги  по  расчету  размера  вреда,  причиняемого  транспортными  средствами,  осуществляющими  перевозки  тяжеловесных  грузов  по  автомобильным  дорогам  общего  пользования  федерального  значения,  осуществляется  в  соответствии  с  административным  регламентов,  утвержденном  в  установленном  порядке.</w:t>
      </w:r>
      <w:proofErr w:type="gramEnd"/>
    </w:p>
    <w:p w:rsidR="00FF41AA" w:rsidRDefault="00FF41AA" w:rsidP="00FF41AA">
      <w:pPr>
        <w:rPr>
          <w:sz w:val="16"/>
          <w:szCs w:val="16"/>
        </w:rPr>
      </w:pPr>
    </w:p>
    <w:p w:rsidR="00FF41AA" w:rsidRDefault="00FF41AA" w:rsidP="00FF41AA">
      <w:pPr>
        <w:tabs>
          <w:tab w:val="left" w:pos="3690"/>
        </w:tabs>
        <w:rPr>
          <w:sz w:val="16"/>
          <w:szCs w:val="16"/>
        </w:rPr>
      </w:pPr>
      <w:r>
        <w:rPr>
          <w:sz w:val="16"/>
          <w:szCs w:val="16"/>
        </w:rPr>
        <w:tab/>
        <w:t>_____________</w:t>
      </w:r>
    </w:p>
    <w:p w:rsidR="00B43614" w:rsidRDefault="00B43614" w:rsidP="00B43614">
      <w:pPr>
        <w:pStyle w:val="ConsPlusTitle"/>
        <w:widowControl/>
        <w:jc w:val="center"/>
        <w:rPr>
          <w:rFonts w:ascii="Times New Roman" w:hAnsi="Times New Roman" w:cs="Times New Roman"/>
          <w:sz w:val="16"/>
          <w:szCs w:val="16"/>
        </w:rPr>
      </w:pPr>
      <w:r>
        <w:rPr>
          <w:rFonts w:ascii="Times New Roman" w:hAnsi="Times New Roman" w:cs="Times New Roman"/>
          <w:b w:val="0"/>
          <w:noProof/>
          <w:kern w:val="2"/>
          <w:sz w:val="16"/>
          <w:szCs w:val="16"/>
        </w:rPr>
        <w:drawing>
          <wp:inline distT="0" distB="0" distL="0" distR="0">
            <wp:extent cx="486318" cy="496294"/>
            <wp:effectExtent l="19050" t="0" r="898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6318" cy="496294"/>
                    </a:xfrm>
                    <a:prstGeom prst="rect">
                      <a:avLst/>
                    </a:prstGeom>
                    <a:noFill/>
                    <a:ln w="9525">
                      <a:noFill/>
                      <a:miter lim="800000"/>
                      <a:headEnd/>
                      <a:tailEnd/>
                    </a:ln>
                  </pic:spPr>
                </pic:pic>
              </a:graphicData>
            </a:graphic>
          </wp:inline>
        </w:drawing>
      </w:r>
    </w:p>
    <w:p w:rsidR="00B43614" w:rsidRPr="004A78FF" w:rsidRDefault="00B43614" w:rsidP="00B43614">
      <w:pPr>
        <w:pStyle w:val="ConsPlusTitle"/>
        <w:widowControl/>
        <w:jc w:val="center"/>
        <w:rPr>
          <w:rFonts w:ascii="Times New Roman" w:hAnsi="Times New Roman" w:cs="Times New Roman"/>
          <w:sz w:val="16"/>
          <w:szCs w:val="16"/>
        </w:rPr>
      </w:pPr>
      <w:r w:rsidRPr="004A78FF">
        <w:rPr>
          <w:rFonts w:ascii="Times New Roman" w:hAnsi="Times New Roman" w:cs="Times New Roman"/>
          <w:sz w:val="16"/>
          <w:szCs w:val="16"/>
        </w:rPr>
        <w:t>Российская  Федерация</w:t>
      </w:r>
    </w:p>
    <w:p w:rsidR="00B43614" w:rsidRPr="004A78FF" w:rsidRDefault="00B43614" w:rsidP="00B43614">
      <w:pPr>
        <w:pStyle w:val="ConsPlusTitle"/>
        <w:widowControl/>
        <w:jc w:val="center"/>
        <w:rPr>
          <w:rFonts w:ascii="Times New Roman" w:hAnsi="Times New Roman" w:cs="Times New Roman"/>
          <w:sz w:val="16"/>
          <w:szCs w:val="16"/>
        </w:rPr>
      </w:pPr>
      <w:r w:rsidRPr="004A78FF">
        <w:rPr>
          <w:rFonts w:ascii="Times New Roman" w:hAnsi="Times New Roman" w:cs="Times New Roman"/>
          <w:sz w:val="16"/>
          <w:szCs w:val="16"/>
        </w:rPr>
        <w:t>Новгородская   область Маревский муниципальный район</w:t>
      </w:r>
    </w:p>
    <w:p w:rsidR="00B43614" w:rsidRPr="004A78FF" w:rsidRDefault="00B43614" w:rsidP="00B43614">
      <w:pPr>
        <w:jc w:val="center"/>
        <w:rPr>
          <w:rFonts w:ascii="Times New Roman" w:hAnsi="Times New Roman"/>
          <w:b/>
          <w:sz w:val="16"/>
          <w:szCs w:val="16"/>
        </w:rPr>
      </w:pPr>
      <w:r w:rsidRPr="004A78FF">
        <w:rPr>
          <w:rFonts w:ascii="Times New Roman" w:hAnsi="Times New Roman"/>
          <w:b/>
          <w:sz w:val="16"/>
          <w:szCs w:val="16"/>
        </w:rPr>
        <w:t>Совет депутатов Молвотицкого сельского поселения</w:t>
      </w:r>
    </w:p>
    <w:p w:rsidR="00B43614" w:rsidRPr="004A78FF" w:rsidRDefault="00B43614" w:rsidP="00B43614">
      <w:pPr>
        <w:jc w:val="center"/>
        <w:rPr>
          <w:rFonts w:ascii="Times New Roman" w:hAnsi="Times New Roman"/>
          <w:b/>
          <w:sz w:val="16"/>
          <w:szCs w:val="16"/>
        </w:rPr>
      </w:pPr>
    </w:p>
    <w:p w:rsidR="00B43614" w:rsidRPr="004A78FF" w:rsidRDefault="00B43614" w:rsidP="00B43614">
      <w:pPr>
        <w:tabs>
          <w:tab w:val="center" w:pos="4677"/>
        </w:tabs>
        <w:jc w:val="center"/>
        <w:rPr>
          <w:rFonts w:ascii="Times New Roman" w:hAnsi="Times New Roman"/>
          <w:b/>
          <w:sz w:val="16"/>
          <w:szCs w:val="16"/>
        </w:rPr>
      </w:pPr>
      <w:r w:rsidRPr="004A78FF">
        <w:rPr>
          <w:rFonts w:ascii="Times New Roman" w:hAnsi="Times New Roman"/>
          <w:b/>
          <w:sz w:val="16"/>
          <w:szCs w:val="16"/>
        </w:rPr>
        <w:t>РЕШЕНИЕ</w:t>
      </w:r>
    </w:p>
    <w:p w:rsidR="00B43614" w:rsidRPr="004A78FF" w:rsidRDefault="00B43614" w:rsidP="00B43614">
      <w:pPr>
        <w:tabs>
          <w:tab w:val="center" w:pos="4677"/>
        </w:tabs>
        <w:jc w:val="both"/>
        <w:rPr>
          <w:rFonts w:ascii="Times New Roman" w:hAnsi="Times New Roman"/>
          <w:b/>
          <w:sz w:val="16"/>
          <w:szCs w:val="16"/>
        </w:rPr>
      </w:pPr>
    </w:p>
    <w:p w:rsidR="00B43614" w:rsidRPr="004A78FF" w:rsidRDefault="00B43614" w:rsidP="00B43614">
      <w:pPr>
        <w:tabs>
          <w:tab w:val="center" w:pos="4677"/>
        </w:tabs>
        <w:jc w:val="both"/>
        <w:rPr>
          <w:rFonts w:ascii="Times New Roman" w:hAnsi="Times New Roman"/>
          <w:b/>
          <w:sz w:val="16"/>
          <w:szCs w:val="16"/>
        </w:rPr>
      </w:pPr>
      <w:r w:rsidRPr="004A78FF">
        <w:rPr>
          <w:rFonts w:ascii="Times New Roman" w:hAnsi="Times New Roman"/>
          <w:b/>
          <w:sz w:val="16"/>
          <w:szCs w:val="16"/>
        </w:rPr>
        <w:t xml:space="preserve">от 15.07.2015 № 208 </w:t>
      </w:r>
      <w:r w:rsidRPr="004A78FF">
        <w:rPr>
          <w:rFonts w:ascii="Times New Roman" w:hAnsi="Times New Roman"/>
          <w:b/>
          <w:sz w:val="16"/>
          <w:szCs w:val="16"/>
        </w:rPr>
        <w:tab/>
      </w:r>
    </w:p>
    <w:p w:rsidR="00B43614" w:rsidRPr="004A78FF" w:rsidRDefault="00B43614" w:rsidP="00B43614">
      <w:pPr>
        <w:pStyle w:val="ConsPlusTitle"/>
        <w:widowControl/>
        <w:rPr>
          <w:rFonts w:ascii="Times New Roman" w:hAnsi="Times New Roman" w:cs="Times New Roman"/>
          <w:sz w:val="16"/>
          <w:szCs w:val="16"/>
        </w:rPr>
      </w:pPr>
      <w:r w:rsidRPr="004A78FF">
        <w:rPr>
          <w:rFonts w:ascii="Times New Roman" w:hAnsi="Times New Roman" w:cs="Times New Roman"/>
          <w:sz w:val="16"/>
          <w:szCs w:val="16"/>
        </w:rPr>
        <w:t>с. Молвотицы</w:t>
      </w:r>
    </w:p>
    <w:p w:rsidR="00B43614" w:rsidRPr="004A78FF" w:rsidRDefault="00B43614" w:rsidP="00B43614">
      <w:pPr>
        <w:rPr>
          <w:rFonts w:ascii="Times New Roman" w:hAnsi="Times New Roman"/>
          <w:sz w:val="16"/>
          <w:szCs w:val="16"/>
        </w:rPr>
      </w:pPr>
    </w:p>
    <w:p w:rsidR="00B43614" w:rsidRPr="004A78FF" w:rsidRDefault="00B43614" w:rsidP="00B43614">
      <w:pPr>
        <w:rPr>
          <w:rFonts w:ascii="Times New Roman" w:hAnsi="Times New Roman"/>
          <w:b/>
          <w:sz w:val="16"/>
          <w:szCs w:val="16"/>
        </w:rPr>
      </w:pPr>
      <w:r w:rsidRPr="004A78FF">
        <w:rPr>
          <w:rFonts w:ascii="Times New Roman" w:hAnsi="Times New Roman"/>
          <w:b/>
          <w:sz w:val="16"/>
          <w:szCs w:val="16"/>
        </w:rPr>
        <w:t>О внесении   изменений  в  Устав</w:t>
      </w:r>
    </w:p>
    <w:p w:rsidR="00B43614" w:rsidRPr="004A78FF" w:rsidRDefault="00B43614" w:rsidP="00B43614">
      <w:pPr>
        <w:rPr>
          <w:rFonts w:ascii="Times New Roman" w:hAnsi="Times New Roman"/>
          <w:b/>
          <w:sz w:val="16"/>
          <w:szCs w:val="16"/>
        </w:rPr>
      </w:pPr>
      <w:r w:rsidRPr="004A78FF">
        <w:rPr>
          <w:rFonts w:ascii="Times New Roman" w:hAnsi="Times New Roman"/>
          <w:b/>
          <w:sz w:val="16"/>
          <w:szCs w:val="16"/>
        </w:rPr>
        <w:t>Молвотицкого сельского поселения</w:t>
      </w:r>
    </w:p>
    <w:p w:rsidR="00B43614" w:rsidRPr="004A78FF" w:rsidRDefault="00B43614" w:rsidP="00B43614">
      <w:pPr>
        <w:rPr>
          <w:rFonts w:ascii="Times New Roman" w:hAnsi="Times New Roman"/>
          <w:b/>
          <w:sz w:val="16"/>
          <w:szCs w:val="16"/>
        </w:rPr>
      </w:pPr>
    </w:p>
    <w:p w:rsidR="00B43614" w:rsidRPr="004A78FF" w:rsidRDefault="00B43614" w:rsidP="00B43614">
      <w:pPr>
        <w:jc w:val="center"/>
        <w:rPr>
          <w:rFonts w:ascii="Times New Roman" w:hAnsi="Times New Roman"/>
          <w:sz w:val="16"/>
          <w:szCs w:val="16"/>
        </w:rPr>
      </w:pPr>
    </w:p>
    <w:p w:rsidR="00B43614" w:rsidRPr="004A78FF" w:rsidRDefault="00B43614" w:rsidP="00B43614">
      <w:pPr>
        <w:jc w:val="center"/>
        <w:rPr>
          <w:rFonts w:ascii="Times New Roman" w:hAnsi="Times New Roman"/>
          <w:sz w:val="16"/>
          <w:szCs w:val="16"/>
        </w:rPr>
      </w:pPr>
    </w:p>
    <w:p w:rsidR="00B43614" w:rsidRPr="004A78FF" w:rsidRDefault="00B43614" w:rsidP="00B43614">
      <w:pPr>
        <w:tabs>
          <w:tab w:val="left" w:pos="9072"/>
        </w:tabs>
        <w:spacing w:line="360" w:lineRule="auto"/>
        <w:ind w:firstLine="709"/>
        <w:jc w:val="both"/>
        <w:rPr>
          <w:rFonts w:ascii="Times New Roman" w:hAnsi="Times New Roman"/>
          <w:sz w:val="16"/>
          <w:szCs w:val="16"/>
        </w:rPr>
      </w:pPr>
      <w:r w:rsidRPr="004A78FF">
        <w:rPr>
          <w:rFonts w:ascii="Times New Roman" w:hAnsi="Times New Roman"/>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7  мая 2009 года № 90-ФЗ «О внесении изменений в Федеральный закон «Об общих принципах организации местного самоуправления в Российской Федерации» Совет депутатов Молвотицкого сельского поселения </w:t>
      </w:r>
    </w:p>
    <w:p w:rsidR="00B43614" w:rsidRPr="004A78FF" w:rsidRDefault="00B43614" w:rsidP="00B43614">
      <w:pPr>
        <w:tabs>
          <w:tab w:val="left" w:pos="9072"/>
        </w:tabs>
        <w:spacing w:line="360" w:lineRule="auto"/>
        <w:ind w:firstLine="709"/>
        <w:jc w:val="both"/>
        <w:rPr>
          <w:rFonts w:ascii="Times New Roman" w:hAnsi="Times New Roman"/>
          <w:b/>
          <w:sz w:val="16"/>
          <w:szCs w:val="16"/>
        </w:rPr>
      </w:pPr>
      <w:r w:rsidRPr="004A78FF">
        <w:rPr>
          <w:rFonts w:ascii="Times New Roman" w:hAnsi="Times New Roman"/>
          <w:b/>
          <w:sz w:val="16"/>
          <w:szCs w:val="16"/>
        </w:rPr>
        <w:lastRenderedPageBreak/>
        <w:t>РЕШИЛ:</w:t>
      </w:r>
    </w:p>
    <w:p w:rsidR="00B43614" w:rsidRPr="004A78FF" w:rsidRDefault="00B43614" w:rsidP="00B43614">
      <w:pPr>
        <w:spacing w:line="360" w:lineRule="auto"/>
        <w:ind w:firstLine="708"/>
        <w:rPr>
          <w:rFonts w:ascii="Times New Roman" w:hAnsi="Times New Roman"/>
          <w:sz w:val="16"/>
          <w:szCs w:val="16"/>
        </w:rPr>
      </w:pPr>
      <w:r w:rsidRPr="004A78FF">
        <w:rPr>
          <w:rFonts w:ascii="Times New Roman" w:hAnsi="Times New Roman"/>
          <w:sz w:val="16"/>
          <w:szCs w:val="16"/>
        </w:rPr>
        <w:t>1.  Утвердить прилагаемые изменения в  Устав Молвотицкого сельского поселения,  принятый решением Совета депутатов Молвотицкого сельского поселения от 18.02.2015 № 185.</w:t>
      </w:r>
    </w:p>
    <w:p w:rsidR="00B43614" w:rsidRPr="004A78FF" w:rsidRDefault="00B43614" w:rsidP="00B43614">
      <w:pPr>
        <w:tabs>
          <w:tab w:val="left" w:pos="9072"/>
        </w:tabs>
        <w:spacing w:line="360" w:lineRule="auto"/>
        <w:jc w:val="both"/>
        <w:rPr>
          <w:rFonts w:ascii="Times New Roman" w:hAnsi="Times New Roman"/>
          <w:sz w:val="16"/>
          <w:szCs w:val="16"/>
        </w:rPr>
      </w:pPr>
      <w:r w:rsidRPr="004A78FF">
        <w:rPr>
          <w:rFonts w:ascii="Times New Roman" w:hAnsi="Times New Roman"/>
          <w:sz w:val="16"/>
          <w:szCs w:val="16"/>
        </w:rPr>
        <w:t xml:space="preserve">            2. Направить данные изменения в Устав Молвотицкого сельского поселения  на государственную регистрацию в Управление Министерства юстиции Российской Федерации по Новгородской области.</w:t>
      </w:r>
    </w:p>
    <w:p w:rsidR="00B43614" w:rsidRPr="004A78FF" w:rsidRDefault="00B43614" w:rsidP="00B43614">
      <w:pPr>
        <w:spacing w:line="360" w:lineRule="auto"/>
        <w:ind w:firstLine="709"/>
        <w:jc w:val="both"/>
        <w:rPr>
          <w:rFonts w:ascii="Times New Roman" w:hAnsi="Times New Roman"/>
          <w:sz w:val="16"/>
          <w:szCs w:val="16"/>
        </w:rPr>
      </w:pPr>
      <w:r w:rsidRPr="004A78FF">
        <w:rPr>
          <w:rFonts w:ascii="Times New Roman" w:hAnsi="Times New Roman"/>
          <w:sz w:val="16"/>
          <w:szCs w:val="16"/>
        </w:rPr>
        <w:t>3. Изменения в Устав Молвотицкого сельского поселения  вступают в силу после их государственной регистрации и официального опубликования в бюллетене  «Официальный вестник Молвотицкого сельского поселения»</w:t>
      </w:r>
    </w:p>
    <w:p w:rsidR="00B43614" w:rsidRPr="004A78FF" w:rsidRDefault="00B43614" w:rsidP="00B43614">
      <w:pPr>
        <w:spacing w:line="360" w:lineRule="auto"/>
        <w:ind w:firstLine="709"/>
        <w:jc w:val="both"/>
        <w:rPr>
          <w:rFonts w:ascii="Times New Roman" w:hAnsi="Times New Roman"/>
          <w:sz w:val="16"/>
          <w:szCs w:val="16"/>
        </w:rPr>
      </w:pPr>
      <w:r w:rsidRPr="004A78FF">
        <w:rPr>
          <w:rFonts w:ascii="Times New Roman" w:hAnsi="Times New Roman"/>
          <w:sz w:val="16"/>
          <w:szCs w:val="16"/>
        </w:rPr>
        <w:t>4.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B43614" w:rsidRPr="004A78FF" w:rsidRDefault="00B43614" w:rsidP="00B43614">
      <w:pPr>
        <w:spacing w:line="360" w:lineRule="auto"/>
        <w:jc w:val="both"/>
        <w:rPr>
          <w:rFonts w:ascii="Times New Roman" w:hAnsi="Times New Roman"/>
          <w:sz w:val="16"/>
          <w:szCs w:val="16"/>
        </w:rPr>
      </w:pPr>
      <w:r w:rsidRPr="004A78FF">
        <w:rPr>
          <w:rFonts w:ascii="Times New Roman" w:hAnsi="Times New Roman"/>
          <w:b/>
          <w:sz w:val="16"/>
          <w:szCs w:val="16"/>
        </w:rPr>
        <w:t>Глава сельского поселения                                                                   Н.В.Никитин</w:t>
      </w:r>
    </w:p>
    <w:p w:rsidR="00B43614" w:rsidRPr="004A78FF" w:rsidRDefault="00B43614" w:rsidP="00B43614">
      <w:pPr>
        <w:jc w:val="center"/>
        <w:rPr>
          <w:rFonts w:ascii="Times New Roman" w:hAnsi="Times New Roman"/>
          <w:sz w:val="16"/>
          <w:szCs w:val="16"/>
        </w:rPr>
      </w:pPr>
      <w:r w:rsidRPr="004A78FF">
        <w:rPr>
          <w:rFonts w:ascii="Times New Roman" w:hAnsi="Times New Roman"/>
          <w:sz w:val="16"/>
          <w:szCs w:val="16"/>
        </w:rPr>
        <w:t xml:space="preserve">                                                                                                   </w:t>
      </w:r>
    </w:p>
    <w:p w:rsidR="00B43614" w:rsidRPr="004A78FF" w:rsidRDefault="00B43614" w:rsidP="00B43614">
      <w:pPr>
        <w:jc w:val="center"/>
        <w:rPr>
          <w:rFonts w:ascii="Times New Roman" w:hAnsi="Times New Roman"/>
          <w:b/>
          <w:sz w:val="16"/>
          <w:szCs w:val="16"/>
        </w:rPr>
      </w:pPr>
      <w:r w:rsidRPr="004A78FF">
        <w:rPr>
          <w:rFonts w:ascii="Times New Roman" w:hAnsi="Times New Roman"/>
          <w:sz w:val="16"/>
          <w:szCs w:val="16"/>
        </w:rPr>
        <w:t xml:space="preserve">                                                                                            </w:t>
      </w:r>
      <w:bookmarkStart w:id="0" w:name="_GoBack"/>
      <w:bookmarkEnd w:id="0"/>
      <w:r w:rsidRPr="004A78FF">
        <w:rPr>
          <w:rFonts w:ascii="Times New Roman" w:hAnsi="Times New Roman"/>
          <w:sz w:val="16"/>
          <w:szCs w:val="16"/>
        </w:rPr>
        <w:t xml:space="preserve"> </w:t>
      </w:r>
      <w:r w:rsidRPr="004A78FF">
        <w:rPr>
          <w:rFonts w:ascii="Times New Roman" w:hAnsi="Times New Roman"/>
          <w:b/>
          <w:sz w:val="16"/>
          <w:szCs w:val="16"/>
        </w:rPr>
        <w:t>Утверждены</w:t>
      </w:r>
    </w:p>
    <w:p w:rsidR="00B43614" w:rsidRPr="004A78FF" w:rsidRDefault="00B43614" w:rsidP="00B43614">
      <w:pPr>
        <w:jc w:val="center"/>
        <w:rPr>
          <w:rFonts w:ascii="Times New Roman" w:hAnsi="Times New Roman"/>
          <w:b/>
          <w:sz w:val="16"/>
          <w:szCs w:val="16"/>
        </w:rPr>
      </w:pPr>
      <w:r w:rsidRPr="004A78FF">
        <w:rPr>
          <w:rFonts w:ascii="Times New Roman" w:hAnsi="Times New Roman"/>
          <w:b/>
          <w:sz w:val="16"/>
          <w:szCs w:val="16"/>
        </w:rPr>
        <w:t xml:space="preserve">                                                                                               решением Совета депутатов</w:t>
      </w:r>
    </w:p>
    <w:p w:rsidR="00B43614" w:rsidRPr="004A78FF" w:rsidRDefault="00B43614" w:rsidP="00B43614">
      <w:pPr>
        <w:jc w:val="center"/>
        <w:rPr>
          <w:rFonts w:ascii="Times New Roman" w:hAnsi="Times New Roman"/>
          <w:b/>
          <w:sz w:val="16"/>
          <w:szCs w:val="16"/>
        </w:rPr>
      </w:pPr>
      <w:r w:rsidRPr="004A78FF">
        <w:rPr>
          <w:rFonts w:ascii="Times New Roman" w:hAnsi="Times New Roman"/>
          <w:b/>
          <w:sz w:val="16"/>
          <w:szCs w:val="16"/>
        </w:rPr>
        <w:t xml:space="preserve">                                                                                          Молвотицкого сельского поселения</w:t>
      </w:r>
    </w:p>
    <w:p w:rsidR="00B43614" w:rsidRPr="004A78FF" w:rsidRDefault="00B43614" w:rsidP="00B43614">
      <w:pPr>
        <w:jc w:val="center"/>
        <w:rPr>
          <w:rFonts w:ascii="Times New Roman" w:hAnsi="Times New Roman"/>
          <w:b/>
          <w:sz w:val="16"/>
          <w:szCs w:val="16"/>
        </w:rPr>
      </w:pPr>
      <w:r w:rsidRPr="004A78FF">
        <w:rPr>
          <w:rFonts w:ascii="Times New Roman" w:hAnsi="Times New Roman"/>
          <w:b/>
          <w:sz w:val="16"/>
          <w:szCs w:val="16"/>
        </w:rPr>
        <w:t xml:space="preserve">                                                                                            от 15.07.2015 № 208</w:t>
      </w:r>
    </w:p>
    <w:p w:rsidR="00B43614" w:rsidRPr="004A78FF" w:rsidRDefault="00B43614" w:rsidP="00B43614">
      <w:pPr>
        <w:rPr>
          <w:rFonts w:ascii="Times New Roman" w:hAnsi="Times New Roman"/>
          <w:sz w:val="16"/>
          <w:szCs w:val="16"/>
        </w:rPr>
      </w:pPr>
    </w:p>
    <w:p w:rsidR="00B43614" w:rsidRPr="004A78FF" w:rsidRDefault="00B43614" w:rsidP="00B43614">
      <w:pPr>
        <w:keepNext/>
        <w:jc w:val="center"/>
        <w:outlineLvl w:val="7"/>
        <w:rPr>
          <w:rFonts w:ascii="Times New Roman" w:hAnsi="Times New Roman"/>
          <w:b/>
          <w:bCs/>
          <w:sz w:val="16"/>
          <w:szCs w:val="16"/>
        </w:rPr>
      </w:pPr>
      <w:r w:rsidRPr="004A78FF">
        <w:rPr>
          <w:rFonts w:ascii="Times New Roman" w:hAnsi="Times New Roman"/>
          <w:b/>
          <w:bCs/>
          <w:sz w:val="16"/>
          <w:szCs w:val="16"/>
        </w:rPr>
        <w:t>ИЗМЕНЕНИЯ В УСТАВ МОЛВОТИЦКОГО СЕЛЬСКОГО ПОСЕЛЕНИЯ</w:t>
      </w:r>
    </w:p>
    <w:p w:rsidR="00B43614" w:rsidRPr="004A78FF" w:rsidRDefault="00B43614" w:rsidP="00B43614">
      <w:pPr>
        <w:rPr>
          <w:rFonts w:ascii="Times New Roman" w:hAnsi="Times New Roman"/>
          <w:sz w:val="16"/>
          <w:szCs w:val="16"/>
        </w:rPr>
      </w:pPr>
    </w:p>
    <w:p w:rsidR="00B43614" w:rsidRPr="004A78FF" w:rsidRDefault="00B43614" w:rsidP="00B43614">
      <w:pPr>
        <w:widowControl w:val="0"/>
        <w:ind w:firstLine="709"/>
        <w:jc w:val="center"/>
        <w:outlineLvl w:val="2"/>
        <w:rPr>
          <w:rFonts w:ascii="Times New Roman" w:hAnsi="Times New Roman"/>
          <w:b/>
          <w:sz w:val="16"/>
          <w:szCs w:val="16"/>
        </w:rPr>
      </w:pPr>
    </w:p>
    <w:p w:rsidR="00B43614" w:rsidRPr="004A78FF" w:rsidRDefault="00B43614" w:rsidP="00B43614">
      <w:pPr>
        <w:widowControl w:val="0"/>
        <w:ind w:firstLine="709"/>
        <w:jc w:val="center"/>
        <w:outlineLvl w:val="2"/>
        <w:rPr>
          <w:rFonts w:ascii="Times New Roman" w:hAnsi="Times New Roman"/>
          <w:b/>
          <w:sz w:val="16"/>
          <w:szCs w:val="16"/>
        </w:rPr>
      </w:pPr>
      <w:r w:rsidRPr="004A78FF">
        <w:rPr>
          <w:rFonts w:ascii="Times New Roman" w:hAnsi="Times New Roman"/>
          <w:b/>
          <w:sz w:val="16"/>
          <w:szCs w:val="16"/>
        </w:rPr>
        <w:t xml:space="preserve">Статья 9. Права органов местного самоуправления </w:t>
      </w:r>
      <w:r w:rsidRPr="004A78FF">
        <w:rPr>
          <w:rFonts w:ascii="Times New Roman" w:hAnsi="Times New Roman"/>
          <w:b/>
          <w:bCs/>
          <w:sz w:val="16"/>
          <w:szCs w:val="16"/>
        </w:rPr>
        <w:t>Молвотицкого сельского</w:t>
      </w:r>
      <w:r w:rsidRPr="004A78FF">
        <w:rPr>
          <w:rFonts w:ascii="Times New Roman" w:hAnsi="Times New Roman"/>
          <w:sz w:val="16"/>
          <w:szCs w:val="16"/>
        </w:rPr>
        <w:t xml:space="preserve"> </w:t>
      </w:r>
      <w:r w:rsidRPr="004A78FF">
        <w:rPr>
          <w:rFonts w:ascii="Times New Roman" w:hAnsi="Times New Roman"/>
          <w:b/>
          <w:sz w:val="16"/>
          <w:szCs w:val="16"/>
        </w:rPr>
        <w:t>поселения на решение вопросов, не отнесенных к вопросам местного значения поселений</w:t>
      </w:r>
    </w:p>
    <w:p w:rsidR="00B43614" w:rsidRPr="004A78FF" w:rsidRDefault="00B43614" w:rsidP="00B43614">
      <w:pPr>
        <w:widowControl w:val="0"/>
        <w:ind w:firstLine="709"/>
        <w:jc w:val="both"/>
        <w:rPr>
          <w:rFonts w:ascii="Times New Roman" w:hAnsi="Times New Roman"/>
          <w:sz w:val="16"/>
          <w:szCs w:val="16"/>
        </w:rPr>
      </w:pPr>
      <w:bookmarkStart w:id="1" w:name="Par126"/>
      <w:bookmarkEnd w:id="1"/>
      <w:r w:rsidRPr="004A78FF">
        <w:rPr>
          <w:rFonts w:ascii="Times New Roman" w:hAnsi="Times New Roman"/>
          <w:sz w:val="16"/>
          <w:szCs w:val="16"/>
        </w:rPr>
        <w:t xml:space="preserve">1. Органы местного самоуправления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 имеют право </w:t>
      </w:r>
      <w:proofErr w:type="gramStart"/>
      <w:r w:rsidRPr="004A78FF">
        <w:rPr>
          <w:rFonts w:ascii="Times New Roman" w:hAnsi="Times New Roman"/>
          <w:sz w:val="16"/>
          <w:szCs w:val="16"/>
        </w:rPr>
        <w:t>на</w:t>
      </w:r>
      <w:proofErr w:type="gramEnd"/>
      <w:r w:rsidRPr="004A78FF">
        <w:rPr>
          <w:rFonts w:ascii="Times New Roman" w:hAnsi="Times New Roman"/>
          <w:sz w:val="16"/>
          <w:szCs w:val="16"/>
        </w:rPr>
        <w:t>:</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 xml:space="preserve">1) создание музеев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 xml:space="preserve">2) совершение нотариальных действий, предусмотренных законодательством, в случае отсутствия в </w:t>
      </w:r>
      <w:r w:rsidRPr="004A78FF">
        <w:rPr>
          <w:rFonts w:ascii="Times New Roman" w:hAnsi="Times New Roman"/>
          <w:bCs/>
          <w:sz w:val="16"/>
          <w:szCs w:val="16"/>
        </w:rPr>
        <w:t>Молвотицкого сельском</w:t>
      </w:r>
      <w:r w:rsidRPr="004A78FF">
        <w:rPr>
          <w:rFonts w:ascii="Times New Roman" w:hAnsi="Times New Roman"/>
          <w:sz w:val="16"/>
          <w:szCs w:val="16"/>
        </w:rPr>
        <w:t xml:space="preserve"> поселении нотариуса;</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3) участие в осуществлении деятельности по опеке и попечительству;</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vanish/>
          <w:sz w:val="16"/>
          <w:szCs w:val="16"/>
        </w:rPr>
        <w:t> </w:t>
      </w:r>
      <w:r w:rsidRPr="004A78FF">
        <w:rPr>
          <w:rFonts w:ascii="Times New Roman" w:hAnsi="Times New Roman"/>
          <w:sz w:val="16"/>
          <w:szCs w:val="16"/>
        </w:rPr>
        <w:t>7) создание муниципальной пожарной охраны;</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8) создание условий для развития туризма;</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 xml:space="preserve">9) оказание поддержки общественным наблюдательным комиссиям, осуществляющим общественный </w:t>
      </w:r>
      <w:proofErr w:type="gramStart"/>
      <w:r w:rsidRPr="004A78FF">
        <w:rPr>
          <w:rFonts w:ascii="Times New Roman" w:hAnsi="Times New Roman"/>
          <w:sz w:val="16"/>
          <w:szCs w:val="16"/>
        </w:rPr>
        <w:t>контроль за</w:t>
      </w:r>
      <w:proofErr w:type="gramEnd"/>
      <w:r w:rsidRPr="004A78FF">
        <w:rPr>
          <w:rFonts w:ascii="Times New Roman" w:hAnsi="Times New Roman"/>
          <w:sz w:val="16"/>
          <w:szCs w:val="16"/>
        </w:rPr>
        <w:t xml:space="preserve"> обеспечением прав человека и содействие лицам, находящимся в местах принудительного содержания;</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B43614" w:rsidRPr="004A78FF" w:rsidRDefault="00B43614" w:rsidP="00B43614">
      <w:pPr>
        <w:ind w:firstLine="547"/>
        <w:rPr>
          <w:rFonts w:ascii="Times New Roman" w:hAnsi="Times New Roman"/>
          <w:sz w:val="16"/>
          <w:szCs w:val="16"/>
        </w:rPr>
      </w:pPr>
      <w:r w:rsidRPr="004A78FF">
        <w:rPr>
          <w:rFonts w:ascii="Times New Roman" w:hAnsi="Times New Roman"/>
          <w:sz w:val="16"/>
          <w:szCs w:val="16"/>
        </w:rPr>
        <w:t xml:space="preserve">11) создание условий для организации </w:t>
      </w:r>
      <w:proofErr w:type="gramStart"/>
      <w:r w:rsidRPr="004A78FF">
        <w:rPr>
          <w:rFonts w:ascii="Times New Roman" w:hAnsi="Times New Roman"/>
          <w:sz w:val="16"/>
          <w:szCs w:val="16"/>
        </w:rPr>
        <w:t>проведения независимой оценки качества оказания услуг</w:t>
      </w:r>
      <w:proofErr w:type="gramEnd"/>
      <w:r w:rsidRPr="004A78FF">
        <w:rPr>
          <w:rFonts w:ascii="Times New Roman" w:hAnsi="Times New Roman"/>
          <w:sz w:val="16"/>
          <w:szCs w:val="16"/>
        </w:rPr>
        <w:t xml:space="preserve"> организациями в порядке и на условиях, которые установлены федеральными законами.</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3614" w:rsidRPr="004A78FF" w:rsidRDefault="00B43614" w:rsidP="00B43614">
      <w:pPr>
        <w:ind w:firstLine="539"/>
        <w:jc w:val="both"/>
        <w:rPr>
          <w:rFonts w:ascii="Times New Roman" w:hAnsi="Times New Roman"/>
          <w:color w:val="FF0000"/>
          <w:sz w:val="16"/>
          <w:szCs w:val="16"/>
        </w:rPr>
      </w:pPr>
      <w:r w:rsidRPr="004A78FF">
        <w:rPr>
          <w:rFonts w:ascii="Times New Roman" w:hAnsi="Times New Roman"/>
          <w:color w:val="FF0000"/>
          <w:sz w:val="16"/>
          <w:szCs w:val="16"/>
        </w:rPr>
        <w:t xml:space="preserve">13) </w:t>
      </w:r>
      <w:r w:rsidRPr="004A78FF">
        <w:rPr>
          <w:rFonts w:ascii="Times New Roman" w:hAnsi="Times New Roman"/>
          <w:color w:val="FF0000"/>
          <w:kern w:val="2"/>
          <w:sz w:val="16"/>
          <w:szCs w:val="16"/>
        </w:rPr>
        <w:t>осуществление мероприятий по отлову и содержанию безнадзорных животных, обитающих на территории поселения.</w:t>
      </w:r>
    </w:p>
    <w:p w:rsidR="00B43614" w:rsidRPr="004A78FF" w:rsidRDefault="00B43614" w:rsidP="00B43614">
      <w:pPr>
        <w:ind w:firstLine="539"/>
        <w:jc w:val="both"/>
        <w:rPr>
          <w:rFonts w:ascii="Times New Roman" w:hAnsi="Times New Roman"/>
          <w:sz w:val="16"/>
          <w:szCs w:val="16"/>
        </w:rPr>
      </w:pPr>
      <w:r w:rsidRPr="004A78FF">
        <w:rPr>
          <w:rFonts w:ascii="Times New Roman" w:hAnsi="Times New Roman"/>
          <w:vanish/>
          <w:sz w:val="16"/>
          <w:szCs w:val="16"/>
        </w:rPr>
        <w:t> </w:t>
      </w:r>
      <w:r w:rsidRPr="004A78FF">
        <w:rPr>
          <w:rFonts w:ascii="Times New Roman" w:hAnsi="Times New Roman"/>
          <w:sz w:val="16"/>
          <w:szCs w:val="16"/>
        </w:rPr>
        <w:t xml:space="preserve">2. </w:t>
      </w:r>
      <w:proofErr w:type="gramStart"/>
      <w:r w:rsidRPr="004A78FF">
        <w:rPr>
          <w:rFonts w:ascii="Times New Roman" w:hAnsi="Times New Roman"/>
          <w:sz w:val="16"/>
          <w:szCs w:val="16"/>
        </w:rPr>
        <w:t xml:space="preserve">Органы местного самоуправления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4A78FF">
        <w:rPr>
          <w:rFonts w:ascii="Times New Roman" w:hAnsi="Times New Roman"/>
          <w:sz w:val="16"/>
          <w:szCs w:val="16"/>
        </w:rPr>
        <w:t xml:space="preserve"> их компетенции федеральными и областными законами, за счет доходов бюджета </w:t>
      </w:r>
      <w:r w:rsidRPr="004A78FF">
        <w:rPr>
          <w:rFonts w:ascii="Times New Roman" w:hAnsi="Times New Roman"/>
          <w:bCs/>
          <w:sz w:val="16"/>
          <w:szCs w:val="16"/>
        </w:rPr>
        <w:t>Молвотицкого сельского поселения</w:t>
      </w:r>
      <w:r w:rsidRPr="004A78FF">
        <w:rPr>
          <w:rFonts w:ascii="Times New Roman" w:hAnsi="Times New Roman"/>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614" w:rsidRPr="004A78FF" w:rsidRDefault="00B43614" w:rsidP="00B43614">
      <w:pPr>
        <w:rPr>
          <w:rFonts w:ascii="Times New Roman" w:hAnsi="Times New Roman"/>
          <w:sz w:val="16"/>
          <w:szCs w:val="16"/>
        </w:rPr>
      </w:pPr>
    </w:p>
    <w:p w:rsidR="00771ED0" w:rsidRPr="004A78FF" w:rsidRDefault="00771ED0" w:rsidP="00771ED0">
      <w:pPr>
        <w:pStyle w:val="a6"/>
        <w:tabs>
          <w:tab w:val="center" w:pos="4677"/>
          <w:tab w:val="right" w:pos="9354"/>
        </w:tabs>
        <w:spacing w:line="360" w:lineRule="auto"/>
        <w:jc w:val="left"/>
        <w:rPr>
          <w:rFonts w:ascii="Times New Roman" w:hAnsi="Times New Roman"/>
          <w:b w:val="0"/>
          <w:sz w:val="16"/>
          <w:szCs w:val="16"/>
        </w:rPr>
      </w:pPr>
      <w:r w:rsidRPr="004A78FF">
        <w:rPr>
          <w:rFonts w:ascii="Times New Roman" w:hAnsi="Times New Roman"/>
          <w:sz w:val="16"/>
          <w:szCs w:val="16"/>
        </w:rPr>
        <w:tab/>
      </w:r>
      <w:r w:rsidRPr="004A78FF">
        <w:rPr>
          <w:rFonts w:ascii="Times New Roman" w:hAnsi="Times New Roman"/>
          <w:bCs/>
          <w:noProof/>
          <w:kern w:val="2"/>
          <w:sz w:val="16"/>
          <w:szCs w:val="16"/>
        </w:rPr>
        <w:drawing>
          <wp:inline distT="0" distB="0" distL="0" distR="0">
            <wp:extent cx="371475" cy="409575"/>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5106" cy="413578"/>
                    </a:xfrm>
                    <a:prstGeom prst="rect">
                      <a:avLst/>
                    </a:prstGeom>
                    <a:noFill/>
                    <a:ln w="9525">
                      <a:noFill/>
                      <a:miter lim="800000"/>
                      <a:headEnd/>
                      <a:tailEnd/>
                    </a:ln>
                  </pic:spPr>
                </pic:pic>
              </a:graphicData>
            </a:graphic>
          </wp:inline>
        </w:drawing>
      </w:r>
      <w:r w:rsidRPr="004A78FF">
        <w:rPr>
          <w:rFonts w:ascii="Times New Roman" w:hAnsi="Times New Roman"/>
          <w:sz w:val="16"/>
          <w:szCs w:val="16"/>
        </w:rPr>
        <w:tab/>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Российская Федерация</w:t>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Новгородская область Марёвский муниципальный район</w:t>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 xml:space="preserve">Совет депутатов Молвотицкого  сельского поселения </w:t>
      </w:r>
    </w:p>
    <w:p w:rsidR="00771ED0" w:rsidRPr="004A78FF" w:rsidRDefault="00771ED0" w:rsidP="00771ED0">
      <w:pPr>
        <w:jc w:val="center"/>
        <w:rPr>
          <w:rFonts w:ascii="Times New Roman" w:hAnsi="Times New Roman"/>
          <w:b/>
          <w:sz w:val="16"/>
          <w:szCs w:val="16"/>
        </w:rPr>
      </w:pPr>
    </w:p>
    <w:p w:rsidR="00771ED0" w:rsidRPr="004A78FF" w:rsidRDefault="00771ED0" w:rsidP="00771ED0">
      <w:pPr>
        <w:jc w:val="center"/>
        <w:rPr>
          <w:rFonts w:ascii="Times New Roman" w:hAnsi="Times New Roman"/>
          <w:b/>
          <w:sz w:val="16"/>
          <w:szCs w:val="16"/>
        </w:rPr>
      </w:pP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РЕШЕНИЕ</w:t>
      </w:r>
    </w:p>
    <w:p w:rsidR="00771ED0" w:rsidRPr="004A78FF" w:rsidRDefault="00771ED0" w:rsidP="00771ED0">
      <w:pPr>
        <w:rPr>
          <w:rFonts w:ascii="Times New Roman" w:hAnsi="Times New Roman"/>
          <w:b/>
          <w:sz w:val="16"/>
          <w:szCs w:val="16"/>
        </w:rPr>
      </w:pPr>
    </w:p>
    <w:p w:rsidR="00771ED0" w:rsidRPr="004A78FF" w:rsidRDefault="00771ED0" w:rsidP="00771ED0">
      <w:pPr>
        <w:rPr>
          <w:rFonts w:ascii="Times New Roman" w:hAnsi="Times New Roman"/>
          <w:b/>
          <w:sz w:val="16"/>
          <w:szCs w:val="16"/>
        </w:rPr>
      </w:pPr>
      <w:r w:rsidRPr="004A78FF">
        <w:rPr>
          <w:rFonts w:ascii="Times New Roman" w:hAnsi="Times New Roman"/>
          <w:b/>
          <w:sz w:val="16"/>
          <w:szCs w:val="16"/>
        </w:rPr>
        <w:t>от 15.07.2015  № 209</w:t>
      </w:r>
    </w:p>
    <w:p w:rsidR="00771ED0" w:rsidRPr="004A78FF" w:rsidRDefault="00771ED0" w:rsidP="00771ED0">
      <w:pPr>
        <w:rPr>
          <w:rFonts w:ascii="Times New Roman" w:hAnsi="Times New Roman"/>
          <w:b/>
          <w:sz w:val="16"/>
          <w:szCs w:val="16"/>
        </w:rPr>
      </w:pPr>
      <w:r w:rsidRPr="004A78FF">
        <w:rPr>
          <w:rFonts w:ascii="Times New Roman" w:hAnsi="Times New Roman"/>
          <w:b/>
          <w:sz w:val="16"/>
          <w:szCs w:val="16"/>
        </w:rPr>
        <w:t>с. Молвотицы</w:t>
      </w:r>
    </w:p>
    <w:p w:rsidR="00771ED0" w:rsidRPr="004A78FF" w:rsidRDefault="00771ED0" w:rsidP="00771ED0">
      <w:pPr>
        <w:jc w:val="both"/>
        <w:rPr>
          <w:rFonts w:ascii="Times New Roman" w:hAnsi="Times New Roman"/>
          <w:b/>
          <w:sz w:val="16"/>
          <w:szCs w:val="16"/>
        </w:rPr>
      </w:pPr>
    </w:p>
    <w:p w:rsidR="00771ED0" w:rsidRPr="004A78FF" w:rsidRDefault="00771ED0" w:rsidP="00771ED0">
      <w:pPr>
        <w:jc w:val="both"/>
        <w:rPr>
          <w:rFonts w:ascii="Times New Roman" w:hAnsi="Times New Roman"/>
          <w:b/>
          <w:sz w:val="16"/>
          <w:szCs w:val="16"/>
        </w:rPr>
      </w:pP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Положение о проверке наличия</w:t>
      </w: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случаев, возникновение которых</w:t>
      </w: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влечет за собой увольнение</w:t>
      </w: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 xml:space="preserve">(освобождение от должности) </w:t>
      </w: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 xml:space="preserve">в связи с утратой доверия лиц, </w:t>
      </w: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замещающих муниципальные</w:t>
      </w:r>
    </w:p>
    <w:p w:rsidR="00771ED0" w:rsidRPr="004A78FF" w:rsidRDefault="00771ED0" w:rsidP="00771ED0">
      <w:pPr>
        <w:jc w:val="both"/>
        <w:rPr>
          <w:rFonts w:ascii="Times New Roman" w:hAnsi="Times New Roman"/>
          <w:b/>
          <w:sz w:val="16"/>
          <w:szCs w:val="16"/>
        </w:rPr>
      </w:pPr>
      <w:r w:rsidRPr="004A78FF">
        <w:rPr>
          <w:rFonts w:ascii="Times New Roman" w:hAnsi="Times New Roman"/>
          <w:b/>
          <w:sz w:val="16"/>
          <w:szCs w:val="16"/>
        </w:rPr>
        <w:t xml:space="preserve">должности Молвотицкого сельского поселения </w:t>
      </w:r>
    </w:p>
    <w:p w:rsidR="00771ED0" w:rsidRPr="004A78FF" w:rsidRDefault="00771ED0" w:rsidP="00771ED0">
      <w:pPr>
        <w:jc w:val="both"/>
        <w:rPr>
          <w:rFonts w:ascii="Times New Roman" w:hAnsi="Times New Roman"/>
          <w:spacing w:val="-2"/>
          <w:sz w:val="16"/>
          <w:szCs w:val="16"/>
        </w:rPr>
      </w:pPr>
      <w:r w:rsidRPr="004A78FF">
        <w:rPr>
          <w:rFonts w:ascii="Times New Roman" w:hAnsi="Times New Roman"/>
          <w:spacing w:val="-2"/>
          <w:sz w:val="16"/>
          <w:szCs w:val="16"/>
        </w:rPr>
        <w:t xml:space="preserve"> </w:t>
      </w:r>
      <w:r w:rsidRPr="004A78FF">
        <w:rPr>
          <w:rFonts w:ascii="Times New Roman" w:hAnsi="Times New Roman"/>
          <w:spacing w:val="-2"/>
          <w:sz w:val="16"/>
          <w:szCs w:val="16"/>
        </w:rPr>
        <w:tab/>
      </w:r>
    </w:p>
    <w:p w:rsidR="00771ED0" w:rsidRPr="004A78FF" w:rsidRDefault="00771ED0" w:rsidP="00771ED0">
      <w:pPr>
        <w:jc w:val="both"/>
        <w:rPr>
          <w:rFonts w:ascii="Times New Roman" w:hAnsi="Times New Roman"/>
          <w:spacing w:val="-2"/>
          <w:sz w:val="16"/>
          <w:szCs w:val="16"/>
        </w:rPr>
      </w:pPr>
      <w:r w:rsidRPr="004A78FF">
        <w:rPr>
          <w:rFonts w:ascii="Times New Roman" w:hAnsi="Times New Roman"/>
          <w:spacing w:val="-2"/>
          <w:sz w:val="16"/>
          <w:szCs w:val="16"/>
        </w:rPr>
        <w:tab/>
        <w:t>Руководствуясь Федеральными законами от 25.12.2008 № 273-ФЗ «О противодействии коррупции», от 06.10.2003 № 131-ФЗ «Об общих принципах организации местного самоуправления в РФ», Совет депутатов Молвотицкого сельского поселения</w:t>
      </w:r>
    </w:p>
    <w:p w:rsidR="00771ED0" w:rsidRPr="004A78FF" w:rsidRDefault="00771ED0" w:rsidP="00771ED0">
      <w:pPr>
        <w:jc w:val="both"/>
        <w:rPr>
          <w:rFonts w:ascii="Times New Roman" w:hAnsi="Times New Roman"/>
          <w:b/>
          <w:spacing w:val="-2"/>
          <w:sz w:val="16"/>
          <w:szCs w:val="16"/>
        </w:rPr>
      </w:pPr>
      <w:r w:rsidRPr="004A78FF">
        <w:rPr>
          <w:rFonts w:ascii="Times New Roman" w:hAnsi="Times New Roman"/>
          <w:spacing w:val="-2"/>
          <w:sz w:val="16"/>
          <w:szCs w:val="16"/>
        </w:rPr>
        <w:t xml:space="preserve"> </w:t>
      </w:r>
      <w:r w:rsidRPr="004A78FF">
        <w:rPr>
          <w:rFonts w:ascii="Times New Roman" w:hAnsi="Times New Roman"/>
          <w:b/>
          <w:spacing w:val="-2"/>
          <w:sz w:val="16"/>
          <w:szCs w:val="16"/>
        </w:rPr>
        <w:t>РЕШИЛ:</w:t>
      </w:r>
    </w:p>
    <w:p w:rsidR="00771ED0" w:rsidRPr="004A78FF" w:rsidRDefault="00771ED0" w:rsidP="00771ED0">
      <w:pPr>
        <w:jc w:val="both"/>
        <w:rPr>
          <w:rFonts w:ascii="Times New Roman" w:hAnsi="Times New Roman"/>
          <w:sz w:val="16"/>
          <w:szCs w:val="16"/>
        </w:rPr>
      </w:pPr>
    </w:p>
    <w:p w:rsidR="00771ED0" w:rsidRPr="004A78FF" w:rsidRDefault="00771ED0" w:rsidP="00771ED0">
      <w:pPr>
        <w:ind w:firstLine="540"/>
        <w:jc w:val="both"/>
        <w:rPr>
          <w:rFonts w:ascii="Times New Roman" w:hAnsi="Times New Roman"/>
          <w:sz w:val="16"/>
          <w:szCs w:val="16"/>
        </w:rPr>
      </w:pPr>
      <w:r w:rsidRPr="004A78FF">
        <w:rPr>
          <w:rFonts w:ascii="Times New Roman" w:hAnsi="Times New Roman"/>
          <w:sz w:val="16"/>
          <w:szCs w:val="16"/>
        </w:rPr>
        <w:lastRenderedPageBreak/>
        <w:t>1. Утвердить прилагаемое</w:t>
      </w:r>
      <w:r w:rsidRPr="004A78FF">
        <w:rPr>
          <w:rFonts w:ascii="Times New Roman" w:hAnsi="Times New Roman"/>
          <w:b/>
          <w:sz w:val="16"/>
          <w:szCs w:val="16"/>
        </w:rPr>
        <w:t xml:space="preserve"> </w:t>
      </w:r>
      <w:r w:rsidRPr="004A78FF">
        <w:rPr>
          <w:rFonts w:ascii="Times New Roman" w:hAnsi="Times New Roman"/>
          <w:sz w:val="16"/>
          <w:szCs w:val="16"/>
        </w:rPr>
        <w:t>Положение о проверке наличия случаев, возникновение которых влечет за собой увольнение (освобождение от должности) в связи с утратой доверия лиц, замещающих муниципальные должности Молвотицкого сельского поселения.</w:t>
      </w:r>
    </w:p>
    <w:p w:rsidR="00771ED0" w:rsidRPr="004A78FF" w:rsidRDefault="00771ED0" w:rsidP="00771ED0">
      <w:pPr>
        <w:ind w:firstLine="540"/>
        <w:jc w:val="both"/>
        <w:rPr>
          <w:rFonts w:ascii="Times New Roman" w:hAnsi="Times New Roman"/>
          <w:sz w:val="16"/>
          <w:szCs w:val="16"/>
        </w:rPr>
      </w:pPr>
      <w:r w:rsidRPr="004A78FF">
        <w:rPr>
          <w:rFonts w:ascii="Times New Roman" w:hAnsi="Times New Roman"/>
          <w:sz w:val="16"/>
          <w:szCs w:val="16"/>
        </w:rPr>
        <w:t>2. Решение вступает в силу со дня его официального опубликования.</w:t>
      </w:r>
    </w:p>
    <w:p w:rsidR="00771ED0" w:rsidRPr="004A78FF" w:rsidRDefault="00771ED0" w:rsidP="00771ED0">
      <w:pPr>
        <w:ind w:firstLine="540"/>
        <w:jc w:val="both"/>
        <w:rPr>
          <w:rFonts w:ascii="Times New Roman" w:hAnsi="Times New Roman"/>
          <w:sz w:val="16"/>
          <w:szCs w:val="16"/>
        </w:rPr>
      </w:pPr>
      <w:r w:rsidRPr="004A78FF">
        <w:rPr>
          <w:rFonts w:ascii="Times New Roman" w:hAnsi="Times New Roman"/>
          <w:sz w:val="16"/>
          <w:szCs w:val="16"/>
        </w:rPr>
        <w:t>3. Возложить на комиссию по рассмотрению вопросов урегулирования конфликта интересов в отношении лиц, замещающих муниципальные должности в органах местного самоуправления Молвотицкого сельского поселения, функции по рассмотрению наличия случаев, возникновение которых влечет за собой увольнение (освобождение от должности) в связи с утратой доверия лиц, замещающих</w:t>
      </w:r>
      <w:r w:rsidRPr="004A78FF">
        <w:rPr>
          <w:rFonts w:ascii="Times New Roman" w:hAnsi="Times New Roman"/>
          <w:b/>
          <w:sz w:val="16"/>
          <w:szCs w:val="16"/>
        </w:rPr>
        <w:t xml:space="preserve"> </w:t>
      </w:r>
      <w:r w:rsidRPr="004A78FF">
        <w:rPr>
          <w:rFonts w:ascii="Times New Roman" w:hAnsi="Times New Roman"/>
          <w:sz w:val="16"/>
          <w:szCs w:val="16"/>
        </w:rPr>
        <w:t>муниципальные должности Молвотицкого сельского поселения.</w:t>
      </w:r>
    </w:p>
    <w:p w:rsidR="00771ED0" w:rsidRPr="004A78FF" w:rsidRDefault="00771ED0" w:rsidP="00771ED0">
      <w:pPr>
        <w:pStyle w:val="a8"/>
        <w:spacing w:before="0" w:beforeAutospacing="0" w:after="0" w:afterAutospacing="0"/>
        <w:jc w:val="both"/>
        <w:rPr>
          <w:sz w:val="16"/>
          <w:szCs w:val="16"/>
        </w:rPr>
      </w:pPr>
      <w:r w:rsidRPr="004A78FF">
        <w:rPr>
          <w:sz w:val="16"/>
          <w:szCs w:val="16"/>
        </w:rPr>
        <w:t xml:space="preserve">         4.  Опубликовать решение в бюллетене  «Официальный вестник Молвотицкого сельского поселения» и разместить на официальном сайте в сети Интернет.</w:t>
      </w:r>
    </w:p>
    <w:p w:rsidR="00771ED0" w:rsidRPr="004A78FF" w:rsidRDefault="00771ED0" w:rsidP="00771ED0">
      <w:pPr>
        <w:jc w:val="both"/>
        <w:rPr>
          <w:rFonts w:ascii="Times New Roman" w:hAnsi="Times New Roman"/>
          <w:sz w:val="16"/>
          <w:szCs w:val="16"/>
        </w:rPr>
      </w:pPr>
    </w:p>
    <w:p w:rsidR="00771ED0" w:rsidRPr="004A78FF" w:rsidRDefault="00771ED0" w:rsidP="00771ED0">
      <w:pPr>
        <w:jc w:val="both"/>
        <w:rPr>
          <w:rFonts w:ascii="Times New Roman" w:hAnsi="Times New Roman"/>
          <w:sz w:val="16"/>
          <w:szCs w:val="16"/>
        </w:rPr>
      </w:pPr>
    </w:p>
    <w:p w:rsidR="00771ED0" w:rsidRPr="004A78FF" w:rsidRDefault="00771ED0" w:rsidP="00771ED0">
      <w:pPr>
        <w:jc w:val="both"/>
        <w:rPr>
          <w:rFonts w:ascii="Times New Roman" w:hAnsi="Times New Roman"/>
          <w:sz w:val="16"/>
          <w:szCs w:val="16"/>
        </w:rPr>
      </w:pPr>
      <w:r w:rsidRPr="004A78FF">
        <w:rPr>
          <w:rFonts w:ascii="Times New Roman" w:hAnsi="Times New Roman"/>
          <w:b/>
          <w:sz w:val="16"/>
          <w:szCs w:val="16"/>
        </w:rPr>
        <w:t>Глава сельского поселения                            Н.В. Никитин</w:t>
      </w:r>
    </w:p>
    <w:p w:rsidR="00771ED0" w:rsidRPr="004A78FF" w:rsidRDefault="00771ED0" w:rsidP="004A78FF">
      <w:pPr>
        <w:tabs>
          <w:tab w:val="left" w:pos="7890"/>
        </w:tabs>
        <w:jc w:val="right"/>
        <w:rPr>
          <w:rFonts w:ascii="Times New Roman" w:hAnsi="Times New Roman"/>
          <w:b/>
          <w:sz w:val="16"/>
          <w:szCs w:val="16"/>
        </w:rPr>
      </w:pPr>
      <w:r w:rsidRPr="004A78FF">
        <w:rPr>
          <w:rFonts w:ascii="Times New Roman" w:hAnsi="Times New Roman"/>
          <w:sz w:val="16"/>
          <w:szCs w:val="16"/>
        </w:rPr>
        <w:t xml:space="preserve">                                                                                                          </w:t>
      </w:r>
      <w:r w:rsidRPr="004A78FF">
        <w:rPr>
          <w:rFonts w:ascii="Times New Roman" w:hAnsi="Times New Roman"/>
          <w:b/>
          <w:sz w:val="16"/>
          <w:szCs w:val="16"/>
        </w:rPr>
        <w:t>Утверждено</w:t>
      </w:r>
    </w:p>
    <w:p w:rsidR="00771ED0" w:rsidRPr="004A78FF" w:rsidRDefault="00771ED0" w:rsidP="004A78FF">
      <w:pPr>
        <w:jc w:val="right"/>
        <w:rPr>
          <w:rFonts w:ascii="Times New Roman" w:hAnsi="Times New Roman"/>
          <w:b/>
          <w:sz w:val="16"/>
          <w:szCs w:val="16"/>
        </w:rPr>
      </w:pPr>
      <w:r w:rsidRPr="004A78FF">
        <w:rPr>
          <w:rFonts w:ascii="Times New Roman" w:hAnsi="Times New Roman"/>
          <w:b/>
          <w:sz w:val="16"/>
          <w:szCs w:val="16"/>
        </w:rPr>
        <w:t>решением Совета депутатов</w:t>
      </w:r>
    </w:p>
    <w:p w:rsidR="00771ED0" w:rsidRPr="004A78FF" w:rsidRDefault="00771ED0" w:rsidP="004A78FF">
      <w:pPr>
        <w:jc w:val="right"/>
        <w:rPr>
          <w:rFonts w:ascii="Times New Roman" w:hAnsi="Times New Roman"/>
          <w:b/>
          <w:sz w:val="16"/>
          <w:szCs w:val="16"/>
        </w:rPr>
      </w:pPr>
      <w:r w:rsidRPr="004A78FF">
        <w:rPr>
          <w:rFonts w:ascii="Times New Roman" w:hAnsi="Times New Roman"/>
          <w:b/>
          <w:sz w:val="16"/>
          <w:szCs w:val="16"/>
        </w:rPr>
        <w:t>Молвотицкого сельского поселения</w:t>
      </w:r>
    </w:p>
    <w:p w:rsidR="00771ED0" w:rsidRPr="004A78FF" w:rsidRDefault="00771ED0" w:rsidP="004A78FF">
      <w:pPr>
        <w:jc w:val="right"/>
        <w:rPr>
          <w:rFonts w:ascii="Times New Roman" w:hAnsi="Times New Roman"/>
          <w:b/>
          <w:sz w:val="16"/>
          <w:szCs w:val="16"/>
        </w:rPr>
      </w:pPr>
      <w:r w:rsidRPr="004A78FF">
        <w:rPr>
          <w:rFonts w:ascii="Times New Roman" w:hAnsi="Times New Roman"/>
          <w:b/>
          <w:sz w:val="16"/>
          <w:szCs w:val="16"/>
        </w:rPr>
        <w:t xml:space="preserve">                                                                                       от 15.07.2015 № 209</w:t>
      </w:r>
    </w:p>
    <w:p w:rsidR="00771ED0" w:rsidRPr="004A78FF" w:rsidRDefault="00771ED0" w:rsidP="004A78FF">
      <w:pPr>
        <w:jc w:val="right"/>
        <w:rPr>
          <w:rFonts w:ascii="Times New Roman" w:hAnsi="Times New Roman"/>
          <w:b/>
          <w:sz w:val="16"/>
          <w:szCs w:val="16"/>
        </w:rPr>
      </w:pPr>
    </w:p>
    <w:p w:rsidR="00771ED0" w:rsidRPr="004A78FF" w:rsidRDefault="00771ED0" w:rsidP="00771ED0">
      <w:pPr>
        <w:jc w:val="center"/>
        <w:rPr>
          <w:rFonts w:ascii="Times New Roman" w:hAnsi="Times New Roman"/>
          <w:b/>
          <w:sz w:val="16"/>
          <w:szCs w:val="16"/>
        </w:rPr>
      </w:pP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 xml:space="preserve">Положение </w:t>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о проверке наличия случаев, возникновение которых влечет за собой увольнение (освобождение от должности) в связи с утратой доверия лиц, замещающих муниципальные должности Молвотицкого сельского поселения</w:t>
      </w:r>
    </w:p>
    <w:p w:rsidR="00771ED0" w:rsidRPr="004A78FF" w:rsidRDefault="00771ED0" w:rsidP="00771ED0">
      <w:pPr>
        <w:rPr>
          <w:rFonts w:ascii="Times New Roman" w:hAnsi="Times New Roman"/>
          <w:sz w:val="16"/>
          <w:szCs w:val="16"/>
        </w:rPr>
      </w:pPr>
    </w:p>
    <w:p w:rsidR="00771ED0" w:rsidRPr="004A78FF" w:rsidRDefault="00771ED0" w:rsidP="00771ED0">
      <w:pPr>
        <w:rPr>
          <w:rFonts w:ascii="Times New Roman" w:hAnsi="Times New Roman"/>
          <w:sz w:val="16"/>
          <w:szCs w:val="16"/>
        </w:rPr>
      </w:pPr>
    </w:p>
    <w:p w:rsidR="00771ED0" w:rsidRPr="004A78FF" w:rsidRDefault="00771ED0" w:rsidP="00771ED0">
      <w:pPr>
        <w:numPr>
          <w:ilvl w:val="0"/>
          <w:numId w:val="1"/>
        </w:numPr>
        <w:tabs>
          <w:tab w:val="num" w:pos="0"/>
        </w:tabs>
        <w:autoSpaceDE w:val="0"/>
        <w:autoSpaceDN w:val="0"/>
        <w:ind w:left="0" w:firstLine="540"/>
        <w:jc w:val="both"/>
        <w:rPr>
          <w:rFonts w:ascii="Times New Roman" w:hAnsi="Times New Roman"/>
          <w:sz w:val="16"/>
          <w:szCs w:val="16"/>
        </w:rPr>
      </w:pPr>
      <w:r w:rsidRPr="004A78FF">
        <w:rPr>
          <w:rFonts w:ascii="Times New Roman" w:hAnsi="Times New Roman"/>
          <w:sz w:val="16"/>
          <w:szCs w:val="16"/>
        </w:rPr>
        <w:t>Настоящим Положением определяется порядок проведения проверки наличия предусмотренных статьи 13.1 Федерального закона от 25.12.2008 № 273-ФЗ «О противодействии коррупции» случаев, возникновение которых влечет за собой увольнение (освобождение от должности) в связи с утратой доверия лиц, замещающих муниципальные должности Молвотицкого сельского поселения.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2. Проверка указанных случаев осуществляется комиссией по рассмотрению вопросов урегулирования конфликта интересов в отношении лиц, замещающих муниципальные должности в органах местного самоуправления Молвотицкого сельского поселения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3. Случаи, при которых лицо, замещающее муниципальную должность, подлежит увольнению (освобождению от должности):</w:t>
      </w:r>
    </w:p>
    <w:p w:rsidR="00771ED0" w:rsidRPr="004A78FF" w:rsidRDefault="00771ED0" w:rsidP="00771ED0">
      <w:pPr>
        <w:ind w:firstLine="360"/>
        <w:jc w:val="both"/>
        <w:rPr>
          <w:rFonts w:ascii="Times New Roman" w:hAnsi="Times New Roman"/>
          <w:sz w:val="16"/>
          <w:szCs w:val="16"/>
        </w:rPr>
      </w:pPr>
      <w:proofErr w:type="gramStart"/>
      <w:r w:rsidRPr="004A78FF">
        <w:rPr>
          <w:rFonts w:ascii="Times New Roman" w:hAnsi="Times New Roman"/>
          <w:sz w:val="16"/>
          <w:szCs w:val="16"/>
        </w:rPr>
        <w:t>а) непринятия лицом мер по предотвращению и (или) урегулированию конфликта интересов, стороной которого оно является;</w:t>
      </w:r>
      <w:proofErr w:type="gramEnd"/>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1ED0" w:rsidRPr="004A78FF" w:rsidRDefault="00771ED0" w:rsidP="00771ED0">
      <w:pPr>
        <w:ind w:left="360"/>
        <w:jc w:val="both"/>
        <w:rPr>
          <w:rFonts w:ascii="Times New Roman" w:hAnsi="Times New Roman"/>
          <w:sz w:val="16"/>
          <w:szCs w:val="16"/>
        </w:rPr>
      </w:pPr>
      <w:r w:rsidRPr="004A78FF">
        <w:rPr>
          <w:rFonts w:ascii="Times New Roman" w:hAnsi="Times New Roman"/>
          <w:sz w:val="16"/>
          <w:szCs w:val="16"/>
        </w:rPr>
        <w:t>г) осуществления лицом предпринимательской деятельности;</w:t>
      </w:r>
    </w:p>
    <w:p w:rsidR="00771ED0" w:rsidRPr="004A78FF" w:rsidRDefault="00771ED0" w:rsidP="00771ED0">
      <w:pPr>
        <w:ind w:firstLine="360"/>
        <w:jc w:val="both"/>
        <w:rPr>
          <w:rFonts w:ascii="Times New Roman" w:hAnsi="Times New Roman"/>
          <w:sz w:val="16"/>
          <w:szCs w:val="16"/>
        </w:rPr>
      </w:pPr>
      <w:proofErr w:type="spellStart"/>
      <w:r w:rsidRPr="004A78FF">
        <w:rPr>
          <w:rFonts w:ascii="Times New Roman" w:hAnsi="Times New Roman"/>
          <w:sz w:val="16"/>
          <w:szCs w:val="16"/>
        </w:rPr>
        <w:t>д</w:t>
      </w:r>
      <w:proofErr w:type="spellEnd"/>
      <w:r w:rsidRPr="004A78FF">
        <w:rPr>
          <w:rFonts w:ascii="Times New Roman" w:hAnsi="Times New Roman"/>
          <w:sz w:val="16"/>
          <w:szCs w:val="16"/>
        </w:rPr>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4. Основанием для проведения данной проверки является достаточная информация, представленная в письменном виде в установленном порядке:</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а) правоохранительными органами, иными государственными органами, органами местного самоуправления и их должностными лицами;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б) работниками подразделений кадровых служб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в)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г) общественной палатой Российской Федерации;</w:t>
      </w:r>
    </w:p>
    <w:p w:rsidR="00771ED0" w:rsidRPr="004A78FF" w:rsidRDefault="00771ED0" w:rsidP="00771ED0">
      <w:pPr>
        <w:ind w:firstLine="360"/>
        <w:jc w:val="both"/>
        <w:rPr>
          <w:rFonts w:ascii="Times New Roman" w:hAnsi="Times New Roman"/>
          <w:sz w:val="16"/>
          <w:szCs w:val="16"/>
        </w:rPr>
      </w:pPr>
      <w:proofErr w:type="spellStart"/>
      <w:r w:rsidRPr="004A78FF">
        <w:rPr>
          <w:rFonts w:ascii="Times New Roman" w:hAnsi="Times New Roman"/>
          <w:sz w:val="16"/>
          <w:szCs w:val="16"/>
        </w:rPr>
        <w:t>д</w:t>
      </w:r>
      <w:proofErr w:type="spellEnd"/>
      <w:r w:rsidRPr="004A78FF">
        <w:rPr>
          <w:rFonts w:ascii="Times New Roman" w:hAnsi="Times New Roman"/>
          <w:sz w:val="16"/>
          <w:szCs w:val="16"/>
        </w:rPr>
        <w:t>) средствами массовой информации.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5. Информация анонимного характера не может служить основанием для проверки.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6. Проверка осуществляется в срок, не превышающий 60 календарных дней со дня принятия решения о ее проведении. В случае необходимости получения других сведений, направления дополнительных запросов или неполучения своевременного ответа срок проверки может быть продлен до 90 календарных дней лицами, принявшими решение о ее проведении.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7. При осуществлении проверки председатель  комиссии по рассмотрению вопросов урегулирования конфликта интересов в отношении лиц, замещающих муниципальные должности в органах местного самоуправления Молвотицкого сельского поселения (далее – Председатель комиссии) и/или уполномоченные им должностные лица управления осуществляют следующие действия: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а) проводят собеседование с гражданином или лицом, замещающим муниципальную должность;</w:t>
      </w:r>
    </w:p>
    <w:p w:rsidR="00771ED0" w:rsidRPr="004A78FF" w:rsidRDefault="00771ED0" w:rsidP="00771ED0">
      <w:pPr>
        <w:ind w:firstLine="360"/>
        <w:jc w:val="both"/>
        <w:rPr>
          <w:rFonts w:ascii="Times New Roman" w:hAnsi="Times New Roman"/>
          <w:sz w:val="16"/>
          <w:szCs w:val="16"/>
        </w:rPr>
      </w:pPr>
      <w:proofErr w:type="gramStart"/>
      <w:r w:rsidRPr="004A78FF">
        <w:rPr>
          <w:rFonts w:ascii="Times New Roman" w:hAnsi="Times New Roman"/>
          <w:sz w:val="16"/>
          <w:szCs w:val="16"/>
        </w:rPr>
        <w:t>б) изучают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roofErr w:type="gramEnd"/>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в) получают от гражданина или лица, замещающего муниципальную должность области, пояснения по представленным им сведениям о доходах, расходах, об имуществе и обязательствах имущественного характера и материалам;</w:t>
      </w:r>
    </w:p>
    <w:p w:rsidR="00771ED0" w:rsidRPr="004A78FF" w:rsidRDefault="00771ED0" w:rsidP="00771ED0">
      <w:pPr>
        <w:ind w:firstLine="360"/>
        <w:jc w:val="both"/>
        <w:rPr>
          <w:rFonts w:ascii="Times New Roman" w:hAnsi="Times New Roman"/>
          <w:sz w:val="16"/>
          <w:szCs w:val="16"/>
        </w:rPr>
      </w:pPr>
      <w:proofErr w:type="gramStart"/>
      <w:r w:rsidRPr="004A78FF">
        <w:rPr>
          <w:rFonts w:ascii="Times New Roman" w:hAnsi="Times New Roman"/>
          <w:sz w:val="16"/>
          <w:szCs w:val="16"/>
        </w:rPr>
        <w:t>г) направляют в установленном порядке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области, на предприятия, в учреждения, организации и общественные объединения (далее - государственные органы</w:t>
      </w:r>
      <w:proofErr w:type="gramEnd"/>
      <w:r w:rsidRPr="004A78FF">
        <w:rPr>
          <w:rFonts w:ascii="Times New Roman" w:hAnsi="Times New Roman"/>
          <w:sz w:val="16"/>
          <w:szCs w:val="16"/>
        </w:rPr>
        <w:t xml:space="preserve"> </w:t>
      </w:r>
      <w:proofErr w:type="gramStart"/>
      <w:r w:rsidRPr="004A78FF">
        <w:rPr>
          <w:rFonts w:ascii="Times New Roman" w:hAnsi="Times New Roman"/>
          <w:sz w:val="16"/>
          <w:szCs w:val="16"/>
        </w:rPr>
        <w:t>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roofErr w:type="gramEnd"/>
    </w:p>
    <w:p w:rsidR="00771ED0" w:rsidRPr="004A78FF" w:rsidRDefault="00771ED0" w:rsidP="00771ED0">
      <w:pPr>
        <w:ind w:firstLine="360"/>
        <w:jc w:val="both"/>
        <w:rPr>
          <w:rFonts w:ascii="Times New Roman" w:hAnsi="Times New Roman"/>
          <w:sz w:val="16"/>
          <w:szCs w:val="16"/>
        </w:rPr>
      </w:pPr>
      <w:proofErr w:type="spellStart"/>
      <w:r w:rsidRPr="004A78FF">
        <w:rPr>
          <w:rFonts w:ascii="Times New Roman" w:hAnsi="Times New Roman"/>
          <w:sz w:val="16"/>
          <w:szCs w:val="16"/>
        </w:rPr>
        <w:t>д</w:t>
      </w:r>
      <w:proofErr w:type="spellEnd"/>
      <w:r w:rsidRPr="004A78FF">
        <w:rPr>
          <w:rFonts w:ascii="Times New Roman" w:hAnsi="Times New Roman"/>
          <w:sz w:val="16"/>
          <w:szCs w:val="16"/>
        </w:rPr>
        <w:t>) наводят справки у физических лиц и получают от них информацию с их согласия;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е) осуществляют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8. В запросе, предусмотренном подпунктом "г" пункта 7 настоящего Положения, указываются: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а) фамилия, имя, отчество руководителя государственного органа или организации, в которые направляется запрос;</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б) нормативный правовой акт, на основании которого направляется запрос;</w:t>
      </w:r>
    </w:p>
    <w:p w:rsidR="00771ED0" w:rsidRPr="004A78FF" w:rsidRDefault="00771ED0" w:rsidP="00771ED0">
      <w:pPr>
        <w:ind w:firstLine="360"/>
        <w:jc w:val="both"/>
        <w:rPr>
          <w:rFonts w:ascii="Times New Roman" w:hAnsi="Times New Roman"/>
          <w:sz w:val="16"/>
          <w:szCs w:val="16"/>
        </w:rPr>
      </w:pPr>
      <w:proofErr w:type="gramStart"/>
      <w:r w:rsidRPr="004A78FF">
        <w:rPr>
          <w:rFonts w:ascii="Times New Roman" w:hAnsi="Times New Roman"/>
          <w:sz w:val="16"/>
          <w:szCs w:val="16"/>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w:t>
      </w:r>
      <w:proofErr w:type="gramEnd"/>
      <w:r w:rsidRPr="004A78FF">
        <w:rPr>
          <w:rFonts w:ascii="Times New Roman" w:hAnsi="Times New Roman"/>
          <w:sz w:val="16"/>
          <w:szCs w:val="16"/>
        </w:rPr>
        <w:t xml:space="preserve">, полнота и </w:t>
      </w:r>
      <w:proofErr w:type="gramStart"/>
      <w:r w:rsidRPr="004A78FF">
        <w:rPr>
          <w:rFonts w:ascii="Times New Roman" w:hAnsi="Times New Roman"/>
          <w:sz w:val="16"/>
          <w:szCs w:val="16"/>
        </w:rPr>
        <w:t>достоверность</w:t>
      </w:r>
      <w:proofErr w:type="gramEnd"/>
      <w:r w:rsidRPr="004A78FF">
        <w:rPr>
          <w:rFonts w:ascii="Times New Roman" w:hAnsi="Times New Roman"/>
          <w:sz w:val="16"/>
          <w:szCs w:val="16"/>
        </w:rPr>
        <w:t xml:space="preserve"> которых проверяются, либо лица, замещающего государственную должность области, в отношении которого имеются сведения о несоблюдении им установленных ограничений;</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г) содержание и объем сведений, подлежащих проверке;</w:t>
      </w:r>
    </w:p>
    <w:p w:rsidR="00771ED0" w:rsidRPr="004A78FF" w:rsidRDefault="00771ED0" w:rsidP="00771ED0">
      <w:pPr>
        <w:ind w:firstLine="360"/>
        <w:jc w:val="both"/>
        <w:rPr>
          <w:rFonts w:ascii="Times New Roman" w:hAnsi="Times New Roman"/>
          <w:sz w:val="16"/>
          <w:szCs w:val="16"/>
        </w:rPr>
      </w:pPr>
      <w:proofErr w:type="spellStart"/>
      <w:r w:rsidRPr="004A78FF">
        <w:rPr>
          <w:rFonts w:ascii="Times New Roman" w:hAnsi="Times New Roman"/>
          <w:sz w:val="16"/>
          <w:szCs w:val="16"/>
        </w:rPr>
        <w:t>д</w:t>
      </w:r>
      <w:proofErr w:type="spellEnd"/>
      <w:r w:rsidRPr="004A78FF">
        <w:rPr>
          <w:rFonts w:ascii="Times New Roman" w:hAnsi="Times New Roman"/>
          <w:sz w:val="16"/>
          <w:szCs w:val="16"/>
        </w:rPr>
        <w:t>) срок представления запрашиваемых сведений;</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е) фамилия, инициалы и номер телефона лица, подготовившего запрос;</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ж) идентификационный номер налогоплательщика (в случае направления запроса в налоговые органы Российской Федерации);</w:t>
      </w:r>
    </w:p>
    <w:p w:rsidR="00771ED0" w:rsidRPr="004A78FF" w:rsidRDefault="00771ED0" w:rsidP="00771ED0">
      <w:pPr>
        <w:ind w:firstLine="360"/>
        <w:jc w:val="both"/>
        <w:rPr>
          <w:rFonts w:ascii="Times New Roman" w:hAnsi="Times New Roman"/>
          <w:sz w:val="16"/>
          <w:szCs w:val="16"/>
        </w:rPr>
      </w:pPr>
      <w:proofErr w:type="spellStart"/>
      <w:r w:rsidRPr="004A78FF">
        <w:rPr>
          <w:rFonts w:ascii="Times New Roman" w:hAnsi="Times New Roman"/>
          <w:sz w:val="16"/>
          <w:szCs w:val="16"/>
        </w:rPr>
        <w:t>з</w:t>
      </w:r>
      <w:proofErr w:type="spellEnd"/>
      <w:r w:rsidRPr="004A78FF">
        <w:rPr>
          <w:rFonts w:ascii="Times New Roman" w:hAnsi="Times New Roman"/>
          <w:sz w:val="16"/>
          <w:szCs w:val="16"/>
        </w:rPr>
        <w:t>) другие необходимые сведения.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lastRenderedPageBreak/>
        <w:t>9. Органы исполнительной власти области и организации, их должностные лица исполняют запрос в срок, указанный в нем. При этом срок исполнения запроса не должен превышать 30 календарных дней со дня его поступления в соответствующий орган исполнительной власти области или организацию. В случае необходимости получения других сведений, направления дополнительных запросов или неполучения своевременного ответа срок исполнения запроса может быть продлен до 60 календарных дней с согласия должностного лица, направившего запрос.</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10. Председатель комиссии обеспечивает:</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771ED0" w:rsidRPr="004A78FF" w:rsidRDefault="00771ED0" w:rsidP="00771ED0">
      <w:pPr>
        <w:ind w:firstLine="360"/>
        <w:jc w:val="both"/>
        <w:rPr>
          <w:rFonts w:ascii="Times New Roman" w:hAnsi="Times New Roman"/>
          <w:sz w:val="16"/>
          <w:szCs w:val="16"/>
        </w:rPr>
      </w:pPr>
      <w:proofErr w:type="gramStart"/>
      <w:r w:rsidRPr="004A78FF">
        <w:rPr>
          <w:rFonts w:ascii="Times New Roman" w:hAnsi="Times New Roman"/>
          <w:sz w:val="16"/>
          <w:szCs w:val="16"/>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при наличии уважительной причины - в срок, согласованный с лицом</w:t>
      </w:r>
      <w:proofErr w:type="gramEnd"/>
      <w:r w:rsidRPr="004A78FF">
        <w:rPr>
          <w:rFonts w:ascii="Times New Roman" w:hAnsi="Times New Roman"/>
          <w:sz w:val="16"/>
          <w:szCs w:val="16"/>
        </w:rPr>
        <w:t xml:space="preserve">, </w:t>
      </w:r>
      <w:proofErr w:type="gramStart"/>
      <w:r w:rsidRPr="004A78FF">
        <w:rPr>
          <w:rFonts w:ascii="Times New Roman" w:hAnsi="Times New Roman"/>
          <w:sz w:val="16"/>
          <w:szCs w:val="16"/>
        </w:rPr>
        <w:t>замещающим</w:t>
      </w:r>
      <w:proofErr w:type="gramEnd"/>
      <w:r w:rsidRPr="004A78FF">
        <w:rPr>
          <w:rFonts w:ascii="Times New Roman" w:hAnsi="Times New Roman"/>
          <w:sz w:val="16"/>
          <w:szCs w:val="16"/>
        </w:rPr>
        <w:t xml:space="preserve"> муниципальную должность.</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11. По окончании проверки Председатель комиссии обязан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12. Лицо, замещающее муниципальную должность, вправе:</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б) представлять дополнительные материалы и давать по ним пояснения в письменной форме;</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в) обращаться к Председателю комиссии с подлежащим удовлетворению ходатайством о проведении с ним беседы по вопросам, указанным в подпункте "б" пункта 10 настоящего Положения.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13. Пояснения, указанные в пункте 12 настоящего Положения, приобщаются к материалам проверки.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14. Председатель комиссии в течение четырнадцати календарных дней с момента получения информации в полном объеме представляет председателю Совета депутатов Молвотицкого сельского поселения доклад о ее результатах.</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15. По результатам проверки представляется доклад. При этом в докладе должно содержаться предложение о применении к лицу, замещающему муниципальную должность, мер юридической ответственности.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 xml:space="preserve">16. </w:t>
      </w:r>
      <w:proofErr w:type="gramStart"/>
      <w:r w:rsidRPr="004A78FF">
        <w:rPr>
          <w:rFonts w:ascii="Times New Roman" w:hAnsi="Times New Roman"/>
          <w:sz w:val="16"/>
          <w:szCs w:val="16"/>
        </w:rPr>
        <w:t>Сведения о результатах проверки в течение семи календарных дней с момента исполнения пункта 15 настоящего Положения с письменного согласия лица, принявшего решение о ее проведении, предоставляются с одновременным уведомлением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w:t>
      </w:r>
      <w:proofErr w:type="gramEnd"/>
      <w:r w:rsidRPr="004A78FF">
        <w:rPr>
          <w:rFonts w:ascii="Times New Roman" w:hAnsi="Times New Roman"/>
          <w:sz w:val="16"/>
          <w:szCs w:val="16"/>
        </w:rPr>
        <w:t xml:space="preserve"> партиями, общественной палате российской Федерации, общественной палате Новгородской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17. По окончании проверки в течение семи календарных дней с момента исполнения пункта 15 настоящего Положения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19. Совет депутатов Молвотицкого сельского поселения, рассматривает доклад и предложение, указанные в пункте 15 настоящего Положения.</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В случае</w:t>
      </w:r>
      <w:proofErr w:type="gramStart"/>
      <w:r w:rsidRPr="004A78FF">
        <w:rPr>
          <w:rFonts w:ascii="Times New Roman" w:hAnsi="Times New Roman"/>
          <w:sz w:val="16"/>
          <w:szCs w:val="16"/>
        </w:rPr>
        <w:t>,</w:t>
      </w:r>
      <w:proofErr w:type="gramEnd"/>
      <w:r w:rsidRPr="004A78FF">
        <w:rPr>
          <w:rFonts w:ascii="Times New Roman" w:hAnsi="Times New Roman"/>
          <w:sz w:val="16"/>
          <w:szCs w:val="16"/>
        </w:rPr>
        <w:t xml:space="preserve"> если при рассмотрении доклада и соответствующего предложения, возникнет мнение о возможном наличии предусмотренных случаев, возникновение которых влечет за собой увольнение (освобождение от должности) в связи с утратой доверия лиц, замещающих муниципальные должности, принимается Решение об увольнении (освобождении от занимаемой должности)</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20. Подлинники справок о доходах, расходах, об имуществе и обязательствах имущественного характера, поступившие по окончании календарного года направляются в кадровые службы для приобщения к личным делам.</w:t>
      </w:r>
    </w:p>
    <w:p w:rsidR="00771ED0" w:rsidRPr="004A78FF" w:rsidRDefault="00771ED0" w:rsidP="00771ED0">
      <w:pPr>
        <w:ind w:firstLine="360"/>
        <w:jc w:val="both"/>
        <w:rPr>
          <w:rFonts w:ascii="Times New Roman" w:hAnsi="Times New Roman"/>
          <w:sz w:val="16"/>
          <w:szCs w:val="16"/>
        </w:rPr>
      </w:pPr>
      <w:r w:rsidRPr="004A78FF">
        <w:rPr>
          <w:rFonts w:ascii="Times New Roman" w:hAnsi="Times New Roman"/>
          <w:sz w:val="16"/>
          <w:szCs w:val="16"/>
        </w:rPr>
        <w:t>21. Материалы проверки хранятся в Администрации Молвотицкого сельского поселения в течение трех лет со дня ее окончания, после чего передаются в архив.</w:t>
      </w:r>
    </w:p>
    <w:p w:rsidR="00771ED0" w:rsidRPr="004A78FF" w:rsidRDefault="00771ED0" w:rsidP="00771ED0">
      <w:pPr>
        <w:rPr>
          <w:rFonts w:ascii="Times New Roman" w:hAnsi="Times New Roman"/>
          <w:sz w:val="16"/>
          <w:szCs w:val="16"/>
        </w:rPr>
      </w:pPr>
    </w:p>
    <w:p w:rsidR="00771ED0" w:rsidRPr="004A78FF" w:rsidRDefault="00771ED0" w:rsidP="00771ED0">
      <w:pPr>
        <w:rPr>
          <w:rFonts w:ascii="Times New Roman" w:hAnsi="Times New Roman"/>
          <w:sz w:val="16"/>
          <w:szCs w:val="16"/>
        </w:rPr>
      </w:pPr>
      <w:r w:rsidRPr="004A78FF">
        <w:rPr>
          <w:rFonts w:ascii="Times New Roman" w:hAnsi="Times New Roman"/>
          <w:sz w:val="16"/>
          <w:szCs w:val="16"/>
        </w:rPr>
        <w:t xml:space="preserve">                                                                      __________________________</w:t>
      </w:r>
    </w:p>
    <w:p w:rsidR="00771ED0" w:rsidRPr="004A78FF" w:rsidRDefault="00771ED0" w:rsidP="00771ED0">
      <w:pPr>
        <w:ind w:firstLine="360"/>
        <w:jc w:val="both"/>
        <w:rPr>
          <w:rFonts w:ascii="Times New Roman" w:hAnsi="Times New Roman"/>
          <w:sz w:val="16"/>
          <w:szCs w:val="16"/>
        </w:rPr>
      </w:pPr>
    </w:p>
    <w:p w:rsidR="00771ED0" w:rsidRPr="004A78FF" w:rsidRDefault="00771ED0" w:rsidP="00771ED0">
      <w:pPr>
        <w:jc w:val="both"/>
        <w:rPr>
          <w:rFonts w:ascii="Times New Roman" w:hAnsi="Times New Roman"/>
          <w:sz w:val="16"/>
          <w:szCs w:val="16"/>
        </w:rPr>
      </w:pPr>
    </w:p>
    <w:p w:rsidR="00771ED0" w:rsidRPr="004A78FF" w:rsidRDefault="00771ED0" w:rsidP="00771ED0">
      <w:pPr>
        <w:rPr>
          <w:rFonts w:ascii="Times New Roman" w:hAnsi="Times New Roman"/>
          <w:sz w:val="16"/>
          <w:szCs w:val="16"/>
        </w:rPr>
      </w:pPr>
    </w:p>
    <w:p w:rsidR="00771ED0" w:rsidRPr="004A78FF" w:rsidRDefault="00771ED0" w:rsidP="00771ED0">
      <w:pPr>
        <w:pStyle w:val="a6"/>
        <w:tabs>
          <w:tab w:val="center" w:pos="4676"/>
          <w:tab w:val="right" w:pos="9353"/>
        </w:tabs>
        <w:spacing w:line="360" w:lineRule="auto"/>
        <w:jc w:val="left"/>
        <w:rPr>
          <w:rFonts w:ascii="Times New Roman" w:hAnsi="Times New Roman"/>
          <w:b w:val="0"/>
          <w:sz w:val="16"/>
          <w:szCs w:val="16"/>
        </w:rPr>
      </w:pPr>
      <w:bookmarkStart w:id="2" w:name="bookmark0"/>
      <w:r w:rsidRPr="004A78FF">
        <w:rPr>
          <w:rFonts w:ascii="Times New Roman" w:hAnsi="Times New Roman"/>
          <w:sz w:val="16"/>
          <w:szCs w:val="16"/>
        </w:rPr>
        <w:tab/>
      </w:r>
      <w:r w:rsidRPr="004A78FF">
        <w:rPr>
          <w:rFonts w:ascii="Times New Roman" w:hAnsi="Times New Roman"/>
          <w:bCs/>
          <w:noProof/>
          <w:kern w:val="2"/>
          <w:sz w:val="16"/>
          <w:szCs w:val="16"/>
        </w:rPr>
        <w:drawing>
          <wp:inline distT="0" distB="0" distL="0" distR="0">
            <wp:extent cx="542925" cy="409575"/>
            <wp:effectExtent l="19050" t="0" r="9525" b="0"/>
            <wp:docPr id="5"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8231" cy="413578"/>
                    </a:xfrm>
                    <a:prstGeom prst="rect">
                      <a:avLst/>
                    </a:prstGeom>
                    <a:noFill/>
                    <a:ln w="9525">
                      <a:noFill/>
                      <a:miter lim="800000"/>
                      <a:headEnd/>
                      <a:tailEnd/>
                    </a:ln>
                  </pic:spPr>
                </pic:pic>
              </a:graphicData>
            </a:graphic>
          </wp:inline>
        </w:drawing>
      </w:r>
      <w:r w:rsidRPr="004A78FF">
        <w:rPr>
          <w:rFonts w:ascii="Times New Roman" w:hAnsi="Times New Roman"/>
          <w:sz w:val="16"/>
          <w:szCs w:val="16"/>
        </w:rPr>
        <w:tab/>
        <w:t xml:space="preserve">                                             </w:t>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Российская Федерация</w:t>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Новгородская область Марёвский муниципальный район</w:t>
      </w:r>
    </w:p>
    <w:p w:rsidR="00771ED0" w:rsidRPr="004A78FF" w:rsidRDefault="00771ED0" w:rsidP="00771ED0">
      <w:pPr>
        <w:jc w:val="center"/>
        <w:rPr>
          <w:rFonts w:ascii="Times New Roman" w:hAnsi="Times New Roman"/>
          <w:b/>
          <w:sz w:val="16"/>
          <w:szCs w:val="16"/>
        </w:rPr>
      </w:pPr>
      <w:r w:rsidRPr="004A78FF">
        <w:rPr>
          <w:rFonts w:ascii="Times New Roman" w:hAnsi="Times New Roman"/>
          <w:b/>
          <w:sz w:val="16"/>
          <w:szCs w:val="16"/>
        </w:rPr>
        <w:t xml:space="preserve">Совет депутатов Молвотицкого  сельского поселения </w:t>
      </w:r>
    </w:p>
    <w:p w:rsidR="00771ED0" w:rsidRPr="004A78FF" w:rsidRDefault="00771ED0" w:rsidP="00771ED0">
      <w:pPr>
        <w:jc w:val="center"/>
        <w:rPr>
          <w:rFonts w:ascii="Times New Roman" w:hAnsi="Times New Roman"/>
          <w:b/>
          <w:sz w:val="16"/>
          <w:szCs w:val="16"/>
        </w:rPr>
      </w:pPr>
    </w:p>
    <w:p w:rsidR="00771ED0" w:rsidRPr="004A78FF" w:rsidRDefault="00771ED0" w:rsidP="00771ED0">
      <w:pPr>
        <w:pStyle w:val="11"/>
        <w:keepNext/>
        <w:keepLines/>
        <w:shd w:val="clear" w:color="auto" w:fill="auto"/>
        <w:spacing w:before="0" w:after="340" w:line="270" w:lineRule="exact"/>
        <w:ind w:right="60"/>
        <w:rPr>
          <w:sz w:val="16"/>
          <w:szCs w:val="16"/>
        </w:rPr>
      </w:pPr>
      <w:r w:rsidRPr="004A78FF">
        <w:rPr>
          <w:sz w:val="16"/>
          <w:szCs w:val="16"/>
        </w:rPr>
        <w:t>РЕШЕНИЕ</w:t>
      </w:r>
      <w:bookmarkEnd w:id="2"/>
    </w:p>
    <w:p w:rsidR="00771ED0" w:rsidRPr="004A78FF" w:rsidRDefault="00771ED0" w:rsidP="00771ED0">
      <w:pPr>
        <w:rPr>
          <w:rFonts w:ascii="Times New Roman" w:hAnsi="Times New Roman"/>
          <w:b/>
          <w:sz w:val="16"/>
          <w:szCs w:val="16"/>
        </w:rPr>
      </w:pPr>
      <w:r w:rsidRPr="004A78FF">
        <w:rPr>
          <w:rFonts w:ascii="Times New Roman" w:hAnsi="Times New Roman"/>
          <w:b/>
          <w:sz w:val="16"/>
          <w:szCs w:val="16"/>
        </w:rPr>
        <w:t xml:space="preserve"> от  15.07.2015  № 210</w:t>
      </w:r>
    </w:p>
    <w:p w:rsidR="00771ED0" w:rsidRPr="004A78FF" w:rsidRDefault="00771ED0" w:rsidP="00771ED0">
      <w:pPr>
        <w:pStyle w:val="1"/>
        <w:shd w:val="clear" w:color="auto" w:fill="auto"/>
        <w:spacing w:after="296" w:line="270" w:lineRule="exact"/>
        <w:ind w:left="20"/>
        <w:jc w:val="both"/>
        <w:rPr>
          <w:sz w:val="16"/>
          <w:szCs w:val="16"/>
        </w:rPr>
      </w:pPr>
      <w:r w:rsidRPr="004A78FF">
        <w:rPr>
          <w:b/>
          <w:sz w:val="16"/>
          <w:szCs w:val="16"/>
        </w:rPr>
        <w:t>с. Молвотицы</w:t>
      </w:r>
    </w:p>
    <w:p w:rsidR="00771ED0" w:rsidRPr="004A78FF" w:rsidRDefault="00771ED0" w:rsidP="00771ED0">
      <w:pPr>
        <w:pStyle w:val="a3"/>
        <w:rPr>
          <w:rFonts w:ascii="Times New Roman" w:hAnsi="Times New Roman"/>
          <w:b/>
          <w:sz w:val="16"/>
          <w:szCs w:val="16"/>
        </w:rPr>
      </w:pPr>
      <w:bookmarkStart w:id="3" w:name="bookmark1"/>
      <w:r w:rsidRPr="004A78FF">
        <w:rPr>
          <w:rFonts w:ascii="Times New Roman" w:hAnsi="Times New Roman"/>
          <w:b/>
          <w:sz w:val="16"/>
          <w:szCs w:val="16"/>
        </w:rPr>
        <w:t>Об утверждении Порядка увольнения</w:t>
      </w:r>
    </w:p>
    <w:p w:rsidR="00771ED0" w:rsidRPr="004A78FF" w:rsidRDefault="00771ED0" w:rsidP="00771ED0">
      <w:pPr>
        <w:pStyle w:val="a3"/>
        <w:rPr>
          <w:rFonts w:ascii="Times New Roman" w:hAnsi="Times New Roman"/>
          <w:b/>
          <w:sz w:val="16"/>
          <w:szCs w:val="16"/>
        </w:rPr>
      </w:pPr>
      <w:r w:rsidRPr="004A78FF">
        <w:rPr>
          <w:rFonts w:ascii="Times New Roman" w:hAnsi="Times New Roman"/>
          <w:b/>
          <w:sz w:val="16"/>
          <w:szCs w:val="16"/>
        </w:rPr>
        <w:t xml:space="preserve">лиц, замещающих </w:t>
      </w:r>
      <w:proofErr w:type="gramStart"/>
      <w:r w:rsidRPr="004A78FF">
        <w:rPr>
          <w:rFonts w:ascii="Times New Roman" w:hAnsi="Times New Roman"/>
          <w:b/>
          <w:sz w:val="16"/>
          <w:szCs w:val="16"/>
        </w:rPr>
        <w:t>муниципальные</w:t>
      </w:r>
      <w:proofErr w:type="gramEnd"/>
      <w:r w:rsidRPr="004A78FF">
        <w:rPr>
          <w:rFonts w:ascii="Times New Roman" w:hAnsi="Times New Roman"/>
          <w:b/>
          <w:sz w:val="16"/>
          <w:szCs w:val="16"/>
        </w:rPr>
        <w:t xml:space="preserve"> </w:t>
      </w:r>
    </w:p>
    <w:p w:rsidR="00771ED0" w:rsidRPr="004A78FF" w:rsidRDefault="00771ED0" w:rsidP="00771ED0">
      <w:pPr>
        <w:pStyle w:val="a3"/>
        <w:rPr>
          <w:rFonts w:ascii="Times New Roman" w:hAnsi="Times New Roman"/>
          <w:b/>
          <w:sz w:val="16"/>
          <w:szCs w:val="16"/>
        </w:rPr>
      </w:pPr>
      <w:r w:rsidRPr="004A78FF">
        <w:rPr>
          <w:rFonts w:ascii="Times New Roman" w:hAnsi="Times New Roman"/>
          <w:b/>
          <w:sz w:val="16"/>
          <w:szCs w:val="16"/>
        </w:rPr>
        <w:t>должности, в связи с утратой доверия</w:t>
      </w:r>
      <w:bookmarkEnd w:id="3"/>
    </w:p>
    <w:p w:rsidR="00771ED0" w:rsidRPr="004A78FF" w:rsidRDefault="00771ED0" w:rsidP="00771ED0">
      <w:pPr>
        <w:pStyle w:val="a3"/>
        <w:rPr>
          <w:rFonts w:ascii="Times New Roman" w:hAnsi="Times New Roman"/>
          <w:b/>
          <w:sz w:val="16"/>
          <w:szCs w:val="16"/>
        </w:rPr>
      </w:pPr>
    </w:p>
    <w:p w:rsidR="00771ED0" w:rsidRPr="004A78FF" w:rsidRDefault="00771ED0" w:rsidP="00771ED0">
      <w:pPr>
        <w:pStyle w:val="1"/>
        <w:shd w:val="clear" w:color="auto" w:fill="auto"/>
        <w:spacing w:after="0" w:line="360" w:lineRule="auto"/>
        <w:ind w:left="20" w:right="20" w:firstLine="680"/>
        <w:jc w:val="both"/>
        <w:rPr>
          <w:sz w:val="16"/>
          <w:szCs w:val="16"/>
        </w:rPr>
      </w:pPr>
      <w:r w:rsidRPr="004A78FF">
        <w:rPr>
          <w:sz w:val="16"/>
          <w:szCs w:val="16"/>
        </w:rPr>
        <w:t>Руководствуясь статьей 13.1 Федерального закона от 25.12.2008 г № 273-ФЗ «О противодействии коррупции», Уставом Молвотицкого сельского поселения,</w:t>
      </w:r>
    </w:p>
    <w:p w:rsidR="00771ED0" w:rsidRPr="004A78FF" w:rsidRDefault="00771ED0" w:rsidP="00771ED0">
      <w:pPr>
        <w:pStyle w:val="1"/>
        <w:shd w:val="clear" w:color="auto" w:fill="auto"/>
        <w:spacing w:after="0" w:line="360" w:lineRule="auto"/>
        <w:ind w:left="20" w:right="3100"/>
        <w:jc w:val="both"/>
        <w:rPr>
          <w:sz w:val="16"/>
          <w:szCs w:val="16"/>
        </w:rPr>
      </w:pPr>
      <w:r w:rsidRPr="004A78FF">
        <w:rPr>
          <w:sz w:val="16"/>
          <w:szCs w:val="16"/>
        </w:rPr>
        <w:t xml:space="preserve">Совет депутатов Молвотицкого сельского поселения         </w:t>
      </w:r>
      <w:r w:rsidRPr="004A78FF">
        <w:rPr>
          <w:rStyle w:val="aa"/>
          <w:sz w:val="16"/>
          <w:szCs w:val="16"/>
        </w:rPr>
        <w:t>РЕШИЛ:</w:t>
      </w:r>
    </w:p>
    <w:p w:rsidR="00771ED0" w:rsidRPr="004A78FF" w:rsidRDefault="00771ED0" w:rsidP="00771ED0">
      <w:pPr>
        <w:pStyle w:val="1"/>
        <w:numPr>
          <w:ilvl w:val="0"/>
          <w:numId w:val="2"/>
        </w:numPr>
        <w:shd w:val="clear" w:color="auto" w:fill="auto"/>
        <w:tabs>
          <w:tab w:val="left" w:pos="721"/>
        </w:tabs>
        <w:spacing w:after="0" w:line="360" w:lineRule="auto"/>
        <w:ind w:left="20" w:right="20" w:firstLine="360"/>
        <w:jc w:val="both"/>
        <w:rPr>
          <w:sz w:val="16"/>
          <w:szCs w:val="16"/>
        </w:rPr>
      </w:pPr>
      <w:r w:rsidRPr="004A78FF">
        <w:rPr>
          <w:sz w:val="16"/>
          <w:szCs w:val="16"/>
        </w:rPr>
        <w:t xml:space="preserve">  Утвердить прилагаемый Порядок увольнения лиц, замещающих муниципальные должности, в связи с утратой доверия.</w:t>
      </w:r>
    </w:p>
    <w:p w:rsidR="00771ED0" w:rsidRPr="004A78FF" w:rsidRDefault="00771ED0" w:rsidP="00771ED0">
      <w:pPr>
        <w:pStyle w:val="1"/>
        <w:numPr>
          <w:ilvl w:val="0"/>
          <w:numId w:val="2"/>
        </w:numPr>
        <w:shd w:val="clear" w:color="auto" w:fill="auto"/>
        <w:tabs>
          <w:tab w:val="left" w:pos="884"/>
        </w:tabs>
        <w:spacing w:after="0" w:line="360" w:lineRule="auto"/>
        <w:ind w:left="20" w:firstLine="360"/>
        <w:jc w:val="both"/>
        <w:rPr>
          <w:sz w:val="16"/>
          <w:szCs w:val="16"/>
        </w:rPr>
      </w:pPr>
      <w:r w:rsidRPr="004A78FF">
        <w:rPr>
          <w:sz w:val="16"/>
          <w:szCs w:val="16"/>
        </w:rPr>
        <w:t>Решение вступает в силу со дня его официального опубликования.</w:t>
      </w:r>
    </w:p>
    <w:p w:rsidR="00771ED0" w:rsidRPr="004A78FF" w:rsidRDefault="00771ED0" w:rsidP="00771ED0">
      <w:pPr>
        <w:pStyle w:val="1"/>
        <w:numPr>
          <w:ilvl w:val="0"/>
          <w:numId w:val="2"/>
        </w:numPr>
        <w:shd w:val="clear" w:color="auto" w:fill="auto"/>
        <w:tabs>
          <w:tab w:val="left" w:pos="884"/>
        </w:tabs>
        <w:spacing w:after="0" w:line="360" w:lineRule="auto"/>
        <w:ind w:left="20" w:firstLine="360"/>
        <w:jc w:val="both"/>
        <w:rPr>
          <w:sz w:val="16"/>
          <w:szCs w:val="16"/>
        </w:rPr>
      </w:pPr>
      <w:r w:rsidRPr="004A78FF">
        <w:rPr>
          <w:sz w:val="16"/>
          <w:szCs w:val="16"/>
        </w:rPr>
        <w:t xml:space="preserve"> Опубликовать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771ED0" w:rsidRPr="004A78FF" w:rsidRDefault="00771ED0" w:rsidP="00771ED0">
      <w:pPr>
        <w:pStyle w:val="a3"/>
        <w:spacing w:line="360" w:lineRule="auto"/>
        <w:rPr>
          <w:rFonts w:ascii="Times New Roman" w:hAnsi="Times New Roman"/>
          <w:sz w:val="16"/>
          <w:szCs w:val="16"/>
        </w:rPr>
      </w:pPr>
    </w:p>
    <w:p w:rsidR="00771ED0" w:rsidRPr="004A78FF" w:rsidRDefault="00771ED0" w:rsidP="004A78FF">
      <w:pPr>
        <w:pStyle w:val="a3"/>
        <w:spacing w:line="360" w:lineRule="auto"/>
        <w:rPr>
          <w:rFonts w:ascii="Times New Roman" w:hAnsi="Times New Roman"/>
          <w:sz w:val="16"/>
          <w:szCs w:val="16"/>
        </w:rPr>
      </w:pPr>
      <w:r w:rsidRPr="004A78FF">
        <w:rPr>
          <w:rFonts w:ascii="Times New Roman" w:hAnsi="Times New Roman"/>
          <w:b/>
          <w:sz w:val="16"/>
          <w:szCs w:val="16"/>
        </w:rPr>
        <w:t xml:space="preserve">Глава   сельского поселения                                                      Н.В.Никитин  </w:t>
      </w:r>
    </w:p>
    <w:p w:rsidR="00771ED0" w:rsidRPr="004A78FF" w:rsidRDefault="00771ED0" w:rsidP="00771ED0">
      <w:pPr>
        <w:pStyle w:val="1"/>
        <w:shd w:val="clear" w:color="auto" w:fill="auto"/>
        <w:tabs>
          <w:tab w:val="left" w:pos="730"/>
        </w:tabs>
        <w:spacing w:after="1298" w:line="317" w:lineRule="exact"/>
        <w:ind w:left="20" w:right="20"/>
        <w:jc w:val="both"/>
        <w:rPr>
          <w:sz w:val="16"/>
          <w:szCs w:val="16"/>
        </w:rPr>
      </w:pPr>
    </w:p>
    <w:p w:rsidR="00771ED0" w:rsidRPr="00BE2DFD" w:rsidRDefault="00771ED0" w:rsidP="00BE2DFD">
      <w:pPr>
        <w:pStyle w:val="a3"/>
        <w:jc w:val="right"/>
        <w:rPr>
          <w:rFonts w:ascii="Times New Roman" w:hAnsi="Times New Roman"/>
          <w:sz w:val="16"/>
          <w:szCs w:val="16"/>
        </w:rPr>
      </w:pPr>
      <w:r w:rsidRPr="00BE2DFD">
        <w:rPr>
          <w:rFonts w:ascii="Times New Roman" w:hAnsi="Times New Roman"/>
          <w:sz w:val="16"/>
          <w:szCs w:val="16"/>
        </w:rPr>
        <w:lastRenderedPageBreak/>
        <w:t>Утвержден</w:t>
      </w:r>
    </w:p>
    <w:p w:rsidR="00771ED0" w:rsidRPr="00BE2DFD" w:rsidRDefault="00771ED0" w:rsidP="00BE2DFD">
      <w:pPr>
        <w:pStyle w:val="a3"/>
        <w:jc w:val="right"/>
        <w:rPr>
          <w:rFonts w:ascii="Times New Roman" w:hAnsi="Times New Roman"/>
          <w:sz w:val="16"/>
          <w:szCs w:val="16"/>
        </w:rPr>
      </w:pPr>
      <w:r w:rsidRPr="00BE2DFD">
        <w:rPr>
          <w:rFonts w:ascii="Times New Roman" w:hAnsi="Times New Roman"/>
          <w:sz w:val="16"/>
          <w:szCs w:val="16"/>
        </w:rPr>
        <w:t xml:space="preserve"> Решением Совета депутатов</w:t>
      </w:r>
    </w:p>
    <w:p w:rsidR="00771ED0" w:rsidRPr="00BE2DFD" w:rsidRDefault="00771ED0" w:rsidP="00BE2DFD">
      <w:pPr>
        <w:pStyle w:val="a3"/>
        <w:jc w:val="right"/>
        <w:rPr>
          <w:rFonts w:ascii="Times New Roman" w:hAnsi="Times New Roman"/>
          <w:sz w:val="16"/>
          <w:szCs w:val="16"/>
        </w:rPr>
      </w:pPr>
      <w:r w:rsidRPr="00BE2DFD">
        <w:rPr>
          <w:rFonts w:ascii="Times New Roman" w:hAnsi="Times New Roman"/>
          <w:sz w:val="16"/>
          <w:szCs w:val="16"/>
        </w:rPr>
        <w:t xml:space="preserve">                                                                   от</w:t>
      </w:r>
      <w:r w:rsidR="004A78FF" w:rsidRPr="00BE2DFD">
        <w:rPr>
          <w:rFonts w:ascii="Times New Roman" w:hAnsi="Times New Roman"/>
          <w:sz w:val="16"/>
          <w:szCs w:val="16"/>
        </w:rPr>
        <w:t xml:space="preserve"> 15.07.2015  № 210</w:t>
      </w:r>
    </w:p>
    <w:p w:rsidR="00771ED0" w:rsidRPr="00BE2DFD" w:rsidRDefault="00771ED0" w:rsidP="00BE2DFD">
      <w:pPr>
        <w:pStyle w:val="a3"/>
        <w:rPr>
          <w:rFonts w:ascii="Times New Roman" w:hAnsi="Times New Roman"/>
          <w:b/>
          <w:sz w:val="16"/>
          <w:szCs w:val="16"/>
        </w:rPr>
      </w:pPr>
      <w:bookmarkStart w:id="4" w:name="bookmark2"/>
      <w:r w:rsidRPr="00BE2DFD">
        <w:rPr>
          <w:rFonts w:ascii="Times New Roman" w:hAnsi="Times New Roman"/>
          <w:b/>
          <w:sz w:val="16"/>
          <w:szCs w:val="16"/>
        </w:rPr>
        <w:t>Порядок</w:t>
      </w:r>
      <w:bookmarkEnd w:id="4"/>
    </w:p>
    <w:p w:rsidR="00771ED0" w:rsidRPr="00BE2DFD" w:rsidRDefault="00771ED0" w:rsidP="00BE2DFD">
      <w:pPr>
        <w:pStyle w:val="a3"/>
        <w:rPr>
          <w:rFonts w:ascii="Times New Roman" w:hAnsi="Times New Roman"/>
          <w:sz w:val="16"/>
          <w:szCs w:val="16"/>
        </w:rPr>
      </w:pPr>
      <w:bookmarkStart w:id="5" w:name="bookmark3"/>
      <w:r w:rsidRPr="00BE2DFD">
        <w:rPr>
          <w:rFonts w:ascii="Times New Roman" w:hAnsi="Times New Roman"/>
          <w:sz w:val="16"/>
          <w:szCs w:val="16"/>
        </w:rPr>
        <w:t>увольнения (освобождения от должности) лиц, замещающих муниципальные должности, в связи с утратой доверия</w:t>
      </w:r>
      <w:bookmarkEnd w:id="5"/>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Настоящий порядок разработан в целях установления единого порядка увольнения (освобождения от должности) лиц, замещающих муниципальные должности органов местного самоуправления Молвотицкого сельского поселения, в связи с утратой доверия в случаях, установленных статьей 13.1 Федерального закона от 25.12.2008 № 27Э-ФЗ «О противодействии коррупции».</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Лицо, замещающее муниципальную должность, подлежит увольнению (освобождению от должности) в связи с утратой доверия в случае:</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а)</w:t>
      </w:r>
      <w:r w:rsidRPr="00BE2DFD">
        <w:rPr>
          <w:rFonts w:ascii="Times New Roman" w:hAnsi="Times New Roman"/>
          <w:sz w:val="16"/>
          <w:szCs w:val="16"/>
        </w:rPr>
        <w:tab/>
        <w:t>непринятия лицом мер по предотвращению и (или) урегулированию конфликта интересов, стороной которого оно является;</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б)</w:t>
      </w:r>
      <w:r w:rsidRPr="00BE2DFD">
        <w:rPr>
          <w:rFonts w:ascii="Times New Roman" w:hAnsi="Times New Roman"/>
          <w:sz w:val="16"/>
          <w:szCs w:val="16"/>
        </w:rPr>
        <w:tab/>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в)</w:t>
      </w:r>
      <w:r w:rsidRPr="00BE2DFD">
        <w:rPr>
          <w:rFonts w:ascii="Times New Roman" w:hAnsi="Times New Roman"/>
          <w:sz w:val="16"/>
          <w:szCs w:val="16"/>
        </w:rPr>
        <w:tab/>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г)</w:t>
      </w:r>
      <w:r w:rsidRPr="00BE2DFD">
        <w:rPr>
          <w:rFonts w:ascii="Times New Roman" w:hAnsi="Times New Roman"/>
          <w:sz w:val="16"/>
          <w:szCs w:val="16"/>
        </w:rPr>
        <w:tab/>
        <w:t>осуществления лицом предпринимательской деятельности;</w:t>
      </w:r>
    </w:p>
    <w:p w:rsidR="00771ED0" w:rsidRPr="00BE2DFD" w:rsidRDefault="00771ED0" w:rsidP="00BE2DFD">
      <w:pPr>
        <w:pStyle w:val="a3"/>
        <w:rPr>
          <w:rFonts w:ascii="Times New Roman" w:hAnsi="Times New Roman"/>
          <w:sz w:val="16"/>
          <w:szCs w:val="16"/>
        </w:rPr>
      </w:pPr>
      <w:proofErr w:type="spellStart"/>
      <w:r w:rsidRPr="00BE2DFD">
        <w:rPr>
          <w:rFonts w:ascii="Times New Roman" w:hAnsi="Times New Roman"/>
          <w:sz w:val="16"/>
          <w:szCs w:val="16"/>
        </w:rPr>
        <w:t>д</w:t>
      </w:r>
      <w:proofErr w:type="spellEnd"/>
      <w:r w:rsidRPr="00BE2DFD">
        <w:rPr>
          <w:rFonts w:ascii="Times New Roman" w:hAnsi="Times New Roman"/>
          <w:sz w:val="16"/>
          <w:szCs w:val="16"/>
        </w:rPr>
        <w:t>)</w:t>
      </w:r>
      <w:r w:rsidRPr="00BE2DFD">
        <w:rPr>
          <w:rFonts w:ascii="Times New Roman" w:hAnsi="Times New Roman"/>
          <w:sz w:val="16"/>
          <w:szCs w:val="16"/>
        </w:rPr>
        <w:tab/>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ED0" w:rsidRPr="00BE2DFD" w:rsidRDefault="00771ED0" w:rsidP="00BE2DFD">
      <w:pPr>
        <w:pStyle w:val="a3"/>
        <w:rPr>
          <w:rFonts w:ascii="Times New Roman" w:hAnsi="Times New Roman"/>
          <w:sz w:val="16"/>
          <w:szCs w:val="16"/>
        </w:rPr>
      </w:pPr>
      <w:proofErr w:type="gramStart"/>
      <w:r w:rsidRPr="00BE2DFD">
        <w:rPr>
          <w:rFonts w:ascii="Times New Roman" w:hAnsi="Times New Roman"/>
          <w:sz w:val="16"/>
          <w:szCs w:val="16"/>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подчиненное ему лицо.</w:t>
      </w:r>
      <w:proofErr w:type="gramEnd"/>
    </w:p>
    <w:p w:rsidR="00771ED0" w:rsidRPr="00BE2DFD" w:rsidRDefault="00771ED0" w:rsidP="00BE2DFD">
      <w:pPr>
        <w:pStyle w:val="a3"/>
        <w:rPr>
          <w:rFonts w:ascii="Times New Roman" w:hAnsi="Times New Roman"/>
          <w:sz w:val="16"/>
          <w:szCs w:val="16"/>
        </w:rPr>
      </w:pPr>
      <w:proofErr w:type="gramStart"/>
      <w:r w:rsidRPr="00BE2DFD">
        <w:rPr>
          <w:rFonts w:ascii="Times New Roman" w:hAnsi="Times New Roman"/>
          <w:sz w:val="16"/>
          <w:szCs w:val="16"/>
        </w:rPr>
        <w:t>Увольнение (освобождение от должности) лица, замещающего муниципальную должность в органе местного самоуправления Молвотицкого сельского поселения в связи с утратой доверия (далее - увольнение в связи с утратой доверия) осуществляется на основании решения Совета депутатов Молвотицкого сельского поселения, принимаемого в течение 30 календарных дней после поступления в Совет депутатов письменного заключения комиссии, определяемой Главой Молвотицкого сельского поселения, вынесенного по результатам проведенной в</w:t>
      </w:r>
      <w:proofErr w:type="gramEnd"/>
      <w:r w:rsidRPr="00BE2DFD">
        <w:rPr>
          <w:rFonts w:ascii="Times New Roman" w:hAnsi="Times New Roman"/>
          <w:sz w:val="16"/>
          <w:szCs w:val="16"/>
        </w:rPr>
        <w:t xml:space="preserve"> </w:t>
      </w:r>
      <w:proofErr w:type="gramStart"/>
      <w:r w:rsidRPr="00BE2DFD">
        <w:rPr>
          <w:rFonts w:ascii="Times New Roman" w:hAnsi="Times New Roman"/>
          <w:sz w:val="16"/>
          <w:szCs w:val="16"/>
        </w:rPr>
        <w:t>порядке, утвержденном Советом депутатов Молвотицкого сельского поселения, проверки, подтверждающей наличие предусмотренных пунктами 2 и 3 настоящего порядка случаев, возникновение которых влечет за собой увольнение (освобождение от должности) в связи с утратой доверия лиц, замещающих муниципальные должности Молвотицкого сельского поселения.</w:t>
      </w:r>
      <w:proofErr w:type="gramEnd"/>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пунктах 2, 3 настоящего Порядка, предоставленная в соответствующий орган местного самоуправления Молвотицкого сельского поселения.</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Решение об увольнении (освобождении от должности) в связи с утратой доверия Главы Молвотицкого сельского поселения принимается Советом депутатов Молвотицкого сельского поселения с учетом особенностей, установленных статьей 74.1 Федерального закона от 06.10.2003 № 131-Ф3 «Об общих принципах организации местного самоуправления в Российской Федерации».</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Решение об увольнении (освобождении от должности) в связи с утратой доверия депутата Советов депутатов Молвотицкого сельского поселения, действующего на постоянной основе, принимается с учетом особенностей, установленных Уставом Молвотицкого сельского поселения.</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До принятия решения об увольнении (освобождении от должности) в связи с утратой доверия у лица, замещающего муниципальную должность, отбирается письменное объяснение.</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Если по истечении двух рабочих дней со дня предъявления лицу, замещающему муниципальную должность, требование о предоставлении объяснения оно не будет представлено, то составляется соответствующий акт.</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Непредставление лицом, замещающим муниципальную должность, объяснения не является препятствием для принятия решения об увольнении (освобождении от должности) в связи с утратой доверия.</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При рассмотрении и принятии решения об увольнении (освобождении от должности) в связи с утратой доверия должны быть обеспечены:</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заблаговременное получение лицом, замещающим муниципальную должность, уведомление о дате, времени и месте рассмотрения результатов проверки, указанной в пункте 4 настоящего Порядка, а также ознакомление с информацией о совершении лицом, замещающим муниципальную должность, коррупционного правонарушения;</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предоставление лицу, замещающему муниципальную должность, возможности дать объяснения по поводу обстоятельств, выдвигаемых в качестве оснований для увольнения (освобождения от должности) в связи с утратой доверия.</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В решении об увольнении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статьей 13.1. Федерального закона от 25.12.2008 № 273-ФЭ «О противодействии коррупции».</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Копия решения об увольнении лица, замещающего муниципальную должность, в связи с утратой доверия вручается лицу, замещающему муниципальную должность под расписку в течение пяти дней со дня издания соответствующего акта.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771ED0" w:rsidRPr="00BE2DFD" w:rsidRDefault="00771ED0" w:rsidP="00BE2DFD">
      <w:pPr>
        <w:pStyle w:val="a3"/>
        <w:rPr>
          <w:rFonts w:ascii="Times New Roman" w:hAnsi="Times New Roman"/>
          <w:sz w:val="16"/>
          <w:szCs w:val="16"/>
        </w:rPr>
      </w:pPr>
      <w:r w:rsidRPr="00BE2DFD">
        <w:rPr>
          <w:rFonts w:ascii="Times New Roman" w:hAnsi="Times New Roman"/>
          <w:sz w:val="16"/>
          <w:szCs w:val="16"/>
        </w:rPr>
        <w:t>Лицо, замещавшее муниципальную должность, вправе обжаловать решение об увольнении в связи с утратой доверия в порядке, установленном законодательством Российской Федерации.</w:t>
      </w:r>
    </w:p>
    <w:p w:rsidR="00771ED0" w:rsidRPr="004A78FF" w:rsidRDefault="00771ED0" w:rsidP="004A78FF">
      <w:pPr>
        <w:pStyle w:val="ab"/>
        <w:jc w:val="center"/>
        <w:rPr>
          <w:rFonts w:ascii="Times New Roman" w:hAnsi="Times New Roman"/>
          <w:b/>
          <w:sz w:val="16"/>
          <w:szCs w:val="16"/>
        </w:rPr>
      </w:pPr>
      <w:r w:rsidRPr="004A78FF">
        <w:rPr>
          <w:rFonts w:ascii="Times New Roman" w:hAnsi="Times New Roman"/>
          <w:noProof/>
          <w:sz w:val="16"/>
          <w:szCs w:val="16"/>
        </w:rPr>
        <w:drawing>
          <wp:inline distT="0" distB="0" distL="0" distR="0">
            <wp:extent cx="405265" cy="413578"/>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05265" cy="413578"/>
                    </a:xfrm>
                    <a:prstGeom prst="rect">
                      <a:avLst/>
                    </a:prstGeom>
                    <a:noFill/>
                    <a:ln w="9525">
                      <a:noFill/>
                      <a:miter lim="800000"/>
                      <a:headEnd/>
                      <a:tailEnd/>
                    </a:ln>
                  </pic:spPr>
                </pic:pic>
              </a:graphicData>
            </a:graphic>
          </wp:inline>
        </w:drawing>
      </w:r>
    </w:p>
    <w:p w:rsidR="00771ED0" w:rsidRPr="004A78FF" w:rsidRDefault="00771ED0" w:rsidP="004A78FF">
      <w:pPr>
        <w:pStyle w:val="ab"/>
        <w:jc w:val="center"/>
        <w:rPr>
          <w:rFonts w:ascii="Times New Roman" w:hAnsi="Times New Roman"/>
          <w:b/>
          <w:sz w:val="16"/>
          <w:szCs w:val="16"/>
        </w:rPr>
      </w:pPr>
      <w:r w:rsidRPr="004A78FF">
        <w:rPr>
          <w:rFonts w:ascii="Times New Roman" w:hAnsi="Times New Roman"/>
          <w:b/>
          <w:sz w:val="16"/>
          <w:szCs w:val="16"/>
        </w:rPr>
        <w:t>Российская Федерация</w:t>
      </w:r>
    </w:p>
    <w:p w:rsidR="00771ED0" w:rsidRPr="004A78FF" w:rsidRDefault="00771ED0" w:rsidP="004A78FF">
      <w:pPr>
        <w:pStyle w:val="ab"/>
        <w:jc w:val="center"/>
        <w:rPr>
          <w:rFonts w:ascii="Times New Roman" w:hAnsi="Times New Roman"/>
          <w:b/>
          <w:sz w:val="16"/>
          <w:szCs w:val="16"/>
        </w:rPr>
      </w:pPr>
      <w:r w:rsidRPr="004A78FF">
        <w:rPr>
          <w:rFonts w:ascii="Times New Roman" w:hAnsi="Times New Roman"/>
          <w:b/>
          <w:sz w:val="16"/>
          <w:szCs w:val="16"/>
        </w:rPr>
        <w:t>Новгородская область Марёвский муниципальный район</w:t>
      </w:r>
    </w:p>
    <w:p w:rsidR="00771ED0" w:rsidRPr="004A78FF" w:rsidRDefault="00771ED0" w:rsidP="004A78FF">
      <w:pPr>
        <w:pStyle w:val="ab"/>
        <w:jc w:val="center"/>
        <w:rPr>
          <w:rFonts w:ascii="Times New Roman" w:hAnsi="Times New Roman"/>
          <w:b/>
          <w:sz w:val="16"/>
          <w:szCs w:val="16"/>
        </w:rPr>
      </w:pPr>
      <w:r w:rsidRPr="004A78FF">
        <w:rPr>
          <w:rFonts w:ascii="Times New Roman" w:hAnsi="Times New Roman"/>
          <w:b/>
          <w:sz w:val="16"/>
          <w:szCs w:val="16"/>
        </w:rPr>
        <w:t>Совет депутатов Молвотицкого  сельского поселения</w:t>
      </w:r>
    </w:p>
    <w:p w:rsidR="00771ED0" w:rsidRPr="004A78FF" w:rsidRDefault="00771ED0" w:rsidP="004A78FF">
      <w:pPr>
        <w:pStyle w:val="ab"/>
        <w:rPr>
          <w:rFonts w:ascii="Times New Roman" w:hAnsi="Times New Roman"/>
          <w:b/>
          <w:sz w:val="16"/>
          <w:szCs w:val="16"/>
        </w:rPr>
      </w:pPr>
    </w:p>
    <w:p w:rsidR="00771ED0" w:rsidRPr="004A78FF" w:rsidRDefault="00771ED0" w:rsidP="004A78FF">
      <w:pPr>
        <w:pStyle w:val="ab"/>
        <w:rPr>
          <w:rFonts w:ascii="Times New Roman" w:hAnsi="Times New Roman"/>
          <w:b/>
          <w:sz w:val="16"/>
          <w:szCs w:val="16"/>
        </w:rPr>
      </w:pPr>
    </w:p>
    <w:p w:rsidR="00771ED0" w:rsidRPr="004A78FF" w:rsidRDefault="00771ED0" w:rsidP="004A78FF">
      <w:pPr>
        <w:pStyle w:val="ab"/>
        <w:jc w:val="center"/>
        <w:rPr>
          <w:rFonts w:ascii="Times New Roman" w:hAnsi="Times New Roman"/>
          <w:b/>
          <w:sz w:val="16"/>
          <w:szCs w:val="16"/>
        </w:rPr>
      </w:pPr>
      <w:r w:rsidRPr="004A78FF">
        <w:rPr>
          <w:rFonts w:ascii="Times New Roman" w:hAnsi="Times New Roman"/>
          <w:b/>
          <w:sz w:val="16"/>
          <w:szCs w:val="16"/>
        </w:rPr>
        <w:t>РЕШЕНИЕ</w:t>
      </w:r>
    </w:p>
    <w:p w:rsidR="00771ED0" w:rsidRPr="004A78FF" w:rsidRDefault="00771ED0" w:rsidP="004A78FF">
      <w:pPr>
        <w:rPr>
          <w:rFonts w:ascii="Times New Roman" w:hAnsi="Times New Roman"/>
          <w:b/>
          <w:sz w:val="16"/>
          <w:szCs w:val="16"/>
        </w:rPr>
      </w:pPr>
      <w:r w:rsidRPr="004A78FF">
        <w:rPr>
          <w:rFonts w:ascii="Times New Roman" w:hAnsi="Times New Roman"/>
          <w:b/>
          <w:sz w:val="16"/>
          <w:szCs w:val="16"/>
        </w:rPr>
        <w:t xml:space="preserve">от 15.07.2015  № 211 </w:t>
      </w:r>
    </w:p>
    <w:p w:rsidR="00771ED0" w:rsidRPr="004A78FF" w:rsidRDefault="00771ED0" w:rsidP="004A78FF">
      <w:pPr>
        <w:rPr>
          <w:rFonts w:ascii="Times New Roman" w:hAnsi="Times New Roman"/>
          <w:b/>
          <w:sz w:val="16"/>
          <w:szCs w:val="16"/>
        </w:rPr>
      </w:pPr>
      <w:r w:rsidRPr="004A78FF">
        <w:rPr>
          <w:rFonts w:ascii="Times New Roman" w:hAnsi="Times New Roman"/>
          <w:b/>
          <w:sz w:val="16"/>
          <w:szCs w:val="16"/>
        </w:rPr>
        <w:t>с. Молвотицы</w:t>
      </w:r>
    </w:p>
    <w:tbl>
      <w:tblPr>
        <w:tblW w:w="0" w:type="auto"/>
        <w:tblLook w:val="01E0"/>
      </w:tblPr>
      <w:tblGrid>
        <w:gridCol w:w="3978"/>
      </w:tblGrid>
      <w:tr w:rsidR="00771ED0" w:rsidRPr="004A78FF" w:rsidTr="004A78FF">
        <w:trPr>
          <w:trHeight w:val="485"/>
        </w:trPr>
        <w:tc>
          <w:tcPr>
            <w:tcW w:w="3978" w:type="dxa"/>
          </w:tcPr>
          <w:p w:rsidR="00771ED0" w:rsidRPr="004A78FF" w:rsidRDefault="00771ED0" w:rsidP="004A78FF">
            <w:pPr>
              <w:pStyle w:val="ConsPlusTitle"/>
              <w:widowControl/>
              <w:jc w:val="both"/>
              <w:rPr>
                <w:rFonts w:ascii="Times New Roman" w:hAnsi="Times New Roman" w:cs="Times New Roman"/>
                <w:sz w:val="16"/>
                <w:szCs w:val="16"/>
              </w:rPr>
            </w:pPr>
          </w:p>
          <w:p w:rsidR="004A78FF" w:rsidRDefault="00771ED0" w:rsidP="004A78FF">
            <w:pPr>
              <w:pStyle w:val="ConsPlusTitle"/>
              <w:widowControl/>
              <w:jc w:val="both"/>
              <w:rPr>
                <w:rFonts w:ascii="Times New Roman" w:hAnsi="Times New Roman" w:cs="Times New Roman"/>
                <w:sz w:val="16"/>
                <w:szCs w:val="16"/>
              </w:rPr>
            </w:pPr>
            <w:r w:rsidRPr="004A78FF">
              <w:rPr>
                <w:rFonts w:ascii="Times New Roman" w:hAnsi="Times New Roman" w:cs="Times New Roman"/>
                <w:sz w:val="16"/>
                <w:szCs w:val="16"/>
              </w:rPr>
              <w:t xml:space="preserve">О топонимической комиссии </w:t>
            </w:r>
          </w:p>
          <w:p w:rsidR="00771ED0" w:rsidRPr="004A78FF" w:rsidRDefault="00771ED0" w:rsidP="004A78FF">
            <w:pPr>
              <w:pStyle w:val="ConsPlusTitle"/>
              <w:widowControl/>
              <w:jc w:val="both"/>
              <w:rPr>
                <w:rFonts w:ascii="Times New Roman" w:hAnsi="Times New Roman" w:cs="Times New Roman"/>
                <w:sz w:val="16"/>
                <w:szCs w:val="16"/>
              </w:rPr>
            </w:pPr>
            <w:r w:rsidRPr="004A78FF">
              <w:rPr>
                <w:rFonts w:ascii="Times New Roman" w:hAnsi="Times New Roman" w:cs="Times New Roman"/>
                <w:sz w:val="16"/>
                <w:szCs w:val="16"/>
              </w:rPr>
              <w:t>Молвотицкого сельского поселения</w:t>
            </w:r>
          </w:p>
        </w:tc>
      </w:tr>
    </w:tbl>
    <w:p w:rsidR="00771ED0" w:rsidRPr="004A78FF" w:rsidRDefault="00771ED0" w:rsidP="004A78FF">
      <w:pPr>
        <w:pStyle w:val="ConsPlusTitle"/>
        <w:widowControl/>
        <w:rPr>
          <w:rFonts w:ascii="Times New Roman" w:hAnsi="Times New Roman" w:cs="Times New Roman"/>
          <w:b w:val="0"/>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В целях формирования единой топонимической политики на территории Молвотицкого сельского поселения, руководствуясь пунктом 21 части 1 статьи 14 Федерального закона от 6 октября 2003 года № 131-ФЗ «Об общих принципах организации местного самоуправления в Российской Федерации»</w:t>
      </w:r>
    </w:p>
    <w:p w:rsidR="00771ED0" w:rsidRPr="004A78FF" w:rsidRDefault="00771ED0" w:rsidP="004A78FF">
      <w:pPr>
        <w:pStyle w:val="ConsPlusTitle"/>
        <w:widowControl/>
        <w:ind w:left="567"/>
        <w:jc w:val="both"/>
        <w:rPr>
          <w:rFonts w:ascii="Times New Roman" w:hAnsi="Times New Roman" w:cs="Times New Roman"/>
          <w:b w:val="0"/>
          <w:sz w:val="16"/>
          <w:szCs w:val="16"/>
        </w:rPr>
      </w:pPr>
      <w:r w:rsidRPr="004A78FF">
        <w:rPr>
          <w:rFonts w:ascii="Times New Roman" w:hAnsi="Times New Roman" w:cs="Times New Roman"/>
          <w:b w:val="0"/>
          <w:sz w:val="16"/>
          <w:szCs w:val="16"/>
        </w:rPr>
        <w:t xml:space="preserve">Совет депутатов Молвотицкого сельского поселения </w:t>
      </w:r>
    </w:p>
    <w:p w:rsidR="00771ED0" w:rsidRPr="004A78FF" w:rsidRDefault="00771ED0" w:rsidP="004A78FF">
      <w:pPr>
        <w:pStyle w:val="ConsPlusTitle"/>
        <w:widowControl/>
        <w:jc w:val="both"/>
        <w:rPr>
          <w:rFonts w:ascii="Times New Roman" w:hAnsi="Times New Roman" w:cs="Times New Roman"/>
          <w:sz w:val="16"/>
          <w:szCs w:val="16"/>
        </w:rPr>
      </w:pPr>
      <w:r w:rsidRPr="004A78FF">
        <w:rPr>
          <w:rFonts w:ascii="Times New Roman" w:hAnsi="Times New Roman" w:cs="Times New Roman"/>
          <w:sz w:val="16"/>
          <w:szCs w:val="16"/>
        </w:rPr>
        <w:t>РЕШИЛ:</w:t>
      </w:r>
    </w:p>
    <w:p w:rsidR="00771ED0" w:rsidRPr="004A78FF" w:rsidRDefault="00771ED0" w:rsidP="004A78FF">
      <w:pPr>
        <w:pStyle w:val="ConsPlusTitle"/>
        <w:widowControl/>
        <w:jc w:val="both"/>
        <w:rPr>
          <w:rFonts w:ascii="Times New Roman" w:hAnsi="Times New Roman" w:cs="Times New Roman"/>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1. Создать топонимическую комиссию Молвотицкого сельского поселения в прилагаемом составе.</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2. Утвердить прилагаемое Положение о топонимической комиссии Молвотицкого сельского поселения.</w:t>
      </w:r>
    </w:p>
    <w:p w:rsidR="00771ED0" w:rsidRPr="004A78FF" w:rsidRDefault="00771ED0" w:rsidP="004A78FF">
      <w:pPr>
        <w:pStyle w:val="ConsPlusTitle"/>
        <w:widowControl/>
        <w:jc w:val="both"/>
        <w:rPr>
          <w:rFonts w:ascii="Times New Roman" w:hAnsi="Times New Roman" w:cs="Times New Roman"/>
          <w:b w:val="0"/>
          <w:sz w:val="16"/>
          <w:szCs w:val="16"/>
        </w:rPr>
      </w:pPr>
      <w:r w:rsidRPr="004A78FF">
        <w:rPr>
          <w:rFonts w:ascii="Times New Roman" w:hAnsi="Times New Roman" w:cs="Times New Roman"/>
          <w:sz w:val="16"/>
          <w:szCs w:val="16"/>
        </w:rPr>
        <w:t xml:space="preserve">        </w:t>
      </w:r>
      <w:r w:rsidRPr="004A78FF">
        <w:rPr>
          <w:rFonts w:ascii="Times New Roman" w:hAnsi="Times New Roman" w:cs="Times New Roman"/>
          <w:b w:val="0"/>
          <w:sz w:val="16"/>
          <w:szCs w:val="16"/>
        </w:rPr>
        <w:t xml:space="preserve">3. Опубликовать решение в </w:t>
      </w:r>
      <w:r w:rsidRPr="004A78FF">
        <w:rPr>
          <w:rFonts w:ascii="Times New Roman" w:hAnsi="Times New Roman" w:cs="Times New Roman"/>
          <w:b w:val="0"/>
          <w:spacing w:val="-3"/>
          <w:sz w:val="16"/>
          <w:szCs w:val="16"/>
        </w:rPr>
        <w:t xml:space="preserve">Информационном бюллетене </w:t>
      </w:r>
      <w:r w:rsidRPr="004A78FF">
        <w:rPr>
          <w:rFonts w:ascii="Times New Roman" w:hAnsi="Times New Roman" w:cs="Times New Roman"/>
          <w:b w:val="0"/>
          <w:sz w:val="16"/>
          <w:szCs w:val="16"/>
        </w:rPr>
        <w:t>Молвотицкого сельского</w:t>
      </w:r>
      <w:r w:rsidRPr="004A78FF">
        <w:rPr>
          <w:rFonts w:ascii="Times New Roman" w:hAnsi="Times New Roman" w:cs="Times New Roman"/>
          <w:b w:val="0"/>
          <w:spacing w:val="-3"/>
          <w:sz w:val="16"/>
          <w:szCs w:val="16"/>
        </w:rPr>
        <w:t xml:space="preserve"> поселения и на официальном сайте </w:t>
      </w:r>
      <w:r w:rsidRPr="004A78FF">
        <w:rPr>
          <w:rFonts w:ascii="Times New Roman" w:hAnsi="Times New Roman" w:cs="Times New Roman"/>
          <w:b w:val="0"/>
          <w:sz w:val="16"/>
          <w:szCs w:val="16"/>
        </w:rPr>
        <w:t>Молвотицкого сельского</w:t>
      </w:r>
      <w:r w:rsidRPr="004A78FF">
        <w:rPr>
          <w:rFonts w:ascii="Times New Roman" w:hAnsi="Times New Roman" w:cs="Times New Roman"/>
          <w:b w:val="0"/>
          <w:spacing w:val="-3"/>
          <w:sz w:val="16"/>
          <w:szCs w:val="16"/>
        </w:rPr>
        <w:t xml:space="preserve"> поселения сети «Интернет»</w:t>
      </w:r>
    </w:p>
    <w:p w:rsidR="00771ED0" w:rsidRPr="004A78FF" w:rsidRDefault="00771ED0" w:rsidP="004A78FF">
      <w:pPr>
        <w:pStyle w:val="ConsPlusTitle"/>
        <w:widowControl/>
        <w:rPr>
          <w:rFonts w:ascii="Times New Roman" w:hAnsi="Times New Roman" w:cs="Times New Roman"/>
          <w:b w:val="0"/>
          <w:sz w:val="16"/>
          <w:szCs w:val="16"/>
        </w:rPr>
      </w:pPr>
    </w:p>
    <w:p w:rsidR="00771ED0" w:rsidRPr="004A78FF" w:rsidRDefault="00771ED0" w:rsidP="004A78FF">
      <w:pPr>
        <w:pStyle w:val="ConsPlusTitle"/>
        <w:widowControl/>
        <w:rPr>
          <w:rFonts w:ascii="Times New Roman" w:hAnsi="Times New Roman" w:cs="Times New Roman"/>
          <w:sz w:val="16"/>
          <w:szCs w:val="16"/>
        </w:rPr>
      </w:pPr>
    </w:p>
    <w:p w:rsidR="00771ED0" w:rsidRPr="004A78FF" w:rsidRDefault="00771ED0" w:rsidP="004A78FF">
      <w:pPr>
        <w:pStyle w:val="ConsPlusTitle"/>
        <w:widowControl/>
        <w:rPr>
          <w:rFonts w:ascii="Times New Roman" w:hAnsi="Times New Roman" w:cs="Times New Roman"/>
          <w:sz w:val="16"/>
          <w:szCs w:val="16"/>
        </w:rPr>
      </w:pPr>
      <w:r w:rsidRPr="004A78FF">
        <w:rPr>
          <w:rFonts w:ascii="Times New Roman" w:hAnsi="Times New Roman" w:cs="Times New Roman"/>
          <w:sz w:val="16"/>
          <w:szCs w:val="16"/>
        </w:rPr>
        <w:t>Глава</w:t>
      </w:r>
      <w:r w:rsidRPr="004A78FF">
        <w:rPr>
          <w:rFonts w:ascii="Times New Roman" w:hAnsi="Times New Roman" w:cs="Times New Roman"/>
          <w:b w:val="0"/>
          <w:sz w:val="16"/>
          <w:szCs w:val="16"/>
        </w:rPr>
        <w:t xml:space="preserve">  </w:t>
      </w:r>
      <w:r w:rsidRPr="004A78FF">
        <w:rPr>
          <w:rFonts w:ascii="Times New Roman" w:hAnsi="Times New Roman" w:cs="Times New Roman"/>
          <w:sz w:val="16"/>
          <w:szCs w:val="16"/>
        </w:rPr>
        <w:t xml:space="preserve"> сельского поселения                                                      Н.В.Никитин  </w:t>
      </w:r>
    </w:p>
    <w:p w:rsidR="00771ED0" w:rsidRPr="004A78FF" w:rsidRDefault="00771ED0" w:rsidP="004A78FF">
      <w:pPr>
        <w:pStyle w:val="ConsPlusNormal"/>
        <w:widowControl/>
        <w:ind w:firstLine="0"/>
        <w:rPr>
          <w:rFonts w:ascii="Times New Roman" w:hAnsi="Times New Roman" w:cs="Times New Roman"/>
          <w:sz w:val="16"/>
          <w:szCs w:val="16"/>
        </w:rPr>
      </w:pPr>
      <w:r w:rsidRPr="004A78FF">
        <w:rPr>
          <w:rFonts w:ascii="Times New Roman" w:hAnsi="Times New Roman" w:cs="Times New Roman"/>
          <w:sz w:val="16"/>
          <w:szCs w:val="16"/>
        </w:rPr>
        <w:t xml:space="preserve">                                                                                   </w:t>
      </w:r>
    </w:p>
    <w:p w:rsidR="00771ED0" w:rsidRPr="004A78FF" w:rsidRDefault="00771ED0" w:rsidP="00BE2DFD">
      <w:pPr>
        <w:pStyle w:val="ConsPlusNormal"/>
        <w:widowControl/>
        <w:ind w:firstLine="0"/>
        <w:jc w:val="right"/>
        <w:rPr>
          <w:rFonts w:ascii="Times New Roman" w:hAnsi="Times New Roman" w:cs="Times New Roman"/>
          <w:sz w:val="16"/>
          <w:szCs w:val="16"/>
        </w:rPr>
      </w:pPr>
      <w:r w:rsidRPr="004A78FF">
        <w:rPr>
          <w:rFonts w:ascii="Times New Roman" w:hAnsi="Times New Roman" w:cs="Times New Roman"/>
          <w:sz w:val="16"/>
          <w:szCs w:val="16"/>
        </w:rPr>
        <w:t xml:space="preserve">                                  </w:t>
      </w:r>
    </w:p>
    <w:p w:rsidR="00771ED0" w:rsidRPr="004A78FF" w:rsidRDefault="00771ED0" w:rsidP="00BE2DFD">
      <w:pPr>
        <w:pStyle w:val="ab"/>
        <w:jc w:val="right"/>
        <w:rPr>
          <w:rFonts w:ascii="Times New Roman" w:hAnsi="Times New Roman"/>
          <w:b/>
          <w:sz w:val="16"/>
          <w:szCs w:val="16"/>
        </w:rPr>
      </w:pPr>
      <w:r w:rsidRPr="004A78FF">
        <w:rPr>
          <w:rFonts w:ascii="Times New Roman" w:hAnsi="Times New Roman"/>
          <w:sz w:val="16"/>
          <w:szCs w:val="16"/>
        </w:rPr>
        <w:t xml:space="preserve">                                                                                              </w:t>
      </w:r>
      <w:r w:rsidR="004A78FF">
        <w:rPr>
          <w:rFonts w:ascii="Times New Roman" w:hAnsi="Times New Roman"/>
          <w:b/>
          <w:sz w:val="16"/>
          <w:szCs w:val="16"/>
        </w:rPr>
        <w:t xml:space="preserve">         </w:t>
      </w:r>
      <w:r w:rsidRPr="004A78FF">
        <w:rPr>
          <w:rFonts w:ascii="Times New Roman" w:hAnsi="Times New Roman"/>
          <w:b/>
          <w:sz w:val="16"/>
          <w:szCs w:val="16"/>
        </w:rPr>
        <w:t xml:space="preserve">                     </w:t>
      </w:r>
      <w:r w:rsidR="004A78FF">
        <w:rPr>
          <w:rFonts w:ascii="Times New Roman" w:hAnsi="Times New Roman"/>
          <w:b/>
          <w:sz w:val="16"/>
          <w:szCs w:val="16"/>
        </w:rPr>
        <w:t xml:space="preserve">            </w:t>
      </w:r>
      <w:r w:rsidRPr="004A78FF">
        <w:rPr>
          <w:rFonts w:ascii="Times New Roman" w:hAnsi="Times New Roman"/>
          <w:b/>
          <w:sz w:val="16"/>
          <w:szCs w:val="16"/>
        </w:rPr>
        <w:t xml:space="preserve">                                     УТВЕРЖДЕНО</w:t>
      </w:r>
    </w:p>
    <w:p w:rsidR="00771ED0" w:rsidRPr="004A78FF" w:rsidRDefault="00771ED0" w:rsidP="00BE2DFD">
      <w:pPr>
        <w:pStyle w:val="ab"/>
        <w:jc w:val="right"/>
        <w:rPr>
          <w:rFonts w:ascii="Times New Roman" w:hAnsi="Times New Roman"/>
          <w:b/>
          <w:sz w:val="16"/>
          <w:szCs w:val="16"/>
        </w:rPr>
      </w:pPr>
      <w:r w:rsidRPr="004A78FF">
        <w:rPr>
          <w:rFonts w:ascii="Times New Roman" w:hAnsi="Times New Roman"/>
          <w:b/>
          <w:sz w:val="16"/>
          <w:szCs w:val="16"/>
        </w:rPr>
        <w:t xml:space="preserve">                                                                                   решением Совета депутатов</w:t>
      </w:r>
    </w:p>
    <w:p w:rsidR="00771ED0" w:rsidRPr="004A78FF" w:rsidRDefault="004A78FF" w:rsidP="00BE2DFD">
      <w:pPr>
        <w:pStyle w:val="ab"/>
        <w:jc w:val="right"/>
        <w:rPr>
          <w:rFonts w:ascii="Times New Roman" w:hAnsi="Times New Roman"/>
          <w:b/>
          <w:sz w:val="16"/>
          <w:szCs w:val="16"/>
        </w:rPr>
      </w:pPr>
      <w:r>
        <w:rPr>
          <w:rFonts w:ascii="Times New Roman" w:hAnsi="Times New Roman"/>
          <w:b/>
          <w:sz w:val="16"/>
          <w:szCs w:val="16"/>
        </w:rPr>
        <w:t xml:space="preserve">                              </w:t>
      </w:r>
      <w:r w:rsidR="00771ED0" w:rsidRPr="004A78FF">
        <w:rPr>
          <w:rFonts w:ascii="Times New Roman" w:hAnsi="Times New Roman"/>
          <w:b/>
          <w:sz w:val="16"/>
          <w:szCs w:val="16"/>
        </w:rPr>
        <w:t xml:space="preserve">                                                   Молвотицкого сельского поселения</w:t>
      </w:r>
    </w:p>
    <w:p w:rsidR="00771ED0" w:rsidRPr="004A78FF" w:rsidRDefault="00771ED0" w:rsidP="00BE2DFD">
      <w:pPr>
        <w:pStyle w:val="ab"/>
        <w:jc w:val="right"/>
        <w:rPr>
          <w:rFonts w:ascii="Times New Roman" w:hAnsi="Times New Roman"/>
          <w:b/>
          <w:sz w:val="16"/>
          <w:szCs w:val="16"/>
        </w:rPr>
      </w:pPr>
      <w:r w:rsidRPr="004A78FF">
        <w:rPr>
          <w:rFonts w:ascii="Times New Roman" w:hAnsi="Times New Roman"/>
          <w:b/>
          <w:sz w:val="16"/>
          <w:szCs w:val="16"/>
        </w:rPr>
        <w:t xml:space="preserve">                                                                             от 15.07.2015 № 211</w:t>
      </w:r>
    </w:p>
    <w:p w:rsidR="00771ED0" w:rsidRPr="004A78FF" w:rsidRDefault="00771ED0" w:rsidP="00BE2DFD">
      <w:pPr>
        <w:pStyle w:val="ab"/>
        <w:autoSpaceDE w:val="0"/>
        <w:autoSpaceDN w:val="0"/>
        <w:adjustRightInd w:val="0"/>
        <w:jc w:val="right"/>
        <w:rPr>
          <w:rFonts w:ascii="Times New Roman" w:hAnsi="Times New Roman"/>
          <w:b/>
          <w:sz w:val="16"/>
          <w:szCs w:val="16"/>
        </w:rPr>
      </w:pPr>
    </w:p>
    <w:p w:rsidR="00771ED0" w:rsidRPr="004A78FF" w:rsidRDefault="00771ED0" w:rsidP="00BE2DFD">
      <w:pPr>
        <w:pStyle w:val="ab"/>
        <w:autoSpaceDE w:val="0"/>
        <w:autoSpaceDN w:val="0"/>
        <w:adjustRightInd w:val="0"/>
        <w:jc w:val="right"/>
        <w:rPr>
          <w:rFonts w:ascii="Times New Roman" w:hAnsi="Times New Roman"/>
          <w:b/>
          <w:sz w:val="16"/>
          <w:szCs w:val="16"/>
        </w:rPr>
      </w:pPr>
    </w:p>
    <w:p w:rsidR="00771ED0" w:rsidRPr="004A78FF" w:rsidRDefault="00771ED0" w:rsidP="004A78FF">
      <w:pPr>
        <w:pStyle w:val="ab"/>
        <w:autoSpaceDE w:val="0"/>
        <w:autoSpaceDN w:val="0"/>
        <w:adjustRightInd w:val="0"/>
        <w:rPr>
          <w:rFonts w:ascii="Times New Roman" w:hAnsi="Times New Roman"/>
          <w:b/>
          <w:sz w:val="16"/>
          <w:szCs w:val="16"/>
        </w:rPr>
      </w:pPr>
      <w:r w:rsidRPr="004A78FF">
        <w:rPr>
          <w:rFonts w:ascii="Times New Roman" w:hAnsi="Times New Roman"/>
          <w:b/>
          <w:sz w:val="16"/>
          <w:szCs w:val="16"/>
        </w:rPr>
        <w:t xml:space="preserve">ПОЛОЖЕНИЕ </w:t>
      </w:r>
    </w:p>
    <w:p w:rsidR="00771ED0" w:rsidRPr="004A78FF" w:rsidRDefault="00771ED0" w:rsidP="004A78FF">
      <w:pPr>
        <w:pStyle w:val="ab"/>
        <w:autoSpaceDE w:val="0"/>
        <w:autoSpaceDN w:val="0"/>
        <w:adjustRightInd w:val="0"/>
        <w:rPr>
          <w:rFonts w:ascii="Times New Roman" w:hAnsi="Times New Roman"/>
          <w:b/>
          <w:sz w:val="16"/>
          <w:szCs w:val="16"/>
        </w:rPr>
      </w:pPr>
      <w:r w:rsidRPr="004A78FF">
        <w:rPr>
          <w:rFonts w:ascii="Times New Roman" w:hAnsi="Times New Roman"/>
          <w:b/>
          <w:sz w:val="16"/>
          <w:szCs w:val="16"/>
        </w:rPr>
        <w:t>о топонимической комиссии Молвотицкого сельского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outlineLvl w:val="1"/>
        <w:rPr>
          <w:rFonts w:ascii="Times New Roman" w:hAnsi="Times New Roman"/>
          <w:b/>
          <w:sz w:val="16"/>
          <w:szCs w:val="16"/>
        </w:rPr>
      </w:pPr>
      <w:r w:rsidRPr="004A78FF">
        <w:rPr>
          <w:rFonts w:ascii="Times New Roman" w:hAnsi="Times New Roman"/>
          <w:b/>
          <w:sz w:val="16"/>
          <w:szCs w:val="16"/>
        </w:rPr>
        <w:t>I. Общие положения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xml:space="preserve"> </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1.1. Топонимическая комиссия Молвотицкого сельского поселения (далее - Комиссия) создана в целях формирования единой топонимической политики на территории Молвотицкого сельского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1.2. Комиссия в своей деятельности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законодательством Российской Федерации и Новгородской области, Уставом Молвотицкого сельского поселения и иными нормативными правовыми актами органов местного самоуправления Молвотицкого сельского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outlineLvl w:val="1"/>
        <w:rPr>
          <w:rFonts w:ascii="Times New Roman" w:hAnsi="Times New Roman"/>
          <w:b/>
          <w:sz w:val="16"/>
          <w:szCs w:val="16"/>
        </w:rPr>
      </w:pPr>
      <w:r w:rsidRPr="004A78FF">
        <w:rPr>
          <w:rFonts w:ascii="Times New Roman" w:hAnsi="Times New Roman"/>
          <w:b/>
          <w:sz w:val="16"/>
          <w:szCs w:val="16"/>
        </w:rPr>
        <w:t>II. Функции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Комиссия выполняет следующие функции: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1) анализирует поступающие от организаций и населения предложения по присвоению наименований и переименованию элементов адресации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2) организует среди населения поселения социологические исследования по вопросам, связанным с использованием в обиходе наименований улиц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3) заслушивает на своих заседаниях информацию приглашаемых должностных лиц Администрации поселения, ученых, представителей общественных организаций, других заинтересованных лиц по вопросам, относящимся к истории, современному состоянию и перспективам развития элементов адресации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4) создает при необходимости рабочие группы из числа ученых, специалистов Администрации поселения для подготовки предложений и заключений по предлагаемым наименованиям, переименованиям и восстановлению названий элементов адресации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5) организует общественные обсуждения, в том числе в средствах массовой информации, по вопросам присвоения наименований элементам адресации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6) готовит предложения о присвоении наименований элементам адресации для дальнейшего рассмотрения и утверждения на заседаниях Совета депутатов Молвотицкого сельского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7) организует с участием СМИ информационно-разъяснительную работу по пропаганде новых названий улиц и закреплению их использования в обиходе.</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outlineLvl w:val="1"/>
        <w:rPr>
          <w:rFonts w:ascii="Times New Roman" w:hAnsi="Times New Roman"/>
          <w:b/>
          <w:sz w:val="16"/>
          <w:szCs w:val="16"/>
        </w:rPr>
      </w:pPr>
      <w:r w:rsidRPr="004A78FF">
        <w:rPr>
          <w:rFonts w:ascii="Times New Roman" w:hAnsi="Times New Roman"/>
          <w:b/>
          <w:sz w:val="16"/>
          <w:szCs w:val="16"/>
        </w:rPr>
        <w:t>III. Состав комиссии</w:t>
      </w:r>
    </w:p>
    <w:p w:rsidR="00771ED0" w:rsidRPr="004A78FF" w:rsidRDefault="00771ED0" w:rsidP="004A78FF">
      <w:pPr>
        <w:pStyle w:val="ab"/>
        <w:autoSpaceDE w:val="0"/>
        <w:autoSpaceDN w:val="0"/>
        <w:adjustRightInd w:val="0"/>
        <w:outlineLvl w:val="1"/>
        <w:rPr>
          <w:rFonts w:ascii="Times New Roman" w:hAnsi="Times New Roman"/>
          <w:b/>
          <w:sz w:val="16"/>
          <w:szCs w:val="16"/>
        </w:rPr>
      </w:pPr>
    </w:p>
    <w:p w:rsidR="00771ED0" w:rsidRPr="004A78FF" w:rsidRDefault="00771ED0" w:rsidP="004A78FF">
      <w:pPr>
        <w:pStyle w:val="ab"/>
        <w:autoSpaceDE w:val="0"/>
        <w:autoSpaceDN w:val="0"/>
        <w:adjustRightInd w:val="0"/>
        <w:jc w:val="both"/>
        <w:outlineLvl w:val="1"/>
        <w:rPr>
          <w:rFonts w:ascii="Times New Roman" w:hAnsi="Times New Roman"/>
          <w:sz w:val="16"/>
          <w:szCs w:val="16"/>
        </w:rPr>
      </w:pPr>
      <w:r w:rsidRPr="004A78FF">
        <w:rPr>
          <w:rFonts w:ascii="Times New Roman" w:hAnsi="Times New Roman"/>
          <w:sz w:val="16"/>
          <w:szCs w:val="16"/>
        </w:rPr>
        <w:t>3.1. В состав комиссии входят председатель, заместитель председателя, секретарь и члены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3.2. Состав комиссии утверждается решением Совета депутатов Молвотицкого сельского поселения по представлению председателя комиссии. Изменения в состав комиссии вносятся в том же порядке.</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3.4. Комиссия формируется из специалистов в области градостроительства, землеустройства, культуры и культурного наследия, образования, депутатов Совета депутатов Молвотицкого сельского поселения, ученых, представителей общественных организаций.</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3.5. С правом совещательного голоса в работе комиссии могут принимать участие представители организаций поселения, и специалисты Администрации поселения.</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outlineLvl w:val="1"/>
        <w:rPr>
          <w:rFonts w:ascii="Times New Roman" w:hAnsi="Times New Roman"/>
          <w:b/>
          <w:sz w:val="16"/>
          <w:szCs w:val="16"/>
        </w:rPr>
      </w:pPr>
      <w:r w:rsidRPr="004A78FF">
        <w:rPr>
          <w:rFonts w:ascii="Times New Roman" w:hAnsi="Times New Roman"/>
          <w:sz w:val="16"/>
          <w:szCs w:val="16"/>
        </w:rPr>
        <w:t xml:space="preserve">                                </w:t>
      </w:r>
      <w:r w:rsidRPr="004A78FF">
        <w:rPr>
          <w:rFonts w:ascii="Times New Roman" w:hAnsi="Times New Roman"/>
          <w:b/>
          <w:sz w:val="16"/>
          <w:szCs w:val="16"/>
        </w:rPr>
        <w:t>IV. Организация работы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4.1. Председатель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утверждает планы работы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определяет место и время проведения комиссии, повестку дня;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председательствует на заседаниях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поручает ведение заседаний одному из членов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4.2. Члены комиссии участвуют в заседаниях, вносят предложения по плану работы комиссии, повестке заседаний и порядку обсуждения вопросов, участвуют в подготовке материалов к заседаниям комиссии, а также проектов ее решений.</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4.3. Председатель комиссии назначает секретаря, который:</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обеспечивает подготовку планов работы комиссии, составляет повестку ее заседаний;</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организует подготовку материалов к заседаниям комиссии, а также проектов ее решений;</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информирует членов комиссии о месте и времени проведения, повестке очередного заседания комиссии, обеспечивает их необходимыми справочно-информационными материалами;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xml:space="preserve">- оформляет протоколы заседаний комиссии и осуществляет </w:t>
      </w:r>
      <w:proofErr w:type="gramStart"/>
      <w:r w:rsidRPr="004A78FF">
        <w:rPr>
          <w:rFonts w:ascii="Times New Roman" w:hAnsi="Times New Roman"/>
          <w:sz w:val="16"/>
          <w:szCs w:val="16"/>
        </w:rPr>
        <w:t>контроль за</w:t>
      </w:r>
      <w:proofErr w:type="gramEnd"/>
      <w:r w:rsidRPr="004A78FF">
        <w:rPr>
          <w:rFonts w:ascii="Times New Roman" w:hAnsi="Times New Roman"/>
          <w:sz w:val="16"/>
          <w:szCs w:val="16"/>
        </w:rPr>
        <w:t xml:space="preserve"> выполнением принятых решений</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xml:space="preserve">                              </w:t>
      </w:r>
      <w:r w:rsidRPr="004A78FF">
        <w:rPr>
          <w:rFonts w:ascii="Times New Roman" w:hAnsi="Times New Roman"/>
          <w:b/>
          <w:sz w:val="16"/>
          <w:szCs w:val="16"/>
        </w:rPr>
        <w:t>V. Порядок работы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5.1. Заседания комиссии проводятся не реже одного раза в полугодие. По решению председателя комиссии могут проводиться внеочередные заседания.</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5.2. Решения комиссии правомочны, если на заседании присутствуют не менее половины ее членов.</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xml:space="preserve">5.3. Члены комиссии участвуют в заседаниях лично. </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5.4. Решение комиссии принимается большинством голосов от числа участвующих в заседании членов комиссии, в случае равенства голосов, право решающего голоса остается за председателем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5.5. Заседания комиссии оформляются протоколами, которые подписывает председатель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5.6. Решения комиссии направляются заинтересованным лицам.</w:t>
      </w:r>
    </w:p>
    <w:p w:rsidR="00771ED0" w:rsidRPr="004A78FF" w:rsidRDefault="00771ED0" w:rsidP="004A78FF">
      <w:pPr>
        <w:pStyle w:val="ab"/>
        <w:jc w:val="right"/>
        <w:rPr>
          <w:rFonts w:ascii="Times New Roman" w:hAnsi="Times New Roman"/>
          <w:b/>
          <w:sz w:val="16"/>
          <w:szCs w:val="16"/>
        </w:rPr>
      </w:pPr>
      <w:r w:rsidRPr="004A78FF">
        <w:rPr>
          <w:rFonts w:ascii="Times New Roman" w:hAnsi="Times New Roman"/>
          <w:b/>
          <w:sz w:val="16"/>
          <w:szCs w:val="16"/>
        </w:rPr>
        <w:t xml:space="preserve">                                                                                              УТВЕРЖДЕНО</w:t>
      </w:r>
    </w:p>
    <w:p w:rsidR="00771ED0" w:rsidRPr="004A78FF" w:rsidRDefault="00771ED0" w:rsidP="004A78FF">
      <w:pPr>
        <w:pStyle w:val="ab"/>
        <w:jc w:val="right"/>
        <w:rPr>
          <w:rFonts w:ascii="Times New Roman" w:hAnsi="Times New Roman"/>
          <w:b/>
          <w:sz w:val="16"/>
          <w:szCs w:val="16"/>
        </w:rPr>
      </w:pPr>
      <w:r w:rsidRPr="004A78FF">
        <w:rPr>
          <w:rFonts w:ascii="Times New Roman" w:hAnsi="Times New Roman"/>
          <w:b/>
          <w:sz w:val="16"/>
          <w:szCs w:val="16"/>
        </w:rPr>
        <w:t xml:space="preserve">                                                                                                      решением Совета депутатов</w:t>
      </w:r>
    </w:p>
    <w:p w:rsidR="00771ED0" w:rsidRPr="004A78FF" w:rsidRDefault="00771ED0" w:rsidP="004A78FF">
      <w:pPr>
        <w:pStyle w:val="ab"/>
        <w:jc w:val="right"/>
        <w:rPr>
          <w:rFonts w:ascii="Times New Roman" w:hAnsi="Times New Roman"/>
          <w:b/>
          <w:sz w:val="16"/>
          <w:szCs w:val="16"/>
        </w:rPr>
      </w:pPr>
      <w:r w:rsidRPr="004A78FF">
        <w:rPr>
          <w:rFonts w:ascii="Times New Roman" w:hAnsi="Times New Roman"/>
          <w:b/>
          <w:sz w:val="16"/>
          <w:szCs w:val="16"/>
        </w:rPr>
        <w:t xml:space="preserve">                                                                                   Молвотицкого сельского поселения</w:t>
      </w:r>
    </w:p>
    <w:p w:rsidR="00771ED0" w:rsidRPr="004A78FF" w:rsidRDefault="00771ED0" w:rsidP="004A78FF">
      <w:pPr>
        <w:jc w:val="right"/>
        <w:rPr>
          <w:rFonts w:ascii="Times New Roman" w:hAnsi="Times New Roman"/>
          <w:b/>
          <w:sz w:val="16"/>
          <w:szCs w:val="16"/>
        </w:rPr>
      </w:pPr>
      <w:r w:rsidRPr="004A78FF">
        <w:rPr>
          <w:rFonts w:ascii="Times New Roman" w:hAnsi="Times New Roman"/>
          <w:b/>
          <w:sz w:val="16"/>
          <w:szCs w:val="16"/>
        </w:rPr>
        <w:t xml:space="preserve">                                                                                                от 15.07.2015    № 211</w:t>
      </w:r>
    </w:p>
    <w:p w:rsidR="00771ED0" w:rsidRPr="004A78FF" w:rsidRDefault="00771ED0" w:rsidP="004A78FF">
      <w:pPr>
        <w:pStyle w:val="ab"/>
        <w:autoSpaceDE w:val="0"/>
        <w:autoSpaceDN w:val="0"/>
        <w:adjustRightInd w:val="0"/>
        <w:jc w:val="right"/>
        <w:rPr>
          <w:rFonts w:ascii="Times New Roman" w:hAnsi="Times New Roman"/>
          <w:b/>
          <w:sz w:val="16"/>
          <w:szCs w:val="16"/>
        </w:rPr>
      </w:pPr>
    </w:p>
    <w:p w:rsidR="00771ED0" w:rsidRPr="004A78FF" w:rsidRDefault="00771ED0" w:rsidP="00771ED0">
      <w:pPr>
        <w:autoSpaceDE w:val="0"/>
        <w:autoSpaceDN w:val="0"/>
        <w:adjustRightInd w:val="0"/>
        <w:jc w:val="center"/>
        <w:rPr>
          <w:rFonts w:ascii="Times New Roman" w:hAnsi="Times New Roman"/>
          <w:b/>
          <w:sz w:val="16"/>
          <w:szCs w:val="16"/>
        </w:rPr>
      </w:pPr>
      <w:r w:rsidRPr="004A78FF">
        <w:rPr>
          <w:rFonts w:ascii="Times New Roman" w:hAnsi="Times New Roman"/>
          <w:b/>
          <w:sz w:val="16"/>
          <w:szCs w:val="16"/>
        </w:rPr>
        <w:t>СОСТАВ</w:t>
      </w:r>
    </w:p>
    <w:p w:rsidR="00771ED0" w:rsidRPr="004A78FF" w:rsidRDefault="00771ED0" w:rsidP="004A78FF">
      <w:pPr>
        <w:pStyle w:val="ab"/>
        <w:autoSpaceDE w:val="0"/>
        <w:autoSpaceDN w:val="0"/>
        <w:adjustRightInd w:val="0"/>
        <w:rPr>
          <w:rFonts w:ascii="Times New Roman" w:hAnsi="Times New Roman"/>
          <w:b/>
          <w:sz w:val="16"/>
          <w:szCs w:val="16"/>
        </w:rPr>
      </w:pPr>
      <w:r w:rsidRPr="004A78FF">
        <w:rPr>
          <w:rFonts w:ascii="Times New Roman" w:hAnsi="Times New Roman"/>
          <w:b/>
          <w:sz w:val="16"/>
          <w:szCs w:val="16"/>
        </w:rPr>
        <w:t>топонимической комиссии Молвотицкого сельского поселения</w:t>
      </w:r>
    </w:p>
    <w:p w:rsidR="00771ED0" w:rsidRPr="004A78FF" w:rsidRDefault="00771ED0" w:rsidP="00771ED0">
      <w:pPr>
        <w:autoSpaceDE w:val="0"/>
        <w:autoSpaceDN w:val="0"/>
        <w:adjustRightInd w:val="0"/>
        <w:jc w:val="center"/>
        <w:rPr>
          <w:rFonts w:ascii="Times New Roman" w:hAnsi="Times New Roman"/>
          <w:sz w:val="16"/>
          <w:szCs w:val="16"/>
        </w:rPr>
      </w:pPr>
      <w:r w:rsidRPr="004A78FF">
        <w:rPr>
          <w:rFonts w:ascii="Times New Roman" w:hAnsi="Times New Roman"/>
          <w:sz w:val="16"/>
          <w:szCs w:val="16"/>
        </w:rPr>
        <w:t xml:space="preserve"> </w:t>
      </w:r>
    </w:p>
    <w:p w:rsidR="00771ED0" w:rsidRPr="004A78FF" w:rsidRDefault="00771ED0" w:rsidP="004A78FF">
      <w:pPr>
        <w:pStyle w:val="ConsPlusNonformat"/>
        <w:widowControl/>
        <w:jc w:val="both"/>
        <w:rPr>
          <w:rFonts w:ascii="Times New Roman" w:hAnsi="Times New Roman" w:cs="Times New Roman"/>
          <w:sz w:val="16"/>
          <w:szCs w:val="16"/>
        </w:rPr>
      </w:pPr>
      <w:r w:rsidRPr="004A78FF">
        <w:rPr>
          <w:rFonts w:ascii="Times New Roman" w:hAnsi="Times New Roman" w:cs="Times New Roman"/>
          <w:sz w:val="16"/>
          <w:szCs w:val="16"/>
        </w:rPr>
        <w:lastRenderedPageBreak/>
        <w:t>Никитин Н.В.       –Глава сельского поселения, председатель  комиссии</w:t>
      </w:r>
    </w:p>
    <w:p w:rsidR="00771ED0" w:rsidRPr="004A78FF" w:rsidRDefault="00771ED0" w:rsidP="004A78FF">
      <w:pPr>
        <w:pStyle w:val="ConsPlusNonformat"/>
        <w:widowControl/>
        <w:jc w:val="both"/>
        <w:rPr>
          <w:rFonts w:ascii="Times New Roman" w:hAnsi="Times New Roman" w:cs="Times New Roman"/>
          <w:sz w:val="16"/>
          <w:szCs w:val="16"/>
        </w:rPr>
      </w:pPr>
    </w:p>
    <w:p w:rsidR="00771ED0" w:rsidRPr="004A78FF" w:rsidRDefault="00771ED0" w:rsidP="004A78FF">
      <w:pPr>
        <w:pStyle w:val="ConsPlusNonformat"/>
        <w:widowControl/>
        <w:jc w:val="both"/>
        <w:rPr>
          <w:rFonts w:ascii="Times New Roman" w:hAnsi="Times New Roman" w:cs="Times New Roman"/>
          <w:sz w:val="16"/>
          <w:szCs w:val="16"/>
        </w:rPr>
      </w:pPr>
      <w:r w:rsidRPr="004A78FF">
        <w:rPr>
          <w:rFonts w:ascii="Times New Roman" w:hAnsi="Times New Roman" w:cs="Times New Roman"/>
          <w:sz w:val="16"/>
          <w:szCs w:val="16"/>
        </w:rPr>
        <w:t xml:space="preserve">Соловьёва Е.В.    - заместитель  Главы Администрации сельского поселения,            </w:t>
      </w:r>
    </w:p>
    <w:p w:rsidR="00771ED0" w:rsidRPr="004A78FF" w:rsidRDefault="00771ED0" w:rsidP="004A78FF">
      <w:pPr>
        <w:pStyle w:val="ConsPlusNonformat"/>
        <w:widowControl/>
        <w:jc w:val="both"/>
        <w:rPr>
          <w:rFonts w:ascii="Times New Roman" w:hAnsi="Times New Roman" w:cs="Times New Roman"/>
          <w:sz w:val="16"/>
          <w:szCs w:val="16"/>
        </w:rPr>
      </w:pPr>
      <w:r w:rsidRPr="004A78FF">
        <w:rPr>
          <w:rFonts w:ascii="Times New Roman" w:hAnsi="Times New Roman" w:cs="Times New Roman"/>
          <w:sz w:val="16"/>
          <w:szCs w:val="16"/>
        </w:rPr>
        <w:t xml:space="preserve">                                 заместитель председателя комиссии </w:t>
      </w:r>
    </w:p>
    <w:p w:rsidR="00771ED0" w:rsidRPr="004A78FF" w:rsidRDefault="00771ED0" w:rsidP="004A78FF">
      <w:pPr>
        <w:pStyle w:val="ConsPlusNonformat"/>
        <w:widowControl/>
        <w:jc w:val="both"/>
        <w:rPr>
          <w:rFonts w:ascii="Times New Roman" w:hAnsi="Times New Roman" w:cs="Times New Roman"/>
          <w:sz w:val="16"/>
          <w:szCs w:val="16"/>
        </w:rPr>
      </w:pPr>
      <w:r w:rsidRPr="004A78FF">
        <w:rPr>
          <w:rFonts w:ascii="Times New Roman" w:hAnsi="Times New Roman" w:cs="Times New Roman"/>
          <w:sz w:val="16"/>
          <w:szCs w:val="16"/>
        </w:rPr>
        <w:t xml:space="preserve">                                </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xml:space="preserve">Орлова А.Н.   -  ведущий специалист Администрации по земельным вопросам,        </w:t>
      </w: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 xml:space="preserve">                               секретарь комиссии</w:t>
      </w:r>
    </w:p>
    <w:p w:rsidR="00771ED0" w:rsidRPr="004A78FF" w:rsidRDefault="00771ED0" w:rsidP="004A78FF">
      <w:pPr>
        <w:pStyle w:val="ab"/>
        <w:autoSpaceDE w:val="0"/>
        <w:autoSpaceDN w:val="0"/>
        <w:adjustRightInd w:val="0"/>
        <w:jc w:val="both"/>
        <w:rPr>
          <w:rFonts w:ascii="Times New Roman" w:hAnsi="Times New Roman"/>
          <w:sz w:val="16"/>
          <w:szCs w:val="16"/>
        </w:rPr>
      </w:pPr>
    </w:p>
    <w:p w:rsidR="00771ED0" w:rsidRPr="004A78FF" w:rsidRDefault="00771ED0" w:rsidP="004A78FF">
      <w:pPr>
        <w:pStyle w:val="ab"/>
        <w:autoSpaceDE w:val="0"/>
        <w:autoSpaceDN w:val="0"/>
        <w:adjustRightInd w:val="0"/>
        <w:jc w:val="both"/>
        <w:rPr>
          <w:rFonts w:ascii="Times New Roman" w:hAnsi="Times New Roman"/>
          <w:sz w:val="16"/>
          <w:szCs w:val="16"/>
        </w:rPr>
      </w:pPr>
      <w:r w:rsidRPr="004A78FF">
        <w:rPr>
          <w:rFonts w:ascii="Times New Roman" w:hAnsi="Times New Roman"/>
          <w:sz w:val="16"/>
          <w:szCs w:val="16"/>
        </w:rPr>
        <w:t>Члены комиссии:</w:t>
      </w:r>
    </w:p>
    <w:p w:rsidR="00771ED0" w:rsidRPr="004A78FF" w:rsidRDefault="00771ED0" w:rsidP="004A78FF">
      <w:pPr>
        <w:pStyle w:val="ab"/>
        <w:jc w:val="both"/>
        <w:rPr>
          <w:rFonts w:ascii="Times New Roman" w:hAnsi="Times New Roman"/>
          <w:sz w:val="16"/>
          <w:szCs w:val="16"/>
        </w:rPr>
      </w:pPr>
      <w:r w:rsidRPr="004A78FF">
        <w:rPr>
          <w:rFonts w:ascii="Times New Roman" w:hAnsi="Times New Roman"/>
          <w:sz w:val="16"/>
          <w:szCs w:val="16"/>
        </w:rPr>
        <w:t>Мячкова Н.П.   – главный специалист, Марёвского муниципального района</w:t>
      </w:r>
    </w:p>
    <w:p w:rsidR="00771ED0" w:rsidRPr="004A78FF" w:rsidRDefault="00771ED0" w:rsidP="004A78FF">
      <w:pPr>
        <w:pStyle w:val="ab"/>
        <w:jc w:val="both"/>
        <w:rPr>
          <w:rFonts w:ascii="Times New Roman" w:hAnsi="Times New Roman"/>
          <w:sz w:val="16"/>
          <w:szCs w:val="16"/>
        </w:rPr>
      </w:pPr>
      <w:r w:rsidRPr="004A78FF">
        <w:rPr>
          <w:rFonts w:ascii="Times New Roman" w:hAnsi="Times New Roman"/>
          <w:sz w:val="16"/>
          <w:szCs w:val="16"/>
        </w:rPr>
        <w:t xml:space="preserve">                               (по согласованию)</w:t>
      </w:r>
    </w:p>
    <w:p w:rsidR="00771ED0" w:rsidRPr="004A78FF" w:rsidRDefault="00771ED0" w:rsidP="004A78FF">
      <w:pPr>
        <w:pStyle w:val="ab"/>
        <w:jc w:val="both"/>
        <w:rPr>
          <w:rFonts w:ascii="Times New Roman" w:hAnsi="Times New Roman"/>
          <w:sz w:val="16"/>
          <w:szCs w:val="16"/>
        </w:rPr>
      </w:pPr>
      <w:r w:rsidRPr="004A78FF">
        <w:rPr>
          <w:rFonts w:ascii="Times New Roman" w:hAnsi="Times New Roman"/>
          <w:sz w:val="16"/>
          <w:szCs w:val="16"/>
        </w:rPr>
        <w:t>Гаврилова Ю.М.  – директор МАОУ ООШ с. Молвотицы (по согласованию)</w:t>
      </w:r>
    </w:p>
    <w:p w:rsidR="00771ED0" w:rsidRPr="004A78FF" w:rsidRDefault="00771ED0" w:rsidP="004A78FF">
      <w:pPr>
        <w:pStyle w:val="ab"/>
        <w:jc w:val="both"/>
        <w:rPr>
          <w:rFonts w:ascii="Times New Roman" w:hAnsi="Times New Roman"/>
          <w:sz w:val="16"/>
          <w:szCs w:val="16"/>
        </w:rPr>
      </w:pPr>
      <w:r w:rsidRPr="004A78FF">
        <w:rPr>
          <w:rFonts w:ascii="Times New Roman" w:hAnsi="Times New Roman"/>
          <w:sz w:val="16"/>
          <w:szCs w:val="16"/>
        </w:rPr>
        <w:t xml:space="preserve">                </w:t>
      </w:r>
    </w:p>
    <w:p w:rsidR="00771ED0" w:rsidRPr="004A78FF" w:rsidRDefault="00771ED0" w:rsidP="004A78FF">
      <w:pPr>
        <w:pStyle w:val="ab"/>
        <w:jc w:val="both"/>
        <w:rPr>
          <w:rFonts w:ascii="Times New Roman" w:hAnsi="Times New Roman"/>
          <w:sz w:val="16"/>
          <w:szCs w:val="16"/>
        </w:rPr>
      </w:pPr>
      <w:proofErr w:type="spellStart"/>
      <w:r w:rsidRPr="004A78FF">
        <w:rPr>
          <w:rFonts w:ascii="Times New Roman" w:hAnsi="Times New Roman"/>
          <w:sz w:val="16"/>
          <w:szCs w:val="16"/>
        </w:rPr>
        <w:t>Курман</w:t>
      </w:r>
      <w:proofErr w:type="spellEnd"/>
      <w:r w:rsidRPr="004A78FF">
        <w:rPr>
          <w:rFonts w:ascii="Times New Roman" w:hAnsi="Times New Roman"/>
          <w:sz w:val="16"/>
          <w:szCs w:val="16"/>
        </w:rPr>
        <w:t xml:space="preserve"> Н.А.  -    директор МБУК «</w:t>
      </w:r>
      <w:proofErr w:type="spellStart"/>
      <w:r w:rsidRPr="004A78FF">
        <w:rPr>
          <w:rFonts w:ascii="Times New Roman" w:hAnsi="Times New Roman"/>
          <w:sz w:val="16"/>
          <w:szCs w:val="16"/>
        </w:rPr>
        <w:t>Молвотицкий</w:t>
      </w:r>
      <w:proofErr w:type="spellEnd"/>
      <w:r w:rsidRPr="004A78FF">
        <w:rPr>
          <w:rFonts w:ascii="Times New Roman" w:hAnsi="Times New Roman"/>
          <w:sz w:val="16"/>
          <w:szCs w:val="16"/>
        </w:rPr>
        <w:t xml:space="preserve"> СДК»  (по согласованию)</w:t>
      </w:r>
    </w:p>
    <w:p w:rsidR="00771ED0" w:rsidRPr="004A78FF" w:rsidRDefault="004A78FF" w:rsidP="004A78FF">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w:t>
      </w:r>
      <w:r w:rsidR="00771ED0" w:rsidRPr="004A78FF">
        <w:rPr>
          <w:rFonts w:ascii="Times New Roman" w:hAnsi="Times New Roman" w:cs="Times New Roman"/>
          <w:sz w:val="16"/>
          <w:szCs w:val="16"/>
        </w:rPr>
        <w:t xml:space="preserve">                         </w:t>
      </w:r>
    </w:p>
    <w:p w:rsidR="00771ED0" w:rsidRPr="004A78FF" w:rsidRDefault="00771ED0" w:rsidP="004A78FF">
      <w:pPr>
        <w:pStyle w:val="ab"/>
        <w:jc w:val="both"/>
        <w:rPr>
          <w:rFonts w:ascii="Times New Roman" w:hAnsi="Times New Roman"/>
          <w:sz w:val="16"/>
          <w:szCs w:val="16"/>
        </w:rPr>
      </w:pPr>
      <w:proofErr w:type="gramStart"/>
      <w:r w:rsidRPr="004A78FF">
        <w:rPr>
          <w:rFonts w:ascii="Times New Roman" w:hAnsi="Times New Roman"/>
          <w:sz w:val="16"/>
          <w:szCs w:val="16"/>
        </w:rPr>
        <w:t xml:space="preserve">Афанасьева Т.А.     – депутат Совета депутатов Молвотицкого сельского поселения (по         </w:t>
      </w:r>
      <w:proofErr w:type="gramEnd"/>
    </w:p>
    <w:p w:rsidR="00771ED0" w:rsidRPr="004A78FF" w:rsidRDefault="00771ED0" w:rsidP="004A78FF">
      <w:pPr>
        <w:pStyle w:val="ab"/>
        <w:jc w:val="both"/>
        <w:rPr>
          <w:rFonts w:ascii="Times New Roman" w:hAnsi="Times New Roman"/>
          <w:sz w:val="16"/>
          <w:szCs w:val="16"/>
        </w:rPr>
      </w:pPr>
      <w:r w:rsidRPr="004A78FF">
        <w:rPr>
          <w:rFonts w:ascii="Times New Roman" w:hAnsi="Times New Roman"/>
          <w:sz w:val="16"/>
          <w:szCs w:val="16"/>
        </w:rPr>
        <w:t xml:space="preserve">                                  согласованию)</w:t>
      </w:r>
    </w:p>
    <w:p w:rsidR="00771ED0" w:rsidRPr="004A78FF" w:rsidRDefault="00771ED0" w:rsidP="004A78FF">
      <w:pPr>
        <w:pStyle w:val="ab"/>
        <w:jc w:val="both"/>
        <w:rPr>
          <w:rFonts w:ascii="Times New Roman" w:hAnsi="Times New Roman"/>
          <w:sz w:val="16"/>
          <w:szCs w:val="16"/>
        </w:rPr>
      </w:pPr>
    </w:p>
    <w:p w:rsidR="00771ED0" w:rsidRPr="004A78FF" w:rsidRDefault="00771ED0" w:rsidP="004A78FF">
      <w:pPr>
        <w:pStyle w:val="ConsPlusNonformat"/>
        <w:widowControl/>
        <w:jc w:val="both"/>
        <w:rPr>
          <w:rFonts w:ascii="Times New Roman" w:hAnsi="Times New Roman" w:cs="Times New Roman"/>
          <w:sz w:val="16"/>
          <w:szCs w:val="16"/>
        </w:rPr>
      </w:pPr>
      <w:r w:rsidRPr="004A78FF">
        <w:rPr>
          <w:rFonts w:ascii="Times New Roman" w:hAnsi="Times New Roman" w:cs="Times New Roman"/>
          <w:sz w:val="16"/>
          <w:szCs w:val="16"/>
        </w:rPr>
        <w:t>Козлова А.М.   -    главный специалист Администрации, ответственный за выпуск</w:t>
      </w:r>
    </w:p>
    <w:p w:rsidR="00771ED0" w:rsidRPr="004A78FF" w:rsidRDefault="00771ED0" w:rsidP="004A78FF">
      <w:pPr>
        <w:pStyle w:val="ConsPlusNonformat"/>
        <w:widowControl/>
        <w:jc w:val="both"/>
        <w:rPr>
          <w:rFonts w:ascii="Times New Roman" w:hAnsi="Times New Roman" w:cs="Times New Roman"/>
          <w:sz w:val="16"/>
          <w:szCs w:val="16"/>
        </w:rPr>
      </w:pPr>
      <w:r w:rsidRPr="004A78FF">
        <w:rPr>
          <w:rFonts w:ascii="Times New Roman" w:hAnsi="Times New Roman" w:cs="Times New Roman"/>
          <w:sz w:val="16"/>
          <w:szCs w:val="16"/>
        </w:rPr>
        <w:t xml:space="preserve">                              бюллетеня «Официальный вестник Молвотицкого сельского поселения»            </w:t>
      </w:r>
    </w:p>
    <w:p w:rsidR="00257B87" w:rsidRPr="004A78FF" w:rsidRDefault="00771ED0" w:rsidP="004A78FF">
      <w:pPr>
        <w:pStyle w:val="ConsPlusNonformat"/>
        <w:widowControl/>
        <w:jc w:val="both"/>
        <w:rPr>
          <w:rFonts w:ascii="Times New Roman" w:hAnsi="Times New Roman" w:cs="Times New Roman"/>
          <w:b/>
          <w:sz w:val="16"/>
          <w:szCs w:val="16"/>
        </w:rPr>
      </w:pPr>
      <w:r w:rsidRPr="004A78FF">
        <w:rPr>
          <w:rFonts w:ascii="Times New Roman" w:hAnsi="Times New Roman" w:cs="Times New Roman"/>
          <w:sz w:val="16"/>
          <w:szCs w:val="16"/>
        </w:rPr>
        <w:t xml:space="preserve">                              </w:t>
      </w:r>
      <w:r w:rsidR="00257B87" w:rsidRPr="004A78FF">
        <w:rPr>
          <w:rFonts w:ascii="Times New Roman" w:hAnsi="Times New Roman" w:cs="Times New Roman"/>
          <w:b/>
          <w:sz w:val="16"/>
          <w:szCs w:val="16"/>
        </w:rPr>
        <w:t xml:space="preserve">   </w:t>
      </w:r>
    </w:p>
    <w:p w:rsidR="00257B87" w:rsidRPr="004A78FF" w:rsidRDefault="00257B87" w:rsidP="00257B87">
      <w:pPr>
        <w:pStyle w:val="a3"/>
        <w:jc w:val="center"/>
        <w:rPr>
          <w:rFonts w:ascii="Times New Roman" w:hAnsi="Times New Roman"/>
          <w:b/>
          <w:sz w:val="16"/>
          <w:szCs w:val="16"/>
        </w:rPr>
      </w:pPr>
      <w:r w:rsidRPr="004A78FF">
        <w:rPr>
          <w:rFonts w:ascii="Times New Roman" w:hAnsi="Times New Roman"/>
          <w:b/>
          <w:noProof/>
          <w:sz w:val="16"/>
          <w:szCs w:val="16"/>
        </w:rPr>
        <w:drawing>
          <wp:inline distT="0" distB="0" distL="0" distR="0">
            <wp:extent cx="381000" cy="409575"/>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84724" cy="413578"/>
                    </a:xfrm>
                    <a:prstGeom prst="rect">
                      <a:avLst/>
                    </a:prstGeom>
                    <a:noFill/>
                    <a:ln w="9525">
                      <a:noFill/>
                      <a:miter lim="800000"/>
                      <a:headEnd/>
                      <a:tailEnd/>
                    </a:ln>
                  </pic:spPr>
                </pic:pic>
              </a:graphicData>
            </a:graphic>
          </wp:inline>
        </w:drawing>
      </w:r>
    </w:p>
    <w:p w:rsidR="00257B87" w:rsidRPr="004A78FF" w:rsidRDefault="00257B87" w:rsidP="00257B87">
      <w:pPr>
        <w:pStyle w:val="a3"/>
        <w:jc w:val="center"/>
        <w:rPr>
          <w:rFonts w:ascii="Times New Roman" w:hAnsi="Times New Roman"/>
          <w:b/>
          <w:sz w:val="16"/>
          <w:szCs w:val="16"/>
        </w:rPr>
      </w:pPr>
      <w:r w:rsidRPr="004A78FF">
        <w:rPr>
          <w:rFonts w:ascii="Times New Roman" w:hAnsi="Times New Roman"/>
          <w:b/>
          <w:sz w:val="16"/>
          <w:szCs w:val="16"/>
        </w:rPr>
        <w:t>Российская Федерация</w:t>
      </w:r>
    </w:p>
    <w:p w:rsidR="00257B87" w:rsidRPr="004A78FF" w:rsidRDefault="00257B87" w:rsidP="00257B87">
      <w:pPr>
        <w:pStyle w:val="a3"/>
        <w:jc w:val="center"/>
        <w:rPr>
          <w:rFonts w:ascii="Times New Roman" w:hAnsi="Times New Roman"/>
          <w:b/>
          <w:sz w:val="16"/>
          <w:szCs w:val="16"/>
        </w:rPr>
      </w:pPr>
      <w:r w:rsidRPr="004A78FF">
        <w:rPr>
          <w:rFonts w:ascii="Times New Roman" w:hAnsi="Times New Roman"/>
          <w:b/>
          <w:sz w:val="16"/>
          <w:szCs w:val="16"/>
        </w:rPr>
        <w:t>Новгородская область Марёвский муниципальный район</w:t>
      </w:r>
    </w:p>
    <w:p w:rsidR="00257B87" w:rsidRPr="004A78FF" w:rsidRDefault="00257B87" w:rsidP="00257B87">
      <w:pPr>
        <w:pStyle w:val="a3"/>
        <w:jc w:val="center"/>
        <w:rPr>
          <w:rFonts w:ascii="Times New Roman" w:hAnsi="Times New Roman"/>
          <w:b/>
          <w:sz w:val="16"/>
          <w:szCs w:val="16"/>
        </w:rPr>
      </w:pPr>
      <w:r w:rsidRPr="004A78FF">
        <w:rPr>
          <w:rFonts w:ascii="Times New Roman" w:hAnsi="Times New Roman"/>
          <w:b/>
          <w:sz w:val="16"/>
          <w:szCs w:val="16"/>
        </w:rPr>
        <w:t>Совет депутатов Молвотицкого сельского поселения</w:t>
      </w:r>
    </w:p>
    <w:p w:rsidR="00257B87" w:rsidRPr="004A78FF" w:rsidRDefault="00257B87" w:rsidP="00257B87">
      <w:pPr>
        <w:pStyle w:val="20"/>
        <w:shd w:val="clear" w:color="auto" w:fill="auto"/>
        <w:spacing w:after="264" w:line="230" w:lineRule="exact"/>
        <w:jc w:val="center"/>
        <w:rPr>
          <w:sz w:val="16"/>
          <w:szCs w:val="16"/>
        </w:rPr>
      </w:pPr>
    </w:p>
    <w:p w:rsidR="00257B87" w:rsidRPr="004A78FF" w:rsidRDefault="00257B87" w:rsidP="00257B87">
      <w:pPr>
        <w:pStyle w:val="20"/>
        <w:shd w:val="clear" w:color="auto" w:fill="auto"/>
        <w:spacing w:after="264" w:line="230" w:lineRule="exact"/>
        <w:jc w:val="center"/>
        <w:rPr>
          <w:b/>
          <w:sz w:val="16"/>
          <w:szCs w:val="16"/>
        </w:rPr>
      </w:pPr>
      <w:r w:rsidRPr="004A78FF">
        <w:rPr>
          <w:b/>
          <w:sz w:val="16"/>
          <w:szCs w:val="16"/>
        </w:rPr>
        <w:t>РЕШЕНИЕ</w:t>
      </w:r>
    </w:p>
    <w:p w:rsidR="00257B87" w:rsidRPr="004A78FF" w:rsidRDefault="00257B87" w:rsidP="00257B87">
      <w:pPr>
        <w:pStyle w:val="20"/>
        <w:shd w:val="clear" w:color="auto" w:fill="auto"/>
        <w:tabs>
          <w:tab w:val="left" w:pos="1321"/>
        </w:tabs>
        <w:spacing w:line="278" w:lineRule="exact"/>
        <w:ind w:left="20"/>
        <w:rPr>
          <w:b/>
          <w:sz w:val="16"/>
          <w:szCs w:val="16"/>
        </w:rPr>
      </w:pPr>
      <w:r w:rsidRPr="004A78FF">
        <w:rPr>
          <w:b/>
          <w:sz w:val="16"/>
          <w:szCs w:val="16"/>
        </w:rPr>
        <w:t>от 15.07.2015  № 212</w:t>
      </w:r>
    </w:p>
    <w:p w:rsidR="00257B87" w:rsidRPr="004A78FF" w:rsidRDefault="00257B87" w:rsidP="00257B87">
      <w:pPr>
        <w:pStyle w:val="a3"/>
        <w:rPr>
          <w:rFonts w:ascii="Times New Roman" w:hAnsi="Times New Roman"/>
          <w:b/>
          <w:sz w:val="16"/>
          <w:szCs w:val="16"/>
        </w:rPr>
      </w:pPr>
      <w:r w:rsidRPr="004A78FF">
        <w:rPr>
          <w:rFonts w:ascii="Times New Roman" w:hAnsi="Times New Roman"/>
          <w:b/>
          <w:sz w:val="16"/>
          <w:szCs w:val="16"/>
        </w:rPr>
        <w:t>с. Молвотицы</w:t>
      </w:r>
    </w:p>
    <w:p w:rsidR="00257B87" w:rsidRPr="004A78FF" w:rsidRDefault="00257B87" w:rsidP="00257B87">
      <w:pPr>
        <w:rPr>
          <w:rFonts w:ascii="Times New Roman" w:hAnsi="Times New Roman"/>
          <w:b/>
          <w:spacing w:val="-3"/>
          <w:sz w:val="16"/>
          <w:szCs w:val="16"/>
        </w:rPr>
      </w:pP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 xml:space="preserve">Об утверждении Положения о </w:t>
      </w:r>
    </w:p>
    <w:p w:rsidR="00257B87" w:rsidRPr="004A78FF" w:rsidRDefault="00257B87" w:rsidP="00257B87">
      <w:pPr>
        <w:jc w:val="both"/>
        <w:rPr>
          <w:rFonts w:ascii="Times New Roman" w:hAnsi="Times New Roman"/>
          <w:b/>
          <w:spacing w:val="-3"/>
          <w:sz w:val="16"/>
          <w:szCs w:val="16"/>
        </w:rPr>
      </w:pPr>
      <w:proofErr w:type="gramStart"/>
      <w:r w:rsidRPr="004A78FF">
        <w:rPr>
          <w:rFonts w:ascii="Times New Roman" w:hAnsi="Times New Roman"/>
          <w:b/>
          <w:spacing w:val="-3"/>
          <w:sz w:val="16"/>
          <w:szCs w:val="16"/>
        </w:rPr>
        <w:t>порядке</w:t>
      </w:r>
      <w:proofErr w:type="gramEnd"/>
      <w:r w:rsidRPr="004A78FF">
        <w:rPr>
          <w:rFonts w:ascii="Times New Roman" w:hAnsi="Times New Roman"/>
          <w:b/>
          <w:spacing w:val="-3"/>
          <w:sz w:val="16"/>
          <w:szCs w:val="16"/>
        </w:rPr>
        <w:t xml:space="preserve"> определения цены </w:t>
      </w: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 xml:space="preserve">земельного участка, находящегося </w:t>
      </w: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в муниципальной собственности</w:t>
      </w: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Молвотицкого сельского поселения,</w:t>
      </w: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при заключении договора купли-</w:t>
      </w: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продажи такого земельного участка</w:t>
      </w:r>
    </w:p>
    <w:p w:rsidR="00257B87" w:rsidRPr="004A78FF" w:rsidRDefault="00257B87" w:rsidP="00257B87">
      <w:pPr>
        <w:jc w:val="both"/>
        <w:rPr>
          <w:rFonts w:ascii="Times New Roman" w:hAnsi="Times New Roman"/>
          <w:b/>
          <w:spacing w:val="-3"/>
          <w:sz w:val="16"/>
          <w:szCs w:val="16"/>
        </w:rPr>
      </w:pPr>
      <w:r w:rsidRPr="004A78FF">
        <w:rPr>
          <w:rFonts w:ascii="Times New Roman" w:hAnsi="Times New Roman"/>
          <w:b/>
          <w:spacing w:val="-3"/>
          <w:sz w:val="16"/>
          <w:szCs w:val="16"/>
        </w:rPr>
        <w:t xml:space="preserve">без проведения торгов, а также о </w:t>
      </w:r>
    </w:p>
    <w:p w:rsidR="00257B87" w:rsidRPr="004A78FF" w:rsidRDefault="00257B87" w:rsidP="00257B87">
      <w:pPr>
        <w:jc w:val="both"/>
        <w:rPr>
          <w:rFonts w:ascii="Times New Roman" w:hAnsi="Times New Roman"/>
          <w:b/>
          <w:spacing w:val="-3"/>
          <w:sz w:val="16"/>
          <w:szCs w:val="16"/>
        </w:rPr>
      </w:pPr>
      <w:proofErr w:type="gramStart"/>
      <w:r w:rsidRPr="004A78FF">
        <w:rPr>
          <w:rFonts w:ascii="Times New Roman" w:hAnsi="Times New Roman"/>
          <w:b/>
          <w:spacing w:val="-3"/>
          <w:sz w:val="16"/>
          <w:szCs w:val="16"/>
        </w:rPr>
        <w:t>порядке</w:t>
      </w:r>
      <w:proofErr w:type="gramEnd"/>
      <w:r w:rsidRPr="004A78FF">
        <w:rPr>
          <w:rFonts w:ascii="Times New Roman" w:hAnsi="Times New Roman"/>
          <w:b/>
          <w:spacing w:val="-3"/>
          <w:sz w:val="16"/>
          <w:szCs w:val="16"/>
        </w:rPr>
        <w:t xml:space="preserve"> оплаты</w:t>
      </w:r>
    </w:p>
    <w:p w:rsidR="00257B87" w:rsidRPr="004A78FF" w:rsidRDefault="00257B87" w:rsidP="00257B87">
      <w:pPr>
        <w:jc w:val="center"/>
        <w:rPr>
          <w:rFonts w:ascii="Times New Roman" w:hAnsi="Times New Roman"/>
          <w:b/>
          <w:spacing w:val="-3"/>
          <w:sz w:val="16"/>
          <w:szCs w:val="16"/>
        </w:rPr>
      </w:pPr>
    </w:p>
    <w:p w:rsidR="00257B87" w:rsidRPr="004A78FF" w:rsidRDefault="00257B87" w:rsidP="00257B87">
      <w:pPr>
        <w:spacing w:line="360" w:lineRule="auto"/>
        <w:jc w:val="center"/>
        <w:rPr>
          <w:rFonts w:ascii="Times New Roman" w:hAnsi="Times New Roman"/>
          <w:sz w:val="16"/>
          <w:szCs w:val="16"/>
        </w:rPr>
      </w:pPr>
      <w:r w:rsidRPr="004A78FF">
        <w:rPr>
          <w:rFonts w:ascii="Times New Roman" w:hAnsi="Times New Roman"/>
          <w:b/>
          <w:bCs/>
          <w:sz w:val="16"/>
          <w:szCs w:val="16"/>
        </w:rPr>
        <w:t xml:space="preserve"> </w:t>
      </w:r>
    </w:p>
    <w:p w:rsidR="00257B87" w:rsidRPr="004A78FF" w:rsidRDefault="00257B87" w:rsidP="00257B87">
      <w:pPr>
        <w:spacing w:line="360" w:lineRule="auto"/>
        <w:ind w:firstLine="540"/>
        <w:jc w:val="both"/>
        <w:rPr>
          <w:rFonts w:ascii="Times New Roman" w:hAnsi="Times New Roman"/>
          <w:bCs/>
          <w:sz w:val="16"/>
          <w:szCs w:val="16"/>
        </w:rPr>
      </w:pPr>
      <w:r w:rsidRPr="004A78FF">
        <w:rPr>
          <w:rFonts w:ascii="Times New Roman" w:hAnsi="Times New Roman"/>
          <w:sz w:val="16"/>
          <w:szCs w:val="16"/>
        </w:rPr>
        <w:t xml:space="preserve">В соответствии с Земельным </w:t>
      </w:r>
      <w:hyperlink r:id="rId11" w:history="1">
        <w:r w:rsidRPr="004A78FF">
          <w:rPr>
            <w:rStyle w:val="ac"/>
            <w:rFonts w:ascii="Times New Roman" w:hAnsi="Times New Roman"/>
            <w:sz w:val="16"/>
            <w:szCs w:val="16"/>
          </w:rPr>
          <w:t>кодексом</w:t>
        </w:r>
      </w:hyperlink>
      <w:r w:rsidRPr="004A78FF">
        <w:rPr>
          <w:rFonts w:ascii="Times New Roman" w:hAnsi="Times New Roman"/>
          <w:sz w:val="16"/>
          <w:szCs w:val="16"/>
        </w:rPr>
        <w:t xml:space="preserve"> Российской Федерации, Федеральным </w:t>
      </w:r>
      <w:hyperlink r:id="rId12" w:history="1">
        <w:r w:rsidRPr="004A78FF">
          <w:rPr>
            <w:rStyle w:val="ac"/>
            <w:rFonts w:ascii="Times New Roman" w:hAnsi="Times New Roman"/>
            <w:sz w:val="16"/>
            <w:szCs w:val="16"/>
          </w:rPr>
          <w:t>законом</w:t>
        </w:r>
      </w:hyperlink>
      <w:r w:rsidRPr="004A78FF">
        <w:rPr>
          <w:rFonts w:ascii="Times New Roman" w:hAnsi="Times New Roman"/>
          <w:sz w:val="16"/>
          <w:szCs w:val="16"/>
        </w:rPr>
        <w:t xml:space="preserve"> от 25 октября 2001 года N 137-ФЗ "О введении в действие Земельного кодекса Российской Федерации", областным </w:t>
      </w:r>
      <w:hyperlink r:id="rId13" w:history="1">
        <w:r w:rsidRPr="004A78FF">
          <w:rPr>
            <w:rStyle w:val="ac"/>
            <w:rFonts w:ascii="Times New Roman" w:hAnsi="Times New Roman"/>
            <w:sz w:val="16"/>
            <w:szCs w:val="16"/>
          </w:rPr>
          <w:t>законом</w:t>
        </w:r>
      </w:hyperlink>
      <w:r w:rsidRPr="004A78FF">
        <w:rPr>
          <w:rFonts w:ascii="Times New Roman" w:hAnsi="Times New Roman"/>
          <w:sz w:val="16"/>
          <w:szCs w:val="16"/>
        </w:rPr>
        <w:t xml:space="preserve"> от 27.04.2015 N 763-ОЗ "О предоставлении земельных участков на территории Новгородской области"  </w:t>
      </w:r>
      <w:r w:rsidRPr="004A78FF">
        <w:rPr>
          <w:rFonts w:ascii="Times New Roman" w:hAnsi="Times New Roman"/>
          <w:bCs/>
          <w:sz w:val="16"/>
          <w:szCs w:val="16"/>
        </w:rPr>
        <w:t xml:space="preserve">Совет депутатов  Молвотицкого сельского поселения </w:t>
      </w:r>
    </w:p>
    <w:p w:rsidR="00257B87" w:rsidRPr="004A78FF" w:rsidRDefault="00257B87" w:rsidP="00257B87">
      <w:pPr>
        <w:spacing w:line="360" w:lineRule="auto"/>
        <w:ind w:firstLine="540"/>
        <w:jc w:val="both"/>
        <w:rPr>
          <w:rFonts w:ascii="Times New Roman" w:hAnsi="Times New Roman"/>
          <w:b/>
          <w:bCs/>
          <w:sz w:val="16"/>
          <w:szCs w:val="16"/>
        </w:rPr>
      </w:pPr>
      <w:r w:rsidRPr="004A78FF">
        <w:rPr>
          <w:rFonts w:ascii="Times New Roman" w:hAnsi="Times New Roman"/>
          <w:b/>
          <w:bCs/>
          <w:sz w:val="16"/>
          <w:szCs w:val="16"/>
        </w:rPr>
        <w:t>РЕШИЛ:</w:t>
      </w:r>
    </w:p>
    <w:p w:rsidR="00257B87" w:rsidRPr="004A78FF" w:rsidRDefault="00257B87" w:rsidP="00257B87">
      <w:pPr>
        <w:spacing w:line="360" w:lineRule="auto"/>
        <w:ind w:firstLine="540"/>
        <w:jc w:val="both"/>
        <w:rPr>
          <w:rFonts w:ascii="Times New Roman" w:hAnsi="Times New Roman"/>
          <w:sz w:val="16"/>
          <w:szCs w:val="16"/>
        </w:rPr>
      </w:pPr>
      <w:r w:rsidRPr="004A78FF">
        <w:rPr>
          <w:rFonts w:ascii="Times New Roman" w:hAnsi="Times New Roman"/>
          <w:sz w:val="16"/>
          <w:szCs w:val="16"/>
        </w:rPr>
        <w:t xml:space="preserve">1. Утвердить прилагаемое </w:t>
      </w:r>
      <w:hyperlink r:id="rId14" w:history="1">
        <w:r w:rsidRPr="004A78FF">
          <w:rPr>
            <w:rStyle w:val="ac"/>
            <w:rFonts w:ascii="Times New Roman" w:hAnsi="Times New Roman"/>
            <w:sz w:val="16"/>
            <w:szCs w:val="16"/>
          </w:rPr>
          <w:t>Положение</w:t>
        </w:r>
      </w:hyperlink>
      <w:r w:rsidRPr="004A78FF">
        <w:rPr>
          <w:rFonts w:ascii="Times New Roman" w:hAnsi="Times New Roman"/>
          <w:sz w:val="16"/>
          <w:szCs w:val="16"/>
        </w:rPr>
        <w:t xml:space="preserve"> о порядке определения цены земельного участка, находящегося в муниципальной собственности </w:t>
      </w:r>
      <w:r w:rsidRPr="004A78FF">
        <w:rPr>
          <w:rFonts w:ascii="Times New Roman" w:hAnsi="Times New Roman"/>
          <w:bCs/>
          <w:sz w:val="16"/>
          <w:szCs w:val="16"/>
        </w:rPr>
        <w:t>Молвотицкого сельского</w:t>
      </w:r>
      <w:r w:rsidRPr="004A78FF">
        <w:rPr>
          <w:rFonts w:ascii="Times New Roman" w:hAnsi="Times New Roman"/>
          <w:sz w:val="16"/>
          <w:szCs w:val="16"/>
        </w:rPr>
        <w:t xml:space="preserve"> поселения,  при заключении договора купли-продажи такого земельного участка без проведения торгов, а также о порядке оплаты.</w:t>
      </w:r>
    </w:p>
    <w:p w:rsidR="00257B87" w:rsidRPr="004A78FF" w:rsidRDefault="00257B87" w:rsidP="00257B87">
      <w:pPr>
        <w:numPr>
          <w:ilvl w:val="0"/>
          <w:numId w:val="4"/>
        </w:numPr>
        <w:autoSpaceDE w:val="0"/>
        <w:autoSpaceDN w:val="0"/>
        <w:adjustRightInd w:val="0"/>
        <w:spacing w:line="360" w:lineRule="auto"/>
        <w:ind w:left="0" w:firstLine="540"/>
        <w:jc w:val="both"/>
        <w:rPr>
          <w:rFonts w:ascii="Times New Roman" w:hAnsi="Times New Roman"/>
          <w:bCs/>
          <w:sz w:val="16"/>
          <w:szCs w:val="16"/>
        </w:rPr>
      </w:pPr>
      <w:r w:rsidRPr="004A78FF">
        <w:rPr>
          <w:rFonts w:ascii="Times New Roman" w:hAnsi="Times New Roman"/>
          <w:bCs/>
          <w:sz w:val="16"/>
          <w:szCs w:val="16"/>
        </w:rPr>
        <w:t xml:space="preserve">Опубликовать решение в </w:t>
      </w:r>
      <w:r w:rsidRPr="004A78FF">
        <w:rPr>
          <w:rFonts w:ascii="Times New Roman" w:hAnsi="Times New Roman"/>
          <w:spacing w:val="-3"/>
          <w:sz w:val="16"/>
          <w:szCs w:val="16"/>
        </w:rPr>
        <w:t xml:space="preserve">Информационном бюллетене </w:t>
      </w:r>
      <w:r w:rsidRPr="004A78FF">
        <w:rPr>
          <w:rFonts w:ascii="Times New Roman" w:hAnsi="Times New Roman"/>
          <w:bCs/>
          <w:sz w:val="16"/>
          <w:szCs w:val="16"/>
        </w:rPr>
        <w:t>Молвотицкого сельского</w:t>
      </w:r>
      <w:r w:rsidRPr="004A78FF">
        <w:rPr>
          <w:rFonts w:ascii="Times New Roman" w:hAnsi="Times New Roman"/>
          <w:spacing w:val="-3"/>
          <w:sz w:val="16"/>
          <w:szCs w:val="16"/>
        </w:rPr>
        <w:t xml:space="preserve"> поселения и на официальном сайте </w:t>
      </w:r>
      <w:r w:rsidRPr="004A78FF">
        <w:rPr>
          <w:rFonts w:ascii="Times New Roman" w:hAnsi="Times New Roman"/>
          <w:bCs/>
          <w:sz w:val="16"/>
          <w:szCs w:val="16"/>
        </w:rPr>
        <w:t>Молвотицкого сельского</w:t>
      </w:r>
      <w:r w:rsidRPr="004A78FF">
        <w:rPr>
          <w:rFonts w:ascii="Times New Roman" w:hAnsi="Times New Roman"/>
          <w:spacing w:val="-3"/>
          <w:sz w:val="16"/>
          <w:szCs w:val="16"/>
        </w:rPr>
        <w:t xml:space="preserve"> поселения сети «Интернет».</w:t>
      </w:r>
    </w:p>
    <w:p w:rsidR="00257B87" w:rsidRPr="004A78FF" w:rsidRDefault="00257B87" w:rsidP="00257B87">
      <w:pPr>
        <w:jc w:val="right"/>
        <w:rPr>
          <w:rFonts w:ascii="Times New Roman" w:hAnsi="Times New Roman"/>
          <w:b/>
          <w:bCs/>
          <w:sz w:val="16"/>
          <w:szCs w:val="16"/>
        </w:rPr>
      </w:pPr>
      <w:r w:rsidRPr="004A78FF">
        <w:rPr>
          <w:rFonts w:ascii="Times New Roman" w:hAnsi="Times New Roman"/>
          <w:b/>
          <w:bCs/>
          <w:sz w:val="16"/>
          <w:szCs w:val="16"/>
        </w:rPr>
        <w:t xml:space="preserve"> </w:t>
      </w:r>
    </w:p>
    <w:p w:rsidR="00257B87" w:rsidRPr="004A78FF" w:rsidRDefault="00257B87" w:rsidP="00257B87">
      <w:pPr>
        <w:spacing w:line="192" w:lineRule="auto"/>
        <w:jc w:val="both"/>
        <w:rPr>
          <w:rFonts w:ascii="Times New Roman" w:hAnsi="Times New Roman"/>
          <w:b/>
          <w:sz w:val="16"/>
          <w:szCs w:val="16"/>
        </w:rPr>
      </w:pPr>
      <w:r w:rsidRPr="004A78FF">
        <w:rPr>
          <w:rFonts w:ascii="Times New Roman" w:hAnsi="Times New Roman"/>
          <w:b/>
          <w:sz w:val="16"/>
          <w:szCs w:val="16"/>
        </w:rPr>
        <w:t>Глава сельского поселения                                         Н.В.Никитин</w:t>
      </w:r>
    </w:p>
    <w:p w:rsidR="00257B87" w:rsidRPr="004A78FF" w:rsidRDefault="00257B87" w:rsidP="00257B87">
      <w:pPr>
        <w:spacing w:line="192" w:lineRule="auto"/>
        <w:jc w:val="both"/>
        <w:rPr>
          <w:rFonts w:ascii="Times New Roman" w:hAnsi="Times New Roman"/>
          <w:b/>
          <w:sz w:val="16"/>
          <w:szCs w:val="16"/>
        </w:rPr>
      </w:pPr>
    </w:p>
    <w:p w:rsidR="00257B87" w:rsidRPr="004A78FF" w:rsidRDefault="00257B87" w:rsidP="00257B87">
      <w:pPr>
        <w:jc w:val="both"/>
        <w:rPr>
          <w:rFonts w:ascii="Times New Roman" w:hAnsi="Times New Roman"/>
          <w:b/>
          <w:bCs/>
          <w:sz w:val="16"/>
          <w:szCs w:val="16"/>
        </w:rPr>
      </w:pPr>
    </w:p>
    <w:tbl>
      <w:tblPr>
        <w:tblW w:w="0" w:type="auto"/>
        <w:tblLook w:val="04A0"/>
      </w:tblPr>
      <w:tblGrid>
        <w:gridCol w:w="4763"/>
        <w:gridCol w:w="4808"/>
      </w:tblGrid>
      <w:tr w:rsidR="00257B87" w:rsidRPr="004A78FF" w:rsidTr="004A78FF">
        <w:tc>
          <w:tcPr>
            <w:tcW w:w="4763" w:type="dxa"/>
          </w:tcPr>
          <w:p w:rsidR="00257B87" w:rsidRPr="004A78FF" w:rsidRDefault="00257B87" w:rsidP="004A78FF">
            <w:pPr>
              <w:jc w:val="right"/>
              <w:rPr>
                <w:rFonts w:ascii="Times New Roman" w:hAnsi="Times New Roman"/>
                <w:bCs/>
                <w:sz w:val="16"/>
                <w:szCs w:val="16"/>
              </w:rPr>
            </w:pPr>
            <w:bookmarkStart w:id="6" w:name="Par16"/>
            <w:bookmarkEnd w:id="6"/>
          </w:p>
        </w:tc>
        <w:tc>
          <w:tcPr>
            <w:tcW w:w="4808" w:type="dxa"/>
            <w:hideMark/>
          </w:tcPr>
          <w:p w:rsidR="00257B87" w:rsidRPr="004A78FF" w:rsidRDefault="00257B87" w:rsidP="004A78FF">
            <w:pPr>
              <w:jc w:val="right"/>
              <w:rPr>
                <w:rFonts w:ascii="Times New Roman" w:hAnsi="Times New Roman"/>
                <w:b/>
                <w:bCs/>
                <w:sz w:val="16"/>
                <w:szCs w:val="16"/>
              </w:rPr>
            </w:pPr>
            <w:r w:rsidRPr="004A78FF">
              <w:rPr>
                <w:rFonts w:ascii="Times New Roman" w:hAnsi="Times New Roman"/>
                <w:b/>
                <w:bCs/>
                <w:sz w:val="16"/>
                <w:szCs w:val="16"/>
              </w:rPr>
              <w:t>Утверждено</w:t>
            </w:r>
          </w:p>
          <w:p w:rsidR="00257B87" w:rsidRPr="004A78FF" w:rsidRDefault="00257B87" w:rsidP="004A78FF">
            <w:pPr>
              <w:jc w:val="right"/>
              <w:rPr>
                <w:rFonts w:ascii="Times New Roman" w:hAnsi="Times New Roman"/>
                <w:b/>
                <w:bCs/>
                <w:sz w:val="16"/>
                <w:szCs w:val="16"/>
              </w:rPr>
            </w:pPr>
            <w:r w:rsidRPr="004A78FF">
              <w:rPr>
                <w:rFonts w:ascii="Times New Roman" w:hAnsi="Times New Roman"/>
                <w:b/>
                <w:bCs/>
                <w:sz w:val="16"/>
                <w:szCs w:val="16"/>
              </w:rPr>
              <w:t xml:space="preserve">решением Совета депутатов  </w:t>
            </w:r>
          </w:p>
          <w:p w:rsidR="00257B87" w:rsidRPr="004A78FF" w:rsidRDefault="00257B87" w:rsidP="004A78FF">
            <w:pPr>
              <w:jc w:val="right"/>
              <w:rPr>
                <w:rFonts w:ascii="Times New Roman" w:hAnsi="Times New Roman"/>
                <w:b/>
                <w:bCs/>
                <w:sz w:val="16"/>
                <w:szCs w:val="16"/>
              </w:rPr>
            </w:pPr>
            <w:r w:rsidRPr="004A78FF">
              <w:rPr>
                <w:rFonts w:ascii="Times New Roman" w:hAnsi="Times New Roman"/>
                <w:b/>
                <w:bCs/>
                <w:sz w:val="16"/>
                <w:szCs w:val="16"/>
              </w:rPr>
              <w:t>Молвотицкого сельского поселения</w:t>
            </w:r>
          </w:p>
          <w:p w:rsidR="00257B87" w:rsidRPr="004A78FF" w:rsidRDefault="00257B87" w:rsidP="004A78FF">
            <w:pPr>
              <w:jc w:val="right"/>
              <w:rPr>
                <w:rFonts w:ascii="Times New Roman" w:hAnsi="Times New Roman"/>
                <w:bCs/>
                <w:sz w:val="16"/>
                <w:szCs w:val="16"/>
              </w:rPr>
            </w:pPr>
            <w:r w:rsidRPr="004A78FF">
              <w:rPr>
                <w:rFonts w:ascii="Times New Roman" w:hAnsi="Times New Roman"/>
                <w:b/>
                <w:bCs/>
                <w:sz w:val="16"/>
                <w:szCs w:val="16"/>
              </w:rPr>
              <w:t xml:space="preserve">                от 15.07.2015  № 212</w:t>
            </w:r>
          </w:p>
        </w:tc>
      </w:tr>
    </w:tbl>
    <w:p w:rsidR="00257B87" w:rsidRPr="004A78FF" w:rsidRDefault="00257B87" w:rsidP="004A78FF">
      <w:pPr>
        <w:jc w:val="right"/>
        <w:rPr>
          <w:rFonts w:ascii="Times New Roman" w:hAnsi="Times New Roman"/>
          <w:b/>
          <w:bCs/>
          <w:sz w:val="16"/>
          <w:szCs w:val="16"/>
        </w:rPr>
      </w:pPr>
    </w:p>
    <w:p w:rsidR="00257B87" w:rsidRPr="004A78FF" w:rsidRDefault="00257B87" w:rsidP="00257B87">
      <w:pPr>
        <w:jc w:val="center"/>
        <w:rPr>
          <w:rFonts w:ascii="Times New Roman" w:hAnsi="Times New Roman"/>
          <w:b/>
          <w:bCs/>
          <w:sz w:val="16"/>
          <w:szCs w:val="16"/>
        </w:rPr>
      </w:pPr>
    </w:p>
    <w:p w:rsidR="00257B87" w:rsidRPr="004A78FF" w:rsidRDefault="00257B87" w:rsidP="00257B87">
      <w:pPr>
        <w:jc w:val="center"/>
        <w:rPr>
          <w:rFonts w:ascii="Times New Roman" w:hAnsi="Times New Roman"/>
          <w:b/>
          <w:bCs/>
          <w:sz w:val="16"/>
          <w:szCs w:val="16"/>
        </w:rPr>
      </w:pPr>
      <w:r w:rsidRPr="004A78FF">
        <w:rPr>
          <w:rFonts w:ascii="Times New Roman" w:hAnsi="Times New Roman"/>
          <w:b/>
          <w:bCs/>
          <w:sz w:val="16"/>
          <w:szCs w:val="16"/>
        </w:rPr>
        <w:t>Положение</w:t>
      </w:r>
    </w:p>
    <w:p w:rsidR="00257B87" w:rsidRPr="004A78FF" w:rsidRDefault="00257B87" w:rsidP="00257B87">
      <w:pPr>
        <w:jc w:val="center"/>
        <w:rPr>
          <w:rFonts w:ascii="Times New Roman" w:hAnsi="Times New Roman"/>
          <w:b/>
          <w:bCs/>
          <w:sz w:val="16"/>
          <w:szCs w:val="16"/>
        </w:rPr>
      </w:pPr>
      <w:r w:rsidRPr="004A78FF">
        <w:rPr>
          <w:rFonts w:ascii="Times New Roman" w:hAnsi="Times New Roman"/>
          <w:b/>
          <w:bCs/>
          <w:sz w:val="16"/>
          <w:szCs w:val="16"/>
        </w:rPr>
        <w:t>о порядке определения цены земельного участка, находящегося в муниципальной собственности Молвотицкого сельского поселения,  при заключении договора купли-продажи такого земельного участка без проведения торгов, а также о порядке оплаты</w:t>
      </w:r>
    </w:p>
    <w:p w:rsidR="00257B87" w:rsidRPr="004A78FF" w:rsidRDefault="00257B87" w:rsidP="00257B87">
      <w:pPr>
        <w:ind w:firstLine="540"/>
        <w:jc w:val="both"/>
        <w:rPr>
          <w:rFonts w:ascii="Times New Roman" w:hAnsi="Times New Roman"/>
          <w:sz w:val="16"/>
          <w:szCs w:val="16"/>
        </w:rPr>
      </w:pP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 xml:space="preserve">1. Настоящее Положение устанавливают порядок определения цены земельного участка, находящегося в муниципальной собственности Молвотицкого сельского поселения (далее - земельный участок), при заключении договора купли-продажи земельного участка без проведения торгов, а также порядок оплаты.  </w:t>
      </w:r>
    </w:p>
    <w:p w:rsidR="00257B87" w:rsidRPr="004A78FF" w:rsidRDefault="00257B87" w:rsidP="00257B87">
      <w:pPr>
        <w:ind w:firstLine="540"/>
        <w:jc w:val="both"/>
        <w:rPr>
          <w:rFonts w:ascii="Times New Roman" w:hAnsi="Times New Roman"/>
          <w:bCs/>
          <w:sz w:val="16"/>
          <w:szCs w:val="16"/>
        </w:rPr>
      </w:pPr>
      <w:r w:rsidRPr="004A78FF">
        <w:rPr>
          <w:rFonts w:ascii="Times New Roman" w:hAnsi="Times New Roman"/>
          <w:bCs/>
          <w:sz w:val="16"/>
          <w:szCs w:val="16"/>
        </w:rPr>
        <w:t xml:space="preserve">2. Цена земельного участка определяется в размере его кадастровой стоимости, за исключением случаев, предусмотренных </w:t>
      </w:r>
      <w:hyperlink r:id="rId15" w:anchor="Par24" w:history="1">
        <w:r w:rsidRPr="004A78FF">
          <w:rPr>
            <w:rStyle w:val="ac"/>
            <w:rFonts w:ascii="Times New Roman" w:hAnsi="Times New Roman"/>
            <w:bCs/>
            <w:sz w:val="16"/>
            <w:szCs w:val="16"/>
          </w:rPr>
          <w:t>пунктами 3</w:t>
        </w:r>
      </w:hyperlink>
      <w:r w:rsidRPr="004A78FF">
        <w:rPr>
          <w:rFonts w:ascii="Times New Roman" w:hAnsi="Times New Roman"/>
          <w:bCs/>
          <w:sz w:val="16"/>
          <w:szCs w:val="16"/>
        </w:rPr>
        <w:t xml:space="preserve"> и </w:t>
      </w:r>
      <w:hyperlink r:id="rId16" w:anchor="Par27" w:history="1">
        <w:r w:rsidRPr="004A78FF">
          <w:rPr>
            <w:rStyle w:val="ac"/>
            <w:rFonts w:ascii="Times New Roman" w:hAnsi="Times New Roman"/>
            <w:bCs/>
            <w:sz w:val="16"/>
            <w:szCs w:val="16"/>
          </w:rPr>
          <w:t>4</w:t>
        </w:r>
      </w:hyperlink>
      <w:r w:rsidRPr="004A78FF">
        <w:rPr>
          <w:rFonts w:ascii="Times New Roman" w:hAnsi="Times New Roman"/>
          <w:bCs/>
          <w:sz w:val="16"/>
          <w:szCs w:val="16"/>
        </w:rPr>
        <w:t xml:space="preserve"> настоящего Положения.</w:t>
      </w:r>
    </w:p>
    <w:p w:rsidR="00257B87" w:rsidRPr="004A78FF" w:rsidRDefault="00257B87" w:rsidP="00257B87">
      <w:pPr>
        <w:ind w:firstLine="540"/>
        <w:jc w:val="both"/>
        <w:rPr>
          <w:rFonts w:ascii="Times New Roman" w:hAnsi="Times New Roman"/>
          <w:bCs/>
          <w:sz w:val="16"/>
          <w:szCs w:val="16"/>
        </w:rPr>
      </w:pPr>
      <w:bookmarkStart w:id="7" w:name="Par24"/>
      <w:bookmarkEnd w:id="7"/>
      <w:r w:rsidRPr="004A78FF">
        <w:rPr>
          <w:rFonts w:ascii="Times New Roman" w:hAnsi="Times New Roman"/>
          <w:bCs/>
          <w:sz w:val="16"/>
          <w:szCs w:val="16"/>
        </w:rPr>
        <w:t xml:space="preserve">3. Цена земельного участка определяется в размере: </w:t>
      </w:r>
    </w:p>
    <w:p w:rsidR="00257B87" w:rsidRPr="004A78FF" w:rsidRDefault="00257B87" w:rsidP="00257B87">
      <w:pPr>
        <w:ind w:firstLine="540"/>
        <w:jc w:val="both"/>
        <w:rPr>
          <w:rFonts w:ascii="Times New Roman" w:hAnsi="Times New Roman"/>
          <w:bCs/>
          <w:sz w:val="16"/>
          <w:szCs w:val="16"/>
        </w:rPr>
      </w:pPr>
      <w:r w:rsidRPr="004A78FF">
        <w:rPr>
          <w:rFonts w:ascii="Times New Roman" w:hAnsi="Times New Roman"/>
          <w:bCs/>
          <w:sz w:val="16"/>
          <w:szCs w:val="16"/>
        </w:rPr>
        <w:t>3.1. 5 процентов его кадастровой стоимости при продаже земельного участка гражданам, имеющим в собственности расположенные на таких земельных участках индивидуальные жилые дома;</w:t>
      </w:r>
    </w:p>
    <w:p w:rsidR="00257B87" w:rsidRPr="004A78FF" w:rsidRDefault="00257B87" w:rsidP="00257B87">
      <w:pPr>
        <w:ind w:firstLine="540"/>
        <w:jc w:val="both"/>
        <w:rPr>
          <w:rFonts w:ascii="Times New Roman" w:hAnsi="Times New Roman"/>
          <w:bCs/>
          <w:sz w:val="16"/>
          <w:szCs w:val="16"/>
        </w:rPr>
      </w:pPr>
      <w:r w:rsidRPr="004A78FF">
        <w:rPr>
          <w:rFonts w:ascii="Times New Roman" w:hAnsi="Times New Roman"/>
          <w:bCs/>
          <w:sz w:val="16"/>
          <w:szCs w:val="16"/>
        </w:rPr>
        <w:t xml:space="preserve"> </w:t>
      </w:r>
      <w:proofErr w:type="gramStart"/>
      <w:r w:rsidRPr="004A78FF">
        <w:rPr>
          <w:rFonts w:ascii="Times New Roman" w:hAnsi="Times New Roman"/>
          <w:bCs/>
          <w:sz w:val="16"/>
          <w:szCs w:val="16"/>
        </w:rPr>
        <w:t xml:space="preserve">3.2. 15 процентов его кадастровой стоимости при продаже земельного участка коммерческим и некоммерческим организациям, индивидуальным предпринимателям, являющимся собственниками расположенных на таких земельных участках зданий, сооружений, если </w:t>
      </w:r>
      <w:r w:rsidRPr="004A78FF">
        <w:rPr>
          <w:rFonts w:ascii="Times New Roman" w:hAnsi="Times New Roman"/>
          <w:bCs/>
          <w:sz w:val="16"/>
          <w:szCs w:val="16"/>
        </w:rPr>
        <w:lastRenderedPageBreak/>
        <w:t>расположенные на земельном участке здания, сооружения используются для целей осуществления деятельности в сфере промышленности, научно-технической, инновационной и инвестиционной деятельности;</w:t>
      </w:r>
      <w:proofErr w:type="gramEnd"/>
    </w:p>
    <w:p w:rsidR="00257B87" w:rsidRPr="004A78FF" w:rsidRDefault="00257B87" w:rsidP="00257B87">
      <w:pPr>
        <w:ind w:firstLine="540"/>
        <w:jc w:val="both"/>
        <w:rPr>
          <w:rFonts w:ascii="Times New Roman" w:hAnsi="Times New Roman"/>
          <w:bCs/>
          <w:sz w:val="16"/>
          <w:szCs w:val="16"/>
        </w:rPr>
      </w:pPr>
      <w:r w:rsidRPr="004A78FF">
        <w:rPr>
          <w:rFonts w:ascii="Times New Roman" w:hAnsi="Times New Roman"/>
          <w:bCs/>
          <w:sz w:val="16"/>
          <w:szCs w:val="16"/>
        </w:rPr>
        <w:t>3.3. 20 процентов его кадастровой стоимости при продаже земельного участка гражданам, коммерческим и некоммерческим организациям, индивидуальным предпринимателям, являющимся собственниками расположенных на таких земельных участках зданий, сооружений, если на земельном участке расположены здания, сооружения, не указанные в подпунктах 3.1, 3.2 настоящего Положения.</w:t>
      </w: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bCs/>
          <w:sz w:val="16"/>
          <w:szCs w:val="16"/>
        </w:rPr>
        <w:t xml:space="preserve"> </w:t>
      </w:r>
      <w:bookmarkStart w:id="8" w:name="Par27"/>
      <w:bookmarkEnd w:id="8"/>
      <w:r w:rsidRPr="004A78FF">
        <w:rPr>
          <w:rFonts w:ascii="Times New Roman" w:hAnsi="Times New Roman"/>
          <w:bCs/>
          <w:sz w:val="16"/>
          <w:szCs w:val="16"/>
        </w:rPr>
        <w:t xml:space="preserve">4. </w:t>
      </w:r>
      <w:proofErr w:type="gramStart"/>
      <w:r w:rsidRPr="004A78FF">
        <w:rPr>
          <w:rFonts w:ascii="Times New Roman" w:hAnsi="Times New Roman"/>
          <w:bCs/>
          <w:sz w:val="16"/>
          <w:szCs w:val="16"/>
        </w:rPr>
        <w:t xml:space="preserve">Цена земельного участка определяется в размере 2,5 процента его кадастровой стоимости при продаже земельного участка некоммерческой организации, созданной гражданами, в случае, предусмотренном </w:t>
      </w:r>
      <w:hyperlink r:id="rId17" w:history="1">
        <w:r w:rsidRPr="004A78FF">
          <w:rPr>
            <w:rStyle w:val="ac"/>
            <w:rFonts w:ascii="Times New Roman" w:hAnsi="Times New Roman"/>
            <w:bCs/>
            <w:sz w:val="16"/>
            <w:szCs w:val="16"/>
          </w:rPr>
          <w:t>подпунктом 4 пункта 2 статьи 39.3</w:t>
        </w:r>
      </w:hyperlink>
      <w:r w:rsidRPr="004A78FF">
        <w:rPr>
          <w:rFonts w:ascii="Times New Roman" w:hAnsi="Times New Roman"/>
          <w:bCs/>
          <w:sz w:val="16"/>
          <w:szCs w:val="16"/>
        </w:rPr>
        <w:t xml:space="preserve"> Земельного кодекса Российской Федерации, или юридическому лицу - в случае, предусмотренном </w:t>
      </w:r>
      <w:hyperlink r:id="rId18" w:history="1">
        <w:r w:rsidRPr="004A78FF">
          <w:rPr>
            <w:rStyle w:val="ac"/>
            <w:rFonts w:ascii="Times New Roman" w:hAnsi="Times New Roman"/>
            <w:bCs/>
            <w:sz w:val="16"/>
            <w:szCs w:val="16"/>
          </w:rPr>
          <w:t>подпунктом 5 пункта 2 статьи 39.3</w:t>
        </w:r>
      </w:hyperlink>
      <w:r w:rsidRPr="004A78FF">
        <w:rPr>
          <w:rFonts w:ascii="Times New Roman" w:hAnsi="Times New Roman"/>
          <w:bCs/>
          <w:sz w:val="16"/>
          <w:szCs w:val="16"/>
        </w:rPr>
        <w:t xml:space="preserve"> Земельного кодекса Российской Федерации</w:t>
      </w:r>
      <w:proofErr w:type="gramEnd"/>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5. Сведения о кадастровой стоимости земельного участка указываются в кадастровом паспорте земельного участка.</w:t>
      </w: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6. Оплата земельных участков производится единовременно. Датой оплаты земельных участков считается дата поступления денежных средств на счет Управления Федерального казначейства по Новгородской области.</w:t>
      </w: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7. Срок оплаты покупателем земельных участков устанавливается в договоре купли-продажи.</w:t>
      </w: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8. Оплата по договору купли-продажи земельного участка, находящегося в муниципальной собственности, вносится в полном объеме в бюджет поселения путем ее перечисления покупателем на счет Управления Федерального казначейства по Новгородской области согласно кодам бюджетной классификации, указанным в договоре купли-продажи, по платежным документам.</w:t>
      </w: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 xml:space="preserve"> 9. В платежном документе на перечисление оплаты в числе обязательных реквизитов указываются назначение платежа, дата и номер договора купли-продажи земельного участка.</w:t>
      </w:r>
    </w:p>
    <w:p w:rsidR="00257B87" w:rsidRPr="004A78FF" w:rsidRDefault="00257B87" w:rsidP="00257B87">
      <w:pPr>
        <w:ind w:firstLine="540"/>
        <w:jc w:val="both"/>
        <w:rPr>
          <w:rFonts w:ascii="Times New Roman" w:hAnsi="Times New Roman"/>
          <w:sz w:val="16"/>
          <w:szCs w:val="16"/>
        </w:rPr>
      </w:pPr>
      <w:r w:rsidRPr="004A78FF">
        <w:rPr>
          <w:rFonts w:ascii="Times New Roman" w:hAnsi="Times New Roman"/>
          <w:sz w:val="16"/>
          <w:szCs w:val="16"/>
        </w:rPr>
        <w:t>10. Ответственность за нарушение условий и сроков внесения оплаты устанавливается договором купли-продажи земельного участка.</w:t>
      </w:r>
    </w:p>
    <w:sectPr w:rsidR="00257B87" w:rsidRPr="004A78FF" w:rsidSect="001F687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5F4"/>
    <w:multiLevelType w:val="multilevel"/>
    <w:tmpl w:val="AF42F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F77FB2"/>
    <w:multiLevelType w:val="hybridMultilevel"/>
    <w:tmpl w:val="7E26106C"/>
    <w:lvl w:ilvl="0" w:tplc="C9AC4D0E">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6C5FC7"/>
    <w:multiLevelType w:val="multilevel"/>
    <w:tmpl w:val="98CE8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68333D"/>
    <w:multiLevelType w:val="hybridMultilevel"/>
    <w:tmpl w:val="AF9C7456"/>
    <w:lvl w:ilvl="0" w:tplc="52C0ED64">
      <w:start w:val="2"/>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1D0"/>
    <w:rsid w:val="001F687A"/>
    <w:rsid w:val="00257B87"/>
    <w:rsid w:val="003D0D69"/>
    <w:rsid w:val="003E3E4C"/>
    <w:rsid w:val="00485F41"/>
    <w:rsid w:val="004A78FF"/>
    <w:rsid w:val="00771ED0"/>
    <w:rsid w:val="00873EB8"/>
    <w:rsid w:val="009D33C3"/>
    <w:rsid w:val="00A31A89"/>
    <w:rsid w:val="00B43614"/>
    <w:rsid w:val="00BD57BB"/>
    <w:rsid w:val="00BE2DFD"/>
    <w:rsid w:val="00C053E0"/>
    <w:rsid w:val="00C05D7E"/>
    <w:rsid w:val="00E736DA"/>
    <w:rsid w:val="00F141D0"/>
    <w:rsid w:val="00F84610"/>
    <w:rsid w:val="00FF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D0"/>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EB8"/>
    <w:pPr>
      <w:spacing w:after="0" w:line="240" w:lineRule="auto"/>
    </w:pPr>
    <w:rPr>
      <w:rFonts w:ascii="Calibri" w:eastAsia="Times New Roman" w:hAnsi="Calibri" w:cs="Times New Roman"/>
      <w:lang w:eastAsia="ru-RU"/>
    </w:rPr>
  </w:style>
  <w:style w:type="paragraph" w:customStyle="1" w:styleId="p2">
    <w:name w:val="p2"/>
    <w:basedOn w:val="a"/>
    <w:rsid w:val="003D0D69"/>
    <w:pPr>
      <w:spacing w:before="100" w:beforeAutospacing="1" w:after="100" w:afterAutospacing="1"/>
      <w:jc w:val="center"/>
    </w:pPr>
    <w:rPr>
      <w:rFonts w:ascii="Times New Roman" w:hAnsi="Times New Roman"/>
      <w:sz w:val="28"/>
      <w:szCs w:val="28"/>
    </w:rPr>
  </w:style>
  <w:style w:type="paragraph" w:customStyle="1" w:styleId="p7">
    <w:name w:val="p7"/>
    <w:basedOn w:val="a"/>
    <w:rsid w:val="003D0D69"/>
    <w:pPr>
      <w:spacing w:before="100" w:beforeAutospacing="1" w:after="100" w:afterAutospacing="1"/>
    </w:pPr>
    <w:rPr>
      <w:rFonts w:ascii="Times New Roman" w:hAnsi="Times New Roman"/>
      <w:sz w:val="28"/>
      <w:szCs w:val="28"/>
    </w:rPr>
  </w:style>
  <w:style w:type="paragraph" w:customStyle="1" w:styleId="p12">
    <w:name w:val="p12"/>
    <w:basedOn w:val="a"/>
    <w:rsid w:val="003D0D69"/>
    <w:pPr>
      <w:spacing w:before="100" w:beforeAutospacing="1" w:after="100" w:afterAutospacing="1"/>
      <w:jc w:val="both"/>
    </w:pPr>
    <w:rPr>
      <w:rFonts w:ascii="Times New Roman" w:hAnsi="Times New Roman"/>
      <w:sz w:val="28"/>
      <w:szCs w:val="28"/>
    </w:rPr>
  </w:style>
  <w:style w:type="paragraph" w:customStyle="1" w:styleId="p14">
    <w:name w:val="p14"/>
    <w:basedOn w:val="a"/>
    <w:rsid w:val="003D0D69"/>
    <w:pPr>
      <w:spacing w:before="100" w:beforeAutospacing="1" w:after="100" w:afterAutospacing="1"/>
      <w:ind w:firstLine="540"/>
      <w:jc w:val="both"/>
    </w:pPr>
    <w:rPr>
      <w:rFonts w:ascii="Times New Roman" w:hAnsi="Times New Roman"/>
      <w:sz w:val="28"/>
      <w:szCs w:val="28"/>
    </w:rPr>
  </w:style>
  <w:style w:type="paragraph" w:customStyle="1" w:styleId="p16">
    <w:name w:val="p16"/>
    <w:basedOn w:val="a"/>
    <w:rsid w:val="003D0D69"/>
    <w:pPr>
      <w:spacing w:before="100" w:beforeAutospacing="1" w:after="100" w:afterAutospacing="1"/>
      <w:jc w:val="both"/>
    </w:pPr>
    <w:rPr>
      <w:rFonts w:ascii="Times New Roman" w:hAnsi="Times New Roman"/>
      <w:szCs w:val="24"/>
    </w:rPr>
  </w:style>
  <w:style w:type="paragraph" w:customStyle="1" w:styleId="p17">
    <w:name w:val="p17"/>
    <w:basedOn w:val="a"/>
    <w:rsid w:val="003D0D69"/>
    <w:pPr>
      <w:spacing w:before="100" w:beforeAutospacing="1" w:after="100" w:afterAutospacing="1"/>
      <w:ind w:right="-4"/>
      <w:jc w:val="both"/>
    </w:pPr>
    <w:rPr>
      <w:rFonts w:ascii="Times New Roman" w:hAnsi="Times New Roman"/>
      <w:sz w:val="28"/>
      <w:szCs w:val="28"/>
    </w:rPr>
  </w:style>
  <w:style w:type="paragraph" w:customStyle="1" w:styleId="p20">
    <w:name w:val="p20"/>
    <w:basedOn w:val="a"/>
    <w:rsid w:val="003D0D69"/>
    <w:pPr>
      <w:spacing w:before="100" w:beforeAutospacing="1" w:after="100" w:afterAutospacing="1"/>
      <w:ind w:firstLine="720"/>
      <w:jc w:val="both"/>
    </w:pPr>
    <w:rPr>
      <w:rFonts w:ascii="Times New Roman" w:hAnsi="Times New Roman"/>
      <w:sz w:val="28"/>
      <w:szCs w:val="28"/>
    </w:rPr>
  </w:style>
  <w:style w:type="paragraph" w:customStyle="1" w:styleId="p21">
    <w:name w:val="p21"/>
    <w:basedOn w:val="a"/>
    <w:rsid w:val="003D0D69"/>
    <w:pPr>
      <w:spacing w:before="100" w:beforeAutospacing="1" w:after="100" w:afterAutospacing="1"/>
      <w:ind w:firstLine="708"/>
      <w:jc w:val="both"/>
    </w:pPr>
    <w:rPr>
      <w:rFonts w:ascii="Times New Roman" w:hAnsi="Times New Roman"/>
      <w:sz w:val="28"/>
      <w:szCs w:val="28"/>
    </w:rPr>
  </w:style>
  <w:style w:type="paragraph" w:customStyle="1" w:styleId="p23">
    <w:name w:val="p23"/>
    <w:basedOn w:val="a"/>
    <w:rsid w:val="003D0D69"/>
    <w:pPr>
      <w:spacing w:before="100" w:beforeAutospacing="1" w:after="100" w:afterAutospacing="1"/>
      <w:jc w:val="center"/>
    </w:pPr>
    <w:rPr>
      <w:rFonts w:ascii="Times New Roman" w:hAnsi="Times New Roman"/>
      <w:szCs w:val="24"/>
    </w:rPr>
  </w:style>
  <w:style w:type="paragraph" w:customStyle="1" w:styleId="ConsPlusNormal">
    <w:name w:val="ConsPlusNormal"/>
    <w:rsid w:val="003D0D6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s11">
    <w:name w:val="s11"/>
    <w:basedOn w:val="a0"/>
    <w:rsid w:val="003D0D69"/>
    <w:rPr>
      <w:b/>
      <w:bCs/>
    </w:rPr>
  </w:style>
  <w:style w:type="character" w:customStyle="1" w:styleId="s21">
    <w:name w:val="s21"/>
    <w:basedOn w:val="a0"/>
    <w:rsid w:val="003D0D69"/>
    <w:rPr>
      <w:b/>
      <w:bCs/>
      <w:color w:val="000000"/>
    </w:rPr>
  </w:style>
  <w:style w:type="character" w:customStyle="1" w:styleId="s31">
    <w:name w:val="s31"/>
    <w:basedOn w:val="a0"/>
    <w:rsid w:val="003D0D69"/>
    <w:rPr>
      <w:sz w:val="28"/>
      <w:szCs w:val="28"/>
    </w:rPr>
  </w:style>
  <w:style w:type="character" w:customStyle="1" w:styleId="s41">
    <w:name w:val="s41"/>
    <w:basedOn w:val="a0"/>
    <w:rsid w:val="003D0D69"/>
  </w:style>
  <w:style w:type="character" w:customStyle="1" w:styleId="s51">
    <w:name w:val="s51"/>
    <w:basedOn w:val="a0"/>
    <w:rsid w:val="003D0D69"/>
    <w:rPr>
      <w:color w:val="000000"/>
    </w:rPr>
  </w:style>
  <w:style w:type="paragraph" w:styleId="z-">
    <w:name w:val="HTML Top of Form"/>
    <w:basedOn w:val="a"/>
    <w:next w:val="a"/>
    <w:link w:val="z-0"/>
    <w:hidden/>
    <w:uiPriority w:val="99"/>
    <w:semiHidden/>
    <w:unhideWhenUsed/>
    <w:rsid w:val="003D0D69"/>
    <w:pPr>
      <w:pBdr>
        <w:bottom w:val="single" w:sz="6" w:space="1" w:color="auto"/>
      </w:pBdr>
      <w:spacing w:line="276" w:lineRule="auto"/>
      <w:jc w:val="center"/>
    </w:pPr>
    <w:rPr>
      <w:rFonts w:eastAsiaTheme="minorHAnsi" w:cs="Arial"/>
      <w:vanish/>
      <w:sz w:val="16"/>
      <w:szCs w:val="16"/>
      <w:lang w:eastAsia="en-US"/>
    </w:rPr>
  </w:style>
  <w:style w:type="character" w:customStyle="1" w:styleId="z-0">
    <w:name w:val="z-Начало формы Знак"/>
    <w:basedOn w:val="a0"/>
    <w:link w:val="z-"/>
    <w:uiPriority w:val="99"/>
    <w:semiHidden/>
    <w:rsid w:val="003D0D69"/>
    <w:rPr>
      <w:rFonts w:ascii="Arial" w:hAnsi="Arial" w:cs="Arial"/>
      <w:vanish/>
      <w:sz w:val="16"/>
      <w:szCs w:val="16"/>
    </w:rPr>
  </w:style>
  <w:style w:type="paragraph" w:styleId="z-1">
    <w:name w:val="HTML Bottom of Form"/>
    <w:basedOn w:val="a"/>
    <w:next w:val="a"/>
    <w:link w:val="z-2"/>
    <w:hidden/>
    <w:uiPriority w:val="99"/>
    <w:semiHidden/>
    <w:unhideWhenUsed/>
    <w:rsid w:val="003D0D69"/>
    <w:pPr>
      <w:pBdr>
        <w:top w:val="single" w:sz="6" w:space="1" w:color="auto"/>
      </w:pBdr>
      <w:spacing w:line="276" w:lineRule="auto"/>
      <w:jc w:val="center"/>
    </w:pPr>
    <w:rPr>
      <w:rFonts w:eastAsiaTheme="minorHAnsi" w:cs="Arial"/>
      <w:vanish/>
      <w:sz w:val="16"/>
      <w:szCs w:val="16"/>
      <w:lang w:eastAsia="en-US"/>
    </w:rPr>
  </w:style>
  <w:style w:type="character" w:customStyle="1" w:styleId="z-2">
    <w:name w:val="z-Конец формы Знак"/>
    <w:basedOn w:val="a0"/>
    <w:link w:val="z-1"/>
    <w:uiPriority w:val="99"/>
    <w:semiHidden/>
    <w:rsid w:val="003D0D69"/>
    <w:rPr>
      <w:rFonts w:ascii="Arial" w:hAnsi="Arial" w:cs="Arial"/>
      <w:vanish/>
      <w:sz w:val="16"/>
      <w:szCs w:val="16"/>
    </w:rPr>
  </w:style>
  <w:style w:type="paragraph" w:styleId="a4">
    <w:name w:val="Balloon Text"/>
    <w:basedOn w:val="a"/>
    <w:link w:val="a5"/>
    <w:uiPriority w:val="99"/>
    <w:semiHidden/>
    <w:unhideWhenUsed/>
    <w:rsid w:val="003D0D69"/>
    <w:rPr>
      <w:rFonts w:ascii="Tahoma" w:hAnsi="Tahoma" w:cs="Tahoma"/>
      <w:sz w:val="16"/>
      <w:szCs w:val="16"/>
    </w:rPr>
  </w:style>
  <w:style w:type="character" w:customStyle="1" w:styleId="a5">
    <w:name w:val="Текст выноски Знак"/>
    <w:basedOn w:val="a0"/>
    <w:link w:val="a4"/>
    <w:uiPriority w:val="99"/>
    <w:semiHidden/>
    <w:rsid w:val="003D0D69"/>
    <w:rPr>
      <w:rFonts w:ascii="Tahoma" w:eastAsia="Times New Roman" w:hAnsi="Tahoma" w:cs="Tahoma"/>
      <w:sz w:val="16"/>
      <w:szCs w:val="16"/>
      <w:lang w:eastAsia="ru-RU"/>
    </w:rPr>
  </w:style>
  <w:style w:type="paragraph" w:customStyle="1" w:styleId="ConsPlusTitle">
    <w:name w:val="ConsPlusTitle"/>
    <w:rsid w:val="00B43614"/>
    <w:pPr>
      <w:widowControl w:val="0"/>
      <w:autoSpaceDE w:val="0"/>
      <w:autoSpaceDN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771ED0"/>
    <w:pPr>
      <w:jc w:val="center"/>
    </w:pPr>
    <w:rPr>
      <w:b/>
    </w:rPr>
  </w:style>
  <w:style w:type="character" w:customStyle="1" w:styleId="a7">
    <w:name w:val="Название Знак"/>
    <w:basedOn w:val="a0"/>
    <w:link w:val="a6"/>
    <w:rsid w:val="00771ED0"/>
    <w:rPr>
      <w:rFonts w:ascii="Arial" w:eastAsia="Times New Roman" w:hAnsi="Arial" w:cs="Times New Roman"/>
      <w:b/>
      <w:sz w:val="24"/>
      <w:szCs w:val="20"/>
      <w:lang w:eastAsia="ru-RU"/>
    </w:rPr>
  </w:style>
  <w:style w:type="paragraph" w:styleId="a8">
    <w:name w:val="Normal (Web)"/>
    <w:basedOn w:val="a"/>
    <w:semiHidden/>
    <w:unhideWhenUsed/>
    <w:rsid w:val="00771ED0"/>
    <w:pPr>
      <w:spacing w:before="100" w:beforeAutospacing="1" w:after="100" w:afterAutospacing="1"/>
    </w:pPr>
    <w:rPr>
      <w:rFonts w:ascii="Times New Roman" w:hAnsi="Times New Roman"/>
      <w:szCs w:val="24"/>
    </w:rPr>
  </w:style>
  <w:style w:type="character" w:customStyle="1" w:styleId="a9">
    <w:name w:val="Основной текст_"/>
    <w:basedOn w:val="a0"/>
    <w:link w:val="1"/>
    <w:rsid w:val="00771ED0"/>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771ED0"/>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771ED0"/>
    <w:rPr>
      <w:b/>
      <w:bCs/>
    </w:rPr>
  </w:style>
  <w:style w:type="paragraph" w:customStyle="1" w:styleId="1">
    <w:name w:val="Основной текст1"/>
    <w:basedOn w:val="a"/>
    <w:link w:val="a9"/>
    <w:rsid w:val="00771ED0"/>
    <w:pPr>
      <w:shd w:val="clear" w:color="auto" w:fill="FFFFFF"/>
      <w:spacing w:after="180" w:line="322" w:lineRule="exact"/>
      <w:jc w:val="center"/>
    </w:pPr>
    <w:rPr>
      <w:rFonts w:ascii="Times New Roman" w:hAnsi="Times New Roman"/>
      <w:sz w:val="27"/>
      <w:szCs w:val="27"/>
      <w:lang w:eastAsia="en-US"/>
    </w:rPr>
  </w:style>
  <w:style w:type="paragraph" w:customStyle="1" w:styleId="11">
    <w:name w:val="Заголовок №1"/>
    <w:basedOn w:val="a"/>
    <w:link w:val="10"/>
    <w:rsid w:val="00771ED0"/>
    <w:pPr>
      <w:shd w:val="clear" w:color="auto" w:fill="FFFFFF"/>
      <w:spacing w:before="180" w:after="480" w:line="0" w:lineRule="atLeast"/>
      <w:jc w:val="center"/>
      <w:outlineLvl w:val="0"/>
    </w:pPr>
    <w:rPr>
      <w:rFonts w:ascii="Times New Roman" w:hAnsi="Times New Roman"/>
      <w:sz w:val="27"/>
      <w:szCs w:val="27"/>
      <w:lang w:eastAsia="en-US"/>
    </w:rPr>
  </w:style>
  <w:style w:type="paragraph" w:customStyle="1" w:styleId="ConsPlusNonformat">
    <w:name w:val="ConsPlusNonformat"/>
    <w:rsid w:val="00771ED0"/>
    <w:pPr>
      <w:widowControl w:val="0"/>
      <w:suppressAutoHyphens/>
      <w:autoSpaceDE w:val="0"/>
      <w:spacing w:after="0" w:line="240" w:lineRule="auto"/>
    </w:pPr>
    <w:rPr>
      <w:rFonts w:ascii="Courier New" w:eastAsia="Arial" w:hAnsi="Courier New" w:cs="Courier New"/>
      <w:sz w:val="20"/>
      <w:szCs w:val="20"/>
      <w:lang w:eastAsia="ar-SA"/>
    </w:rPr>
  </w:style>
  <w:style w:type="paragraph" w:styleId="ab">
    <w:name w:val="List Paragraph"/>
    <w:basedOn w:val="a"/>
    <w:uiPriority w:val="34"/>
    <w:qFormat/>
    <w:rsid w:val="00771ED0"/>
    <w:pPr>
      <w:ind w:left="720"/>
      <w:contextualSpacing/>
    </w:pPr>
  </w:style>
  <w:style w:type="character" w:styleId="ac">
    <w:name w:val="Hyperlink"/>
    <w:uiPriority w:val="99"/>
    <w:semiHidden/>
    <w:unhideWhenUsed/>
    <w:rsid w:val="00257B87"/>
    <w:rPr>
      <w:color w:val="0000FF"/>
      <w:u w:val="single"/>
    </w:rPr>
  </w:style>
  <w:style w:type="character" w:customStyle="1" w:styleId="2">
    <w:name w:val="Основной текст (2)_"/>
    <w:basedOn w:val="a0"/>
    <w:link w:val="20"/>
    <w:rsid w:val="00257B87"/>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257B87"/>
    <w:pPr>
      <w:shd w:val="clear" w:color="auto" w:fill="FFFFFF"/>
      <w:spacing w:line="0" w:lineRule="atLeast"/>
    </w:pPr>
    <w:rPr>
      <w:rFonts w:ascii="Times New Roman" w:hAnsi="Times New Roman"/>
      <w:sz w:val="23"/>
      <w:szCs w:val="23"/>
      <w:lang w:eastAsia="en-US"/>
    </w:rPr>
  </w:style>
</w:styles>
</file>

<file path=word/webSettings.xml><?xml version="1.0" encoding="utf-8"?>
<w:webSettings xmlns:r="http://schemas.openxmlformats.org/officeDocument/2006/relationships" xmlns:w="http://schemas.openxmlformats.org/wordprocessingml/2006/main">
  <w:divs>
    <w:div w:id="101385132">
      <w:bodyDiv w:val="1"/>
      <w:marLeft w:val="0"/>
      <w:marRight w:val="0"/>
      <w:marTop w:val="0"/>
      <w:marBottom w:val="0"/>
      <w:divBdr>
        <w:top w:val="none" w:sz="0" w:space="0" w:color="auto"/>
        <w:left w:val="none" w:sz="0" w:space="0" w:color="auto"/>
        <w:bottom w:val="none" w:sz="0" w:space="0" w:color="auto"/>
        <w:right w:val="none" w:sz="0" w:space="0" w:color="auto"/>
      </w:divBdr>
    </w:div>
    <w:div w:id="427308334">
      <w:bodyDiv w:val="1"/>
      <w:marLeft w:val="0"/>
      <w:marRight w:val="0"/>
      <w:marTop w:val="0"/>
      <w:marBottom w:val="0"/>
      <w:divBdr>
        <w:top w:val="none" w:sz="0" w:space="0" w:color="auto"/>
        <w:left w:val="none" w:sz="0" w:space="0" w:color="auto"/>
        <w:bottom w:val="none" w:sz="0" w:space="0" w:color="auto"/>
        <w:right w:val="none" w:sz="0" w:space="0" w:color="auto"/>
      </w:divBdr>
    </w:div>
    <w:div w:id="1320840185">
      <w:bodyDiv w:val="1"/>
      <w:marLeft w:val="0"/>
      <w:marRight w:val="0"/>
      <w:marTop w:val="0"/>
      <w:marBottom w:val="0"/>
      <w:divBdr>
        <w:top w:val="none" w:sz="0" w:space="0" w:color="auto"/>
        <w:left w:val="none" w:sz="0" w:space="0" w:color="auto"/>
        <w:bottom w:val="none" w:sz="0" w:space="0" w:color="auto"/>
        <w:right w:val="none" w:sz="0" w:space="0" w:color="auto"/>
      </w:divBdr>
    </w:div>
    <w:div w:id="19101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consultantplus://offline/ref=835C5947DCBF53AFE80AE795FBC4B6F0C29B62129BE725B141AD1A5D77C9BB2D6F55D309EF40030C69B940UC33M" TargetMode="External"/><Relationship Id="rId18" Type="http://schemas.openxmlformats.org/officeDocument/2006/relationships/hyperlink" Target="consultantplus://offline/ref=9ECDCB15AF624B4C03C618568E7A20D2CE708F18B64D4C69CF3EF86938CCA50F844767EA2BO2D6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835C5947DCBF53AFE80AF998EDA8E9F8C7973F1A96E627E114F2410020C0B17A281A8A49UA3CM" TargetMode="External"/><Relationship Id="rId17" Type="http://schemas.openxmlformats.org/officeDocument/2006/relationships/hyperlink" Target="consultantplus://offline/ref=9ECDCB15AF624B4C03C618568E7A20D2CE708F18B64D4C69CF3EF86938CCA50F844767EA2CO2DFM" TargetMode="External"/><Relationship Id="rId2" Type="http://schemas.openxmlformats.org/officeDocument/2006/relationships/styles" Target="styles.xml"/><Relationship Id="rId16" Type="http://schemas.openxmlformats.org/officeDocument/2006/relationships/hyperlink" Target="file:///C:\Users\&#1047;&#1072;&#1082;&#1086;&#1085;&#1086;&#1076;%20&#1082;&#1072;&#1088;&#1090;&#1072;%20&#1084;&#1072;&#1081;\&#1055;&#1088;&#1086;&#1077;&#1082;&#1090;%20&#1056;&#1077;&#1096;&#1077;&#1085;&#1080;&#1103;%20&#1057;&#1086;&#1074;&#1077;&#1090;&#1072;-&#1054;%20&#1055;&#1086;&#1088;&#1103;&#1076;&#1082;&#1077;%20&#1086;&#1087;&#1088;&#1077;&#1076;&#1077;&#1083;&#1077;&#1085;&#1080;&#1080;%20&#1094;&#1077;&#1085;&#1099;-&#1086;&#1073;&#1097;&#1080;&#108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835C5947DCBF53AFE80AF998EDA8E9F8C7973F1A99EE27E114F2410020C0B17A281A8A4DUA33M" TargetMode="External"/><Relationship Id="rId5" Type="http://schemas.openxmlformats.org/officeDocument/2006/relationships/image" Target="media/image1.jpeg"/><Relationship Id="rId15" Type="http://schemas.openxmlformats.org/officeDocument/2006/relationships/hyperlink" Target="file:///C:\Users\&#1047;&#1072;&#1082;&#1086;&#1085;&#1086;&#1076;%20&#1082;&#1072;&#1088;&#1090;&#1072;%20&#1084;&#1072;&#1081;\&#1055;&#1088;&#1086;&#1077;&#1082;&#1090;%20&#1056;&#1077;&#1096;&#1077;&#1085;&#1080;&#1103;%20&#1057;&#1086;&#1074;&#1077;&#1090;&#1072;-&#1054;%20&#1055;&#1086;&#1088;&#1103;&#1076;&#1082;&#1077;%20&#1086;&#1087;&#1088;&#1077;&#1076;&#1077;&#1083;&#1077;&#1085;&#1080;&#1080;%20&#1094;&#1077;&#1085;&#1099;-&#1086;&#1073;&#1097;&#1080;&#1081;.doc"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consultantplus://offline/ref=835C5947DCBF53AFE80AE795FBC4B6F0C29B62129AEF2CB44FAD1A5D77C9BB2D6F55D309EF40030C69B846UC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9505</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12</cp:revision>
  <dcterms:created xsi:type="dcterms:W3CDTF">2015-07-17T05:12:00Z</dcterms:created>
  <dcterms:modified xsi:type="dcterms:W3CDTF">2015-07-20T07:46:00Z</dcterms:modified>
</cp:coreProperties>
</file>