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2760E2" w:rsidRPr="00313435" w:rsidTr="00E3484F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35"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2" w:rsidRPr="00313435" w:rsidRDefault="002760E2" w:rsidP="00E3484F">
            <w:pPr>
              <w:pStyle w:val="a5"/>
              <w:spacing w:line="276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35"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 w:rsidRPr="00313435">
              <w:rPr>
                <w:rFonts w:ascii="Times New Roman" w:hAnsi="Times New Roman"/>
                <w:sz w:val="28"/>
                <w:szCs w:val="28"/>
              </w:rPr>
              <w:t>: Совет депутатов Молвотицкого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35">
              <w:rPr>
                <w:rFonts w:ascii="Times New Roman" w:hAnsi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34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313435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 2015 года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34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№ 1</w:t>
            </w:r>
            <w:r w:rsidR="00101816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  <w:p w:rsidR="002760E2" w:rsidRPr="00313435" w:rsidRDefault="002760E2" w:rsidP="00E3484F">
            <w:pPr>
              <w:pStyle w:val="a5"/>
              <w:spacing w:line="276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2760E2" w:rsidRPr="00313435" w:rsidRDefault="002760E2" w:rsidP="002760E2">
      <w:pPr>
        <w:pStyle w:val="a5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2760E2" w:rsidRPr="00313435" w:rsidRDefault="002760E2" w:rsidP="002760E2">
      <w:pPr>
        <w:pStyle w:val="a5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313435">
        <w:rPr>
          <w:rFonts w:ascii="Times New Roman" w:hAnsi="Times New Roman"/>
          <w:b/>
          <w:i/>
          <w:sz w:val="36"/>
          <w:szCs w:val="36"/>
          <w:u w:val="single"/>
        </w:rPr>
        <w:t>Официальный  вестник</w:t>
      </w:r>
    </w:p>
    <w:p w:rsidR="002760E2" w:rsidRPr="00313435" w:rsidRDefault="002760E2" w:rsidP="002760E2">
      <w:pPr>
        <w:pStyle w:val="a5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313435">
        <w:rPr>
          <w:rFonts w:ascii="Times New Roman" w:hAnsi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2760E2" w:rsidRPr="00313435" w:rsidRDefault="002760E2" w:rsidP="002760E2">
      <w:pPr>
        <w:pStyle w:val="a5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2760E2" w:rsidRPr="00313435" w:rsidRDefault="002760E2" w:rsidP="002760E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p w:rsidR="002760E2" w:rsidRPr="00313435" w:rsidRDefault="002760E2" w:rsidP="002760E2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701"/>
        <w:gridCol w:w="1984"/>
        <w:gridCol w:w="2006"/>
      </w:tblGrid>
      <w:tr w:rsidR="002760E2" w:rsidRPr="00313435" w:rsidTr="00E3484F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Официальный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вестник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Молвотицкого сельского поселения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Наш адрес: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175340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Марёвский район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с. Молвотицы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Редактора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8(816 63)22-371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Тираж   14 экз.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Подписано в печать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13435">
              <w:rPr>
                <w:rFonts w:ascii="Times New Roman" w:hAnsi="Times New Roman"/>
                <w:sz w:val="20"/>
                <w:szCs w:val="20"/>
              </w:rPr>
              <w:t>.09.2015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Главный редактор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435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3435">
              <w:rPr>
                <w:rFonts w:ascii="Times New Roman" w:hAnsi="Times New Roman"/>
                <w:b/>
                <w:sz w:val="20"/>
                <w:szCs w:val="20"/>
              </w:rPr>
              <w:t>Н.В.Никитин</w:t>
            </w: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E2" w:rsidRPr="00313435" w:rsidRDefault="002760E2" w:rsidP="00E34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0E2" w:rsidRPr="00313435" w:rsidRDefault="002760E2" w:rsidP="002760E2">
      <w:pPr>
        <w:tabs>
          <w:tab w:val="left" w:pos="3645"/>
          <w:tab w:val="center" w:pos="4677"/>
        </w:tabs>
        <w:rPr>
          <w:b/>
          <w:szCs w:val="28"/>
        </w:rPr>
      </w:pPr>
    </w:p>
    <w:tbl>
      <w:tblPr>
        <w:tblW w:w="9535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35"/>
      </w:tblGrid>
      <w:tr w:rsidR="001723A3" w:rsidRPr="002760E2" w:rsidTr="00566E03">
        <w:trPr>
          <w:trHeight w:val="6091"/>
        </w:trPr>
        <w:tc>
          <w:tcPr>
            <w:tcW w:w="9535" w:type="dxa"/>
          </w:tcPr>
          <w:tbl>
            <w:tblPr>
              <w:tblW w:w="9535" w:type="dxa"/>
              <w:tblInd w:w="75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535"/>
            </w:tblGrid>
            <w:tr w:rsidR="001723A3" w:rsidRPr="002760E2" w:rsidTr="00566E03">
              <w:trPr>
                <w:trHeight w:val="328"/>
              </w:trPr>
              <w:tc>
                <w:tcPr>
                  <w:tcW w:w="9535" w:type="dxa"/>
                  <w:hideMark/>
                </w:tcPr>
                <w:p w:rsidR="001723A3" w:rsidRPr="002760E2" w:rsidRDefault="001723A3" w:rsidP="002760E2">
                  <w:pPr>
                    <w:tabs>
                      <w:tab w:val="left" w:pos="2835"/>
                      <w:tab w:val="left" w:pos="3600"/>
                      <w:tab w:val="center" w:pos="4610"/>
                    </w:tabs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760E2">
                    <w:rPr>
                      <w:rFonts w:ascii="Times New Roman" w:eastAsia="Times New Roman" w:hAnsi="Times New Roman" w:cs="Times New Roman"/>
                      <w:b/>
                      <w:noProof/>
                      <w:kern w:val="2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>
                        <wp:extent cx="405265" cy="413578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265" cy="413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23A3" w:rsidRPr="002760E2" w:rsidRDefault="0017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Российская  Федерация</w:t>
            </w:r>
          </w:p>
          <w:p w:rsidR="001723A3" w:rsidRPr="002760E2" w:rsidRDefault="0017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Новгородская область Маревский   муниципальный район</w:t>
            </w:r>
          </w:p>
          <w:p w:rsidR="001723A3" w:rsidRPr="002760E2" w:rsidRDefault="0017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депутатов Молвотицкого сельского поселения</w:t>
            </w:r>
          </w:p>
          <w:p w:rsidR="001723A3" w:rsidRPr="002760E2" w:rsidRDefault="0017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23A3" w:rsidRPr="002760E2" w:rsidRDefault="0017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 Ш Е Н И Е</w:t>
            </w:r>
          </w:p>
          <w:p w:rsidR="001723A3" w:rsidRPr="002760E2" w:rsidRDefault="0017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23A3" w:rsidRPr="002760E2" w:rsidRDefault="0017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11.09.2015  № 214</w:t>
            </w:r>
          </w:p>
          <w:p w:rsidR="001723A3" w:rsidRPr="002760E2" w:rsidRDefault="0017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 Молвотицы</w:t>
            </w:r>
          </w:p>
          <w:p w:rsidR="001723A3" w:rsidRPr="002760E2" w:rsidRDefault="0017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23A3" w:rsidRPr="002760E2" w:rsidRDefault="0017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 утверждении регламента</w:t>
            </w:r>
          </w:p>
          <w:p w:rsidR="001723A3" w:rsidRPr="002760E2" w:rsidRDefault="0017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работы Совета депутатов</w:t>
            </w:r>
          </w:p>
          <w:p w:rsidR="001723A3" w:rsidRPr="002760E2" w:rsidRDefault="0017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Молвотицкого сельского поселения</w:t>
            </w:r>
          </w:p>
          <w:p w:rsidR="001723A3" w:rsidRPr="002760E2" w:rsidRDefault="0017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23A3" w:rsidRPr="002760E2" w:rsidRDefault="001723A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23A3" w:rsidRPr="002760E2" w:rsidRDefault="001723A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Совет депутатов Молвотицкого  сельского поселения</w:t>
            </w:r>
          </w:p>
          <w:p w:rsidR="001723A3" w:rsidRPr="002760E2" w:rsidRDefault="001723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1723A3" w:rsidRPr="002760E2" w:rsidRDefault="001723A3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Утвердить прилагаемый Регламент работы Совета депутатов Молвотицкого сельского поселения.</w:t>
            </w:r>
          </w:p>
          <w:p w:rsidR="001723A3" w:rsidRPr="002760E2" w:rsidRDefault="0017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2. Решение Совета депутатов Молвотицкого сельского </w:t>
            </w:r>
            <w:r w:rsidRPr="002760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поселения от 27.10.2010 № 4 «</w:t>
            </w:r>
            <w:r w:rsidRPr="002760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регламента работы Совета депутатов Молвотицкого сельского поселения»</w:t>
            </w:r>
            <w:r w:rsidRPr="002760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считать утратившим силу.</w:t>
            </w:r>
          </w:p>
          <w:p w:rsidR="001723A3" w:rsidRPr="002760E2" w:rsidRDefault="0017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23A3" w:rsidRPr="002760E2" w:rsidRDefault="00172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Опубликовать решение </w:t>
            </w: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760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бюллетене «</w:t>
            </w:r>
            <w:r w:rsidRPr="002760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Официальный вестник</w:t>
            </w:r>
            <w:r w:rsidRPr="002760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Молвотицкого сельского поселения» и разместить на официальном сайте Молвотицкого сельского </w:t>
            </w:r>
            <w:r w:rsidRPr="002760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поселения в сети  Интернет.</w:t>
            </w:r>
          </w:p>
          <w:p w:rsidR="001723A3" w:rsidRPr="002760E2" w:rsidRDefault="001723A3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23A3" w:rsidRPr="002760E2" w:rsidRDefault="001723A3" w:rsidP="00566E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0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Глава сельского поселения                                                         Н.В.Ники</w:t>
            </w:r>
          </w:p>
        </w:tc>
      </w:tr>
    </w:tbl>
    <w:p w:rsidR="001723A3" w:rsidRPr="002760E2" w:rsidRDefault="001723A3" w:rsidP="0017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566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1723A3" w:rsidRPr="002760E2" w:rsidRDefault="001723A3" w:rsidP="00566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Утверждён</w:t>
      </w:r>
    </w:p>
    <w:p w:rsidR="001723A3" w:rsidRPr="002760E2" w:rsidRDefault="001723A3" w:rsidP="00566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решением Совета депутатов</w:t>
      </w:r>
    </w:p>
    <w:p w:rsidR="001723A3" w:rsidRPr="002760E2" w:rsidRDefault="001723A3" w:rsidP="00566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Молвотицкого сельского поселения </w:t>
      </w:r>
    </w:p>
    <w:p w:rsidR="001723A3" w:rsidRPr="002760E2" w:rsidRDefault="001723A3" w:rsidP="00566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11.09.2015  № 214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РЕГЛАМЕНТ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РАБОТЫ СОВЕТА ДЕПУТАТОВ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МОЛВОТИЦКОГО СЕЛЬСКОГО ПОСЕЛЕНИЯ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Глава 1.</w:t>
      </w: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Общие положения</w:t>
      </w: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1.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Основы организации и деятельности Совета депутатов Молвотицкого сельского поселения.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Совет депутатов Молвотицкого сельского поселения (далее - Совет) является выборным органом местного самоуправления Молвотицкого сельского поселения и осуществляет свою деятельность в соответствии с Конституцией Российской Федерации, федеральным законодательством, Уставом Новгородской области, законодательством Новгородской области, уставом Молвотицкого сельского поселения, муниципальными правовыми актами и настоящим Регламентом.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Решения Совета, принятые в пределах его компетенции, обязательны для исполнения органами и должностными лицами местного самоуправления, а также организациями и гражданами, находящимися на территории Молвотицкого сельского поселения.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Деятельность Совета освещается в   бюллетене «</w:t>
      </w: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Официальный вестник</w:t>
      </w: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Молвотицкого сельского поселения» и  на официальном сайте Молвотицкого сельского </w:t>
      </w: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поселения в сети  Интернет.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Совет не обладает правами юридического лица, имеет свою печать.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2.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Регламент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Регламент определяет процедуру подготовки, внесения и рассмотрения вопросов на заседаниях Совета, процедуру голосования и другие вопросы организации деятельности Совета и его рабочих органов.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Глава 2.</w:t>
      </w: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Структурная</w:t>
      </w:r>
      <w:proofErr w:type="gramEnd"/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организации 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3.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Структура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1.Совет состоит из 7</w:t>
      </w:r>
      <w:bookmarkStart w:id="0" w:name="_GoBack"/>
      <w:bookmarkEnd w:id="0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депутатов, избранных на муниципальных выборах.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Структуру Совета составляют: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председатель Совета;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2) заместитель председателя Совета;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иные органы (рабочие группы и т.д.)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4.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Председатель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Совета 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и порядок его избрания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Председателем Совета на первый срок полномочий является Глава Молвотицкого сельского поселения.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5.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Заместитель председателя Совета и порядок его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избрания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Заместитель председателя Совета избирается на первом заседании Совета из числа депутатов на срок полномочий Совета одного созыва.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Заместитель председателя Совета избирается тайным голосованием большинством голосов от общего числа депутатов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Кандидатуры для избрания на должность заместителя председателя Совета вносятся в бюллетень для тайного голосования по предложению депутатов.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Депутат вправе предложить свою кандидатуру для избрания на должность заместителя председателя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 Депутат, выдвинутый для избрания на должность заместителя председателя Совета, имеет право заявить о самоотводе. Заявление депутата о самоотводе принимается без обсуждения и голосования. Все предложения и самоотводы фиксируются в протоколе заседания.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По всем кандидатурам, выдвинутым для избрания на должность заместителя председателя Совета, кроме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заявивших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самоотводе, проводится обсуждение. В ходе обсуждения кандидаты отвечают на вопросы депутатов, а также вправе выступить с программой предстоящей деятельности.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После обсуждения кандидатур, выдвинутых для избрания на должность заместителя председателя Совета, все кандидаты,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заявивших о самоотводе, вносятся в бюллетень для голосования.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7. Кандидат считается избранным на должность заместителя председателя Совета, если в результате голосования он получил более половины голосов от числа избранных депутатов.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8. Решение об избрании заместителя председателя Совета оформляется решением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9. Заместитель председателя осуществляет свои полномочия на непостоянной основе.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6. </w:t>
      </w:r>
      <w:r w:rsidRPr="002760E2">
        <w:rPr>
          <w:rFonts w:ascii="Times New Roman" w:hAnsi="Times New Roman"/>
          <w:b/>
          <w:sz w:val="16"/>
          <w:szCs w:val="16"/>
        </w:rPr>
        <w:t>Порядок избрания депутата Совета депутатов Молвотицкого сельского поселения в представительный орган Марёвского муниципального района.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>1. В случае если представительный орган Марёвского муниципального района формируется из числа глав поселений, входящих в состав муниципального района, и из депутатов представительных органов указанных поселений, то избрание депутат</w:t>
      </w:r>
      <w:proofErr w:type="gramStart"/>
      <w:r w:rsidRPr="002760E2">
        <w:rPr>
          <w:rFonts w:ascii="Times New Roman" w:eastAsia="Calibri" w:hAnsi="Times New Roman" w:cs="Times New Roman"/>
          <w:sz w:val="16"/>
          <w:szCs w:val="16"/>
        </w:rPr>
        <w:t>а(</w:t>
      </w:r>
      <w:proofErr w:type="spellStart"/>
      <w:proofErr w:type="gramEnd"/>
      <w:r w:rsidRPr="002760E2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2760E2">
        <w:rPr>
          <w:rFonts w:ascii="Times New Roman" w:eastAsia="Calibri" w:hAnsi="Times New Roman" w:cs="Times New Roman"/>
          <w:sz w:val="16"/>
          <w:szCs w:val="16"/>
        </w:rPr>
        <w:t>) Совета депутатов Молвотицкого сельского поселения в представительный орган Марёвского муниципального района осуществляется в следующем порядке: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>2. Избрание депутат</w:t>
      </w:r>
      <w:proofErr w:type="gramStart"/>
      <w:r w:rsidRPr="002760E2">
        <w:rPr>
          <w:rFonts w:ascii="Times New Roman" w:eastAsia="Calibri" w:hAnsi="Times New Roman" w:cs="Times New Roman"/>
          <w:sz w:val="16"/>
          <w:szCs w:val="16"/>
        </w:rPr>
        <w:t>а(</w:t>
      </w:r>
      <w:proofErr w:type="spellStart"/>
      <w:proofErr w:type="gramEnd"/>
      <w:r w:rsidRPr="002760E2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2760E2">
        <w:rPr>
          <w:rFonts w:ascii="Times New Roman" w:eastAsia="Calibri" w:hAnsi="Times New Roman" w:cs="Times New Roman"/>
          <w:sz w:val="16"/>
          <w:szCs w:val="16"/>
        </w:rPr>
        <w:t>) проводятся на первом заседании Совета депутатов Молвотицкого сельского поселения открытым голосованием на срок его полномочий, установленный Уставом Молвотицкого сельского поселения. Кандидаты для избрания в представительный орган Марёвского муниципального района выдвигаются в порядке самовыдвижения, а также депутатом (депутатами) Совета депутатов Молвотицкого сельского поселения.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>3. Голосование проводится по каждой кандидатуре. Самоотвод принимается без голосования.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>4. Избранны</w:t>
      </w:r>
      <w:proofErr w:type="gramStart"/>
      <w:r w:rsidRPr="002760E2">
        <w:rPr>
          <w:rFonts w:ascii="Times New Roman" w:eastAsia="Calibri" w:hAnsi="Times New Roman" w:cs="Times New Roman"/>
          <w:sz w:val="16"/>
          <w:szCs w:val="16"/>
        </w:rPr>
        <w:t>м(</w:t>
      </w:r>
      <w:proofErr w:type="gramEnd"/>
      <w:r w:rsidRPr="002760E2">
        <w:rPr>
          <w:rFonts w:ascii="Times New Roman" w:eastAsia="Calibri" w:hAnsi="Times New Roman" w:cs="Times New Roman"/>
          <w:sz w:val="16"/>
          <w:szCs w:val="16"/>
        </w:rPr>
        <w:t>и) считается(</w:t>
      </w:r>
      <w:proofErr w:type="spellStart"/>
      <w:r w:rsidRPr="002760E2">
        <w:rPr>
          <w:rFonts w:ascii="Times New Roman" w:eastAsia="Calibri" w:hAnsi="Times New Roman" w:cs="Times New Roman"/>
          <w:sz w:val="16"/>
          <w:szCs w:val="16"/>
        </w:rPr>
        <w:t>ются</w:t>
      </w:r>
      <w:proofErr w:type="spellEnd"/>
      <w:r w:rsidRPr="002760E2">
        <w:rPr>
          <w:rFonts w:ascii="Times New Roman" w:eastAsia="Calibri" w:hAnsi="Times New Roman" w:cs="Times New Roman"/>
          <w:sz w:val="16"/>
          <w:szCs w:val="16"/>
        </w:rPr>
        <w:t>) депутат(</w:t>
      </w:r>
      <w:proofErr w:type="spellStart"/>
      <w:r w:rsidRPr="002760E2">
        <w:rPr>
          <w:rFonts w:ascii="Times New Roman" w:eastAsia="Calibri" w:hAnsi="Times New Roman" w:cs="Times New Roman"/>
          <w:sz w:val="16"/>
          <w:szCs w:val="16"/>
        </w:rPr>
        <w:t>ы</w:t>
      </w:r>
      <w:proofErr w:type="spellEnd"/>
      <w:r w:rsidRPr="002760E2">
        <w:rPr>
          <w:rFonts w:ascii="Times New Roman" w:eastAsia="Calibri" w:hAnsi="Times New Roman" w:cs="Times New Roman"/>
          <w:sz w:val="16"/>
          <w:szCs w:val="16"/>
        </w:rPr>
        <w:t>), за которого(</w:t>
      </w:r>
      <w:proofErr w:type="spellStart"/>
      <w:r w:rsidRPr="002760E2">
        <w:rPr>
          <w:rFonts w:ascii="Times New Roman" w:eastAsia="Calibri" w:hAnsi="Times New Roman" w:cs="Times New Roman"/>
          <w:sz w:val="16"/>
          <w:szCs w:val="16"/>
        </w:rPr>
        <w:t>ых</w:t>
      </w:r>
      <w:proofErr w:type="spellEnd"/>
      <w:r w:rsidRPr="002760E2">
        <w:rPr>
          <w:rFonts w:ascii="Times New Roman" w:eastAsia="Calibri" w:hAnsi="Times New Roman" w:cs="Times New Roman"/>
          <w:sz w:val="16"/>
          <w:szCs w:val="16"/>
        </w:rPr>
        <w:t xml:space="preserve">) проголосовало более половины от установленной численности депутатов Совета депутатов Молвотицкого сельского поселения. 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 xml:space="preserve">5. В  случае если ни один из кандидатов не набрал требуемого для избрания числа голосов, Совет депутатов Молвотицкого сельского поселения проводит повторное голосование. 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>6. Итоги голосования оформляются решением Совета депутатов Молвотицкого сельского поселения (далее решение). Решение вступает в силу со дня его официального опубликования.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>7. Копия решения направляется в представительный орган муниципального района.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 xml:space="preserve">8. Полномочия депутата, избранного в представительный орган муниципального района, подтверждаются следующими документами: 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ab/>
        <w:t>а) для главы поселения, избранного на муниципальных выборах — копией решения Территориальной избирательной комиссии муниципального района о регистрации избранного главы поселения, заверенной председателем Территориальной избирательной комиссии муниципального района;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ab/>
        <w:t>б) для депутата Совета депутатов Молвотицкого сельского поселения — копией решения Территориальной избирательной комиссии муниципального района о регистрации  избранного депутата представительного органа, заверенной Территориальной избирательной комиссии муниципального района и копией Решения, заверенной председателем Совета депутатов Молвотицкого сельского поселения.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 xml:space="preserve">9. </w:t>
      </w:r>
      <w:proofErr w:type="gramStart"/>
      <w:r w:rsidRPr="002760E2">
        <w:rPr>
          <w:rFonts w:ascii="Times New Roman" w:eastAsia="Calibri" w:hAnsi="Times New Roman" w:cs="Times New Roman"/>
          <w:sz w:val="16"/>
          <w:szCs w:val="16"/>
        </w:rPr>
        <w:t>В случае досрочного прекращения полномочий депутата Совета депутатов  Молвотицкого сельского поселения (исполняющего полномочия депутата представительного органа Марёвского муниципального района), а также в случае досрочного прекращения полномочий представительного органа Марёвского муниципального района Совет депутатов Молвотицкого сельского поселения обязан в течение одного месяца избрать в состав представительного органа Марёвского муниципального района другого депутата.</w:t>
      </w:r>
      <w:proofErr w:type="gramEnd"/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60E2">
        <w:rPr>
          <w:rFonts w:ascii="Times New Roman" w:eastAsia="Calibri" w:hAnsi="Times New Roman" w:cs="Times New Roman"/>
          <w:sz w:val="16"/>
          <w:szCs w:val="16"/>
        </w:rPr>
        <w:t>10. Полномочия депутата представительного органа  Марёвского муниципального района прекращаются досрочно в случае прекращения его полномочий в качестве депутата Совета депутатов Молвотицкого сельского поселения.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7. 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Рабочие группы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Для рассмотрения отдельных вопросов, относящихся к компетенции Совета, Совет может создавать рабочие группы.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Предложение об образовании и составе рабочей группы вносится председателем, депутатами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 Образование рабочей группы оформляется решением Совета, в котором указываются: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цель создания группы;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2) количественный и персональный состав членов группы, ее руководитель;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предметы ведения группы;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4) срок полномочий группы;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5) время предоставления отчета с необходимым письменным обоснованием сделанных выводов, предложениями или заключением.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5. Рабочая группа осуществляет свою деятельность по предметам ведения в соответствии с целями, установленными при ее образовании.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6. В случае необходимости рабочая группа привлекает к работе соответствующих специалистов.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8.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Порядок работы рабочих групп</w:t>
      </w: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Заседание рабочей группы правомочно, если в его работе принимает участие не менее половины от общего числа членов соответствующей рабочей группы.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При невозможности принять участие в заседании член рабочей группы сообщает об этом председателю руководителю рабочей группы.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Заседания рабочей группы, как правило, открытые.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Закрытые заседания  рабочей группы проводятся по мотивированному решению соответствующей  рабочей группы, принятому двумя третями голосов от общего числа членов  рабочей группы.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5. Заседание  рабочей группы проводит председатель или его заместитель, а при их отсутствии - один из членов по поручению руководителя рабочей группы.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рассмотрения вопросов на заседании определяется председательствующим.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6. По рассматриваемым вопросам рабочая группа принимает решения, предложения и заключения большинством голосов членов рабочей группы, присутствующих на заседании.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7. На заседании  рабочей группы ведется протокол, который подписывается председательствующим.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Глава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III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Организационные формы и порядок работы 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9.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Первое заседание Совета нового созыва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Первое заседание Совета нового созыва проводится по инициативе Главы Молвотицкого сельского поселения не позднее, чем на пятнадцатый день после избрания не менее двух третей от установленной численности депутатов.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 одновременном досрочном прекращении полномочий Главы Молвотицкого сельского поселения и Совета, первое заседание Совета нового созыва проводится по инициативе председателя избирательной комиссии Молвотицкого сельского поселения.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 первом заседании Совета до избрания председателя Совета депутатов Молвотицкого сельского поселения или его заместителя председательствует старейший по возрасту депутат.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 первом заседании Совета Молвотицкого сельского поселения нового созыва избирается председатель Совета, избирается заместитель председателя 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10.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Заседания  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Основной формой работы Совета являются ее заседания, которые проводятся не реже одного раза в два месяца.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Заседание Совета начинается с регистрации депутатов, присутствующих на заседании,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которую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проводит председательствующий на заседании.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Заседание Совета правомочно, если на нем присутствует не менее половины от избранного состава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на заседании присутствует менее половины от избранного состава Совета, то заседание переносится на другое время, а отсутствующим депутатам в письменном виде (либо телефонограммой) сообщается о месте и времени проведения заседания, которые определяются председателем Совета с учетом времени для доставки указанного сообщения.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Депутат, в случае невозможности принять участие в заседании по уважительной причине, обязан письменно или в какой-то иной форме сообщить председателю Совета, а в его отсутствие – заместителю председателя Совета о причине неявки.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5. Заседания Совета носят открытый характер.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6. Совет вправе принять решение о проведении закрытого заседания в случаях, предусмотренных законодательством. Заявление о проведении закрытого заседания может быть представлено депутатами, председателем Совета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Все полученные заявления о проведении закрытого заседания оглашаются председателем Совета и ставятся на голосование.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о проведении закрытого заседания принимается двумя третями голосов от общего числа депутатов.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7. На закрытом заседании вправе присутствовать Глава Молвотицкого сельского поселения, лица, не являющиеся депутатами, присутствуют на заседании по решению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8. Заседания Совета начинаются в четырнадцать часов. По решению Совета может быть установлено иное время начала занятий.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11.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Внеочередные заседания 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Совет может быть созван на внеочередное заседание.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Внеочередное заседание созывается председателем Совета не позднее десяти дней со дня внесения предложения о его созыве по инициативе: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Председателя Совета;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2) не менее одной трети от установленной численности депутатов Совета;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Главы Молвотицкого сельского поселения.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Предложение о созыве внеочередного заседания направляется председателю Совета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После рассмотрения материалов, представленных инициаторами предложения о созыве внеочередного заседания, председатель Совета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Инициатор предложения о созыве внеочередного заседания не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позднее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чем за восемь дней до начала заседания должен представить председателю Совета: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проекты решений Совета;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2) пояснительные записки к проектам решений Совета;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списки предполагаемых докладчиков (содокладчиков) и приглашенных лиц.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5. Материалы, подлежащие рассмотрению на внеочередном заседании  председателем Совета, направляются депутатам не позднее, чем за три дня до начала заседания.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12. 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Порядок </w:t>
      </w:r>
      <w:proofErr w:type="gramStart"/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формирования проекта повестки дня   заседания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Совета</w:t>
      </w:r>
      <w:proofErr w:type="gramEnd"/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Проект повестки дня заседания Совета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Проект повестки дня очередного заседания формируется председателем Совета на основании плана работы Совета, предложений  депутатов.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Сформированный и утвержденный председателем Совета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позднее, чем за пять дней до начала заседания.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13. 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Утверждение повестки дня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 заседании в принятый за основу проект повестки дня заседания могут вноситься изменения.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14. 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Председательствующий на заседании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Заседания Совета ведет председатель Совета, а в его отсутствие - его заместитель. Если председатель Совета или его заместитель отсутствуют на заседании Совета, Совет вправе назначить временно председательствующего на заседании депутата из своего состава.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Председательствующий на заседании: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объявляет об открытии и о закрытии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2) ведет заседание;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4) обеспечивает соблюдение положений Регламента Совета и порядок в зале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6) предоставляет слово по порядку ведения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7) ставит на голосование вопросы, содержащиеся в повестке дня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8) ставит на голосование каждое предложение депутатов в порядке очередности их поступления;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9) Организует голосование и подсчет голосов, оглашает результаты голосования;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10) Организует ведение протокола заседания, подписывает его;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12) участвует в рассмотрении вопросов в порядке, определенном регламентом Совета;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13) осуществляет иные права и обязанности, определенные регламентом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15.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проведения заседания и порядок                    предоставления слова в прениях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На заседании Совета предусматриваются следующие виды выступлений: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доклад;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2) содоклад;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выступление по повестке дня;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4) заключительное слово по обсуждаемому вопросу;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5) выступление по мотивам голосования;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6) выступление по порядку ведения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7) предложение;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8) справка;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9) заявление, обращение;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10) повторное выступление.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Время для докладов устанавливается до 10 минут, содокладов – до 5 минут. Продолжительность иных видов выступлений устанавливается следующая: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обсуждения докладов и содокладов – до 5 минут;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обсуждения повестки дня – до 3 минут;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заключительного слова по обсуждаемому вопросу – до 3 минут;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выступления по мотивам голосования – до 1 минуты;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выступления по порядку ведения заседания – до 1 минуты;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предложений, справок, заявлений, обращений – до 1 минуты;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повторных выступлений – до 3 минут.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С согласия большинства присутствующих депутатов председательствующий вправе продлить время для выступлений.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Депутат выступает на заседании только после предоставления ему слова председательствующим.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Предложение о предоставлении слова может подаваться как в письменном виде на имя председательствующего, так и устно.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5. Глава Молвотицкого сельского поселения вправе получить слово для выступления по рассматриваемым вопросам вне очереди.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6. При выступлении депутат обязан соблюдать Регламент, не уклоняться от существа рассматриваемого вопроса.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7. В конце каждого заседания отводится время для выступления депутатов с краткими (до трех минут) заявлениями и сообщениями. Прения при этом не открываются.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16.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Прекращение прений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После принятия решения о прекращении прений докладчик (содокладчик) имеют право на заключительное слово.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17.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голосования и принятия решений на заседании 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Решения Совета принимаются открытым или тайным голосованием. Открытое голосование может быть поименным.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Депутат имеет право голосовать: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за принятие решение;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2) против принятия решения;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воздержаться от принятия решения.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По окончании подсчета голосов председательствующий на заседании объявляет, принято решение или не принято.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18.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Процедура открытого голосования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Открытое голосование проводится путем поднятия руки депутатом за один из вариантов решения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При проведении открытого голосования подсчет голосов на заседании производится председательствующим.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После окончательного подсчета голосов председательствующий объявляет результаты голосования: общее число проголосовавших, число проголосовавших «за» и «против» предложения, принято предложение или отклонено.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5. Результаты открытого голосования отражаются в протоколе заседания.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19.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Процедура открытого поименного голосования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Совет может принять решение о проведении открытого поименного голосования.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Решение о проведении открытого поименного голосования принимается большинством голосов от числа присутствующих на заседании депутатов.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Поименное голосование проводится путем поднятия руки депутатом за один из вариантов решения Совета. Председательствующий на заседании в этом случае голосует последним.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При проведении поименного голосования депутат вправе получить список с результатами поименного голосования. Результаты поименного голосования отражаются в протоколе заседания.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20.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Процедура тайного голосования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Тайное голосование проводится по решению Совета, принятому большинством голосов от числа присутствующих на заседании депутатов.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Перед началом тайного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Тайное голосование проводится с использованием бюллетеней.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человек. В счетную комиссию не могут входить председатель Совета, а также заместитель председателя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Счетная комиссия избирает из своего состава председателя и секретаря комиссии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 счетной комиссии утверждаются Советом большинством голосов от числа присутствующих депутатов. Бюллетени для тайного голосования изготавливаются под контролем счетной комиссии по предложенной ею форме, утвержденной Советом,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5. Счетная комиссия до начала голосования: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составляет список избранных депутатов;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2) Совет организует изготовление бюллетеней для тайного голосования;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проверяет и опечатывает избирательный ящик;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4) обеспечивает условия для соблюдения тайны голосования.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6. Время и место голосования, порядок его проведения устанавливаются Советом и объявляются председательствующим на заседании.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7.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8. Депутат лично осуществляет свое право на голосование в пределах отведенного времени.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 Подсчет голосов осуществляет счетная комиссия.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10. 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11. По результатам тайного голосования счетная комиссия составляет протокол, в который заносятся: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число депутатов, установленное для Совета;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2) число избранных депутатов;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число депутатов, получивших бюллетени;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4) число бюллетеней, обнаруженных в избирательных ящиках;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5) число голосов, подданных "за";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6) число голосов, подданных "против";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7) число бюллетеней, признанных недействительными.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 счетной комиссии подписывается председателем, секретарем и членами счетной комиссии и прикладывается к протоколу заседания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12. Результаты тайного голосования объявляются на заседании Совета председателем счетной комиссии.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21.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принятия решений 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Устав муниципального образования, решение Совета о внесении изменений в устав муниципального образования принимаются большинством в две трети голосов от установленной численности депутатов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решения Совета принимаются большинством голосов от числа избранных депутатов.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К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процедурным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относятся вопросы: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о принятии повестки дня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2) о проведении заседания в несколько этапов;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о внесении изменений в проект повестки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4) о переносе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5) о проведении поименного голосования;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6) о предоставлении дополнительного времени для выступления;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7) о предоставлении слова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приглашенным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заседание;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8) о переносе или прекращении прений по вопросу повестки дня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9) о передаче вопроса на рассмотрение рабочей группы;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10) о голосовании без обсуждения;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11) о проведении закрытого заседания;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12) о передаче функций председательствующего на заседании.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5. Результаты голосования по всем вопросам, выносимым на заседание, вносятся в протокол заседания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22.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Рассмотрение проектов решений 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Совет может: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принять проект решения Совета за основу;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2) принять проект решения в целом;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отклонить проект решения;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4) отложить рассмотрения проекта решения.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В случае если депутаты предлагают внести изменения (поправки) в проект решения, то проект решения принимается за основу. 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рассмотрения вопроса о поправках к проекту решения на голосование ставится вопрос о принятии в целом проекта решения Совета с внесенными в него поправками.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23.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Вступление в силу решений Совета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 Решения, принятые Советом, направляются в трехдневный срок для подписания и обнародования Главе Молвотицкого сельского поселения.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Глава Молвотицкого сельского поселения в течение трех дней подписывает решения.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Решения Совета вступают в силу после их подписания Главой Молвотицкого сельского поселения,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который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одновременно является председателем Совета.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4. Решения Совета, затрагивающие права, свободы и обязанности человека и гражданина вступают в силу после их официального опубликования </w:t>
      </w: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в  бюллетене «</w:t>
      </w: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Официальный вестник</w:t>
      </w: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Молвотицкого сельского поселения».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5. Решения Совета о налогах и сборах вступают в силу в соответствии с Налоговым кодексом Российской Федерации.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6. Решения Совета направляются депутатам, Главе поселения, исполнителям в течение 5 дней после их принятия.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Статья 24.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Протокол заседания Совета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На заседании Совета ведется протокол.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В протоколе заседания Совета  указывается: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1) наименование Совета поселения, порядковый номер заседания Совета (в пределах созыва Совета), дата и место проведения заседания Совета;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численность депутатов, установленная Уставом муниципального образования, число депутатов, избранных в Совет, число присутствующих и отсутствующих депутатов, сведения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приглашенных;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3) повестка заседания Совета;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4) фамилия  докладчиков,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Протокол заседания Совета оформляется в семидневный срок. Протокол подписывается председательствующим на заседании Совета.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протоколу заседания Совета прилагаются принятые Советом решения Совета и приложения к ним, список присутствующих и отсутствующих на заседании депутатов (с указанием причин отсутствия), список приглашенных  на Совет, тексты выступлений депутатов и приглашенных, не получивших слова в виду прекращения прений, переданные председательствующему на заседании Совета, вопросы, поступившие от депутатов и присутствующих на заседании Совета лиц, и ответы на них.</w:t>
      </w:r>
      <w:proofErr w:type="gramEnd"/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6. Протоколы заседаний Совета и приложения к ним хранятся в течение срока полномочий Совета одного созыва. По окончании полномочий Совета одного созыва протоколы заседаний и приложения к ним сдаются в архив на постоянное хранение.</w:t>
      </w:r>
    </w:p>
    <w:p w:rsidR="001723A3" w:rsidRPr="002760E2" w:rsidRDefault="001723A3" w:rsidP="00172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Статья 25.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Обеспечение деятельности 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Правовое, информационно-аналитическое, организационное, техническое обеспечение деятельности Совета осуществляет Администрация Молвотицкого сельского поселения.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Статья 26. 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Порядок посещения заседаний лицами, не являющимися депутатами Совета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Глава Молвотицкого сельского поселения, прокурор района, а также иные должностные лица, уполномоченные законодательством, Уставом Молвотицкого сельского поселения, вправе присутствовать на открытых и закрытых заседаниях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 открытых заседаниях Совета могут присутствовать жители Молвотицкого сельского поселения и представители средств массовой информации.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Работники администрации при рассмотрении Советом вопросов, относящихся к их ведению, вправе присутствовать на открытых заседаниях.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Совет вправе потребовать присутствия на заседании должностных лиц местного самоуправления, если это предложение будет принято абсолютным  большинством от общего числа депутатов.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Требование о присутствии  не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позднее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чем за три дня до заседания  доводится председателем Совета до сведения,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5. Председатель Совета перед открытием заседания сообщает о присутствующих на заседании лицах, не являющихся депутатами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6. Приглашенные и присутствующие на заседании лица не имеют права вмешиваться в работу Совета (выступать, делать заявления, выражать одобрение или недовольство).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7. По решению Совета приглашенным может быть предоставлено слово для выступления в рамках настоящего Регламента.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</w:t>
      </w:r>
      <w:r w:rsidRPr="002760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IV</w:t>
      </w: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Организация депутатской деятельности в Совете</w:t>
      </w:r>
    </w:p>
    <w:p w:rsidR="001723A3" w:rsidRPr="002760E2" w:rsidRDefault="001723A3" w:rsidP="001723A3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26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Формы депутатской деятельности в Совете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Деятельность депутата в Совете осуществляется в следующих формах: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а) участие в заседаниях Совета;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б) участие в работе   рабочих групп;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в) исполнение поручений Совета.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Депутатская деятельность может осуществляться также в иных формах, допускаемых Конституцией Российской Федерации, федеральными законами, законами Новгородской области, Уставом муниципального образования.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28.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Права депутата при осуществлении депутатской                            деятельности в Совете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связи с осуществлением своих полномочий депутат Совета имеет право: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-обращаться с письменными (устными) вопросами (запросами) к Главе Молвотицкого сельского поселения, руководителям иных организаций, расположенных на территории Молвотицкого сельского поселения;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избирать и быть избранным в рабочую группу;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вносить предложения по повестке дня, порядку обсуждения и по существу рассматриваемых Советом вопросов;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вносить проекты решений Совета, изменения и поправки к ним, а также о необходимости проведения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за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решений Совета;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участвовать в прениях, обращаться с письменными и устными запросами, задавать вопросы и получать на них ответы, выступать с обоснованием своих предложений и по мотивам голосования, давать справки;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оглашать имеющие значение для муниципального образования обращения граждан;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знакомиться с протокольной записью своего выступления, передавать текст выступления, с которым не выступил в связи с прекращением прений, для включения в  протокол заседания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29.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Участие депутата в заседаниях Совета и его рабочих органов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Депутат пользуется правом решающего голоса по всем вопросам, рассматриваемым Советом и рабочими группами, членом которых он является.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Депутат обязан присутствовать на всех заседаниях Совета и его рабочих органов, членом которых он является.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Депутат имеет право присутствовать с правом совещательного голоса на заседании   рабочей группы, членом которой он не является.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30.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Особое мнение депутата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Депутат, не согласный с принятым в соответствии с настоящим Регламентом решением Совета и заявивший об этом в ходе заседания Совета, 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6. </w:t>
      </w:r>
      <w:r w:rsidRPr="002760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Осуществление Советом контрольных функций</w:t>
      </w: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723A3" w:rsidRPr="002760E2" w:rsidRDefault="001723A3" w:rsidP="001723A3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31.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Организация контроля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Совет в соответствии с Уставом Молвотицкого сельского поселения осуществляет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деятельностью всех органов и должностных лиц местного самоуправления, исполнением принимаемых Советом решений исполнением бюджета, распоряжением муниципальной собственностью, реализацией планов и программ развития муниципального образования, а также за исполнением других полномочий 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Контрольная деятельность осуществляется путем рассмотрения на заседаниях Совета либо его рабочих групп вопросов, относящихся к сфере ведения Совета, а также посредством депутатских запросов. 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Статья 32. 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Права Совета   при осуществлении контрольной деятельности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 осуществлении контрольных полномочий Совет  имеет право: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запрашивать у Главы Молвотицкого сельского поселения,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вносить на заседания Совета и его рабочих групп предложения по результатам осуществления контроля;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информировать Главу и иных должностных лиц муниципального образования о выявленных нарушениях;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вносить Главе и иным должностным лицам муниципального образования рекомендации по совершенствованию работы;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-требовать у проверяемых структурных подразделений администрации Молвотицкого сельского поселения, предприятий, учреждений и организаций устранения выявленных нарушений.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33.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Запрос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Депутат, группа депутатов Совета вправе обращаться с запросом к Главе и иным должностным лицам Молвотицкого сельского поселения, а также к руководителям предприятий, учреждений, организаций, расположенных на территории муниципального образования, по вопросам, входящим в компетенцию Совета.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Депутатский запрос вносится на заседание Совета в письменной форме, соглашается на заседании и по нему принимается решение.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Ответ на депутатский запрос должен быть дан в устной форме на заседании Совета или письменной форме не позднее чем через 30 дней со дня его получения.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4. Письменный ответ на депутатский запрос оглашается председательствующим на заседании Совета или доводится до сведения депутатов иным путем.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34.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Отчет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Молвотицкого сельского поселения один раз в год </w:t>
      </w:r>
      <w:proofErr w:type="gramStart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предоставляет Совету отчет</w:t>
      </w:r>
      <w:proofErr w:type="gramEnd"/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своей деятельности, который может быть совмещен с отчетом об исполнении бюджета или представлен самостоятельно.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723A3" w:rsidRPr="002760E2" w:rsidRDefault="001723A3" w:rsidP="001723A3">
      <w:pPr>
        <w:tabs>
          <w:tab w:val="left" w:pos="1605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35.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gramStart"/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Контроль за</w:t>
      </w:r>
      <w:proofErr w:type="gramEnd"/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исполнением решений, принимаемых  Советом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1. Решения, принимаемые Советом, подлежат контролю.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2. Срок отчетности по контролю и уполномоченный на осуществление контроля  определяется  в самом подлежащим контролю решении.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После заслушивания сообщения о ходе выполнения решения Совет вправе: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снять решение с контроля как выполненное;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снять с контроля отдельные пункты решения как выполненные;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-продлить контрольные полномочия;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изменить решение или дополнить его;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принять дополнительное решение.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Глава </w:t>
      </w:r>
      <w:r w:rsidRPr="002760E2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V</w:t>
      </w: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Заключительные положения</w:t>
      </w: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36.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Вступление в силу настоящего Регламента 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Регламент вступает в силу со дня вступления в силу решения Совета о принятии Регламента Совета.</w:t>
      </w:r>
    </w:p>
    <w:p w:rsidR="001723A3" w:rsidRPr="002760E2" w:rsidRDefault="001723A3" w:rsidP="00172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3A3" w:rsidRPr="002760E2" w:rsidRDefault="001723A3" w:rsidP="001723A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Статья 36.</w:t>
      </w:r>
      <w:r w:rsidRPr="002760E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Порядок внесения изменений в настоящий Регламент</w:t>
      </w:r>
    </w:p>
    <w:p w:rsidR="001723A3" w:rsidRPr="002760E2" w:rsidRDefault="001723A3" w:rsidP="00172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60E2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Изменения, вносимые в настоящий Регламент, вступают в силу со дня принятия соответствующего решения.</w:t>
      </w:r>
    </w:p>
    <w:p w:rsidR="001723A3" w:rsidRPr="002760E2" w:rsidRDefault="001723A3" w:rsidP="001723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5BD7" w:rsidRPr="00630042" w:rsidRDefault="00B15BD7" w:rsidP="00B15BD7">
      <w:pPr>
        <w:tabs>
          <w:tab w:val="left" w:pos="3060"/>
          <w:tab w:val="left" w:pos="8931"/>
        </w:tabs>
        <w:spacing w:line="240" w:lineRule="atLeast"/>
        <w:jc w:val="center"/>
        <w:rPr>
          <w:sz w:val="28"/>
          <w:szCs w:val="28"/>
        </w:rPr>
      </w:pPr>
      <w:r w:rsidRPr="0063004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3pt;margin-top:18.7pt;width:42.25pt;height:46.75pt;z-index:251663360" fillcolor="window">
            <v:imagedata r:id="rId6" o:title=""/>
            <w10:wrap type="square" side="right"/>
          </v:shape>
          <o:OLEObject Type="Embed" ProgID="PBrush" ShapeID="_x0000_s1028" DrawAspect="Content" ObjectID="_1504530988" r:id="rId7"/>
        </w:pict>
      </w:r>
    </w:p>
    <w:p w:rsidR="00B15BD7" w:rsidRPr="00630042" w:rsidRDefault="00B15BD7" w:rsidP="00B15BD7">
      <w:pPr>
        <w:tabs>
          <w:tab w:val="left" w:pos="3060"/>
          <w:tab w:val="left" w:pos="8931"/>
        </w:tabs>
        <w:spacing w:line="240" w:lineRule="atLeast"/>
        <w:jc w:val="center"/>
        <w:rPr>
          <w:sz w:val="28"/>
          <w:szCs w:val="28"/>
        </w:rPr>
      </w:pPr>
    </w:p>
    <w:p w:rsidR="00163C08" w:rsidRDefault="00163C08" w:rsidP="00B15BD7">
      <w:pPr>
        <w:tabs>
          <w:tab w:val="left" w:pos="3060"/>
        </w:tabs>
        <w:spacing w:before="120" w:line="240" w:lineRule="atLeast"/>
        <w:jc w:val="center"/>
        <w:rPr>
          <w:b/>
        </w:rPr>
      </w:pPr>
    </w:p>
    <w:p w:rsidR="00B15BD7" w:rsidRPr="00163C08" w:rsidRDefault="00B15BD7" w:rsidP="00B15BD7">
      <w:pPr>
        <w:tabs>
          <w:tab w:val="left" w:pos="3060"/>
        </w:tabs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163C08">
        <w:rPr>
          <w:rFonts w:ascii="Times New Roman" w:hAnsi="Times New Roman" w:cs="Times New Roman"/>
          <w:b/>
        </w:rPr>
        <w:t>Российская Федерация</w:t>
      </w:r>
    </w:p>
    <w:p w:rsidR="00B15BD7" w:rsidRPr="00163C08" w:rsidRDefault="00B15BD7" w:rsidP="00B15BD7">
      <w:pPr>
        <w:tabs>
          <w:tab w:val="left" w:pos="3060"/>
        </w:tabs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163C08">
        <w:rPr>
          <w:rFonts w:ascii="Times New Roman" w:hAnsi="Times New Roman" w:cs="Times New Roman"/>
          <w:b/>
        </w:rPr>
        <w:t>Новгородская область</w:t>
      </w:r>
    </w:p>
    <w:p w:rsidR="00B15BD7" w:rsidRPr="00163C08" w:rsidRDefault="00B15BD7" w:rsidP="00B15BD7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  <w:r w:rsidRPr="00163C08">
        <w:rPr>
          <w:rFonts w:ascii="Times New Roman" w:hAnsi="Times New Roman" w:cs="Times New Roman"/>
          <w:b/>
        </w:rPr>
        <w:t>Территориальная избирательная комиссия Маревского района</w:t>
      </w:r>
    </w:p>
    <w:p w:rsidR="00B15BD7" w:rsidRPr="00163C08" w:rsidRDefault="00B15BD7" w:rsidP="00B15BD7">
      <w:pPr>
        <w:jc w:val="center"/>
        <w:rPr>
          <w:rFonts w:ascii="Times New Roman" w:hAnsi="Times New Roman" w:cs="Times New Roman"/>
          <w:b/>
        </w:rPr>
      </w:pPr>
      <w:r w:rsidRPr="00163C08">
        <w:rPr>
          <w:rFonts w:ascii="Times New Roman" w:hAnsi="Times New Roman" w:cs="Times New Roman"/>
          <w:b/>
        </w:rPr>
        <w:t>ПОСТАНОВЛЕНИЕ</w:t>
      </w:r>
    </w:p>
    <w:p w:rsidR="00B15BD7" w:rsidRPr="00163C08" w:rsidRDefault="00B15BD7" w:rsidP="00B15BD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63C08">
        <w:rPr>
          <w:rFonts w:ascii="Times New Roman" w:hAnsi="Times New Roman" w:cs="Times New Roman"/>
          <w:b w:val="0"/>
          <w:i w:val="0"/>
          <w:sz w:val="22"/>
          <w:szCs w:val="22"/>
        </w:rPr>
        <w:t>от  20 сентября  2015 года                с. Марёво                      № 102/5- 2</w:t>
      </w:r>
    </w:p>
    <w:p w:rsidR="00B15BD7" w:rsidRPr="00163C08" w:rsidRDefault="00B15BD7" w:rsidP="00B15BD7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63C08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B15BD7" w:rsidRPr="00163C08" w:rsidRDefault="00B15BD7" w:rsidP="00B15BD7">
      <w:pPr>
        <w:pStyle w:val="a6"/>
        <w:jc w:val="center"/>
        <w:rPr>
          <w:b/>
          <w:sz w:val="22"/>
          <w:szCs w:val="22"/>
        </w:rPr>
      </w:pPr>
      <w:r w:rsidRPr="00163C08">
        <w:rPr>
          <w:b/>
          <w:sz w:val="22"/>
          <w:szCs w:val="22"/>
        </w:rPr>
        <w:t xml:space="preserve">О регистрации Главы  Молвотицкого сельского поселения </w:t>
      </w:r>
    </w:p>
    <w:p w:rsidR="00B15BD7" w:rsidRPr="00163C08" w:rsidRDefault="00B15BD7" w:rsidP="00B15BD7">
      <w:pPr>
        <w:pStyle w:val="a6"/>
        <w:jc w:val="center"/>
        <w:rPr>
          <w:b/>
          <w:sz w:val="22"/>
          <w:szCs w:val="22"/>
        </w:rPr>
      </w:pPr>
      <w:r w:rsidRPr="00163C08">
        <w:rPr>
          <w:b/>
          <w:sz w:val="22"/>
          <w:szCs w:val="22"/>
        </w:rPr>
        <w:t xml:space="preserve">Марёвского  района </w:t>
      </w:r>
    </w:p>
    <w:p w:rsidR="00B15BD7" w:rsidRPr="00163C08" w:rsidRDefault="00B15BD7" w:rsidP="00B15BD7">
      <w:pPr>
        <w:pStyle w:val="a6"/>
        <w:jc w:val="center"/>
        <w:rPr>
          <w:b/>
          <w:sz w:val="22"/>
          <w:szCs w:val="22"/>
        </w:rPr>
      </w:pPr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ab/>
        <w:t>В соответствии с частью 2 статьи 17 областного закона от 21.06.2007</w:t>
      </w:r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 xml:space="preserve"> № 121-ОЗ «О выборах  Главы муниципального образования в Новгородской области», на основании постановления Территориальной избирательной комиссии Марёвского района от </w:t>
      </w:r>
      <w:r w:rsidR="00163C08" w:rsidRPr="00163C08">
        <w:rPr>
          <w:rFonts w:ascii="Times New Roman" w:hAnsi="Times New Roman" w:cs="Times New Roman"/>
        </w:rPr>
        <w:t>14</w:t>
      </w:r>
      <w:r w:rsidRPr="00163C08">
        <w:rPr>
          <w:rFonts w:ascii="Times New Roman" w:hAnsi="Times New Roman" w:cs="Times New Roman"/>
        </w:rPr>
        <w:t xml:space="preserve"> сентября  2015 года № 101/5-2 «О результатах выборов Главы  Молвотицкого сельского поселения Марёвского  района»</w:t>
      </w:r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 xml:space="preserve">Территориальная избирательная комиссия Марёвского района  </w:t>
      </w:r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</w:p>
    <w:p w:rsidR="00B15BD7" w:rsidRPr="00163C08" w:rsidRDefault="00B15BD7" w:rsidP="00B15BD7">
      <w:pPr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 xml:space="preserve">ПОСТАНОВЛЯЕТ: </w:t>
      </w:r>
    </w:p>
    <w:p w:rsidR="00B15BD7" w:rsidRPr="00163C08" w:rsidRDefault="00B15BD7" w:rsidP="00B15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63C08">
        <w:rPr>
          <w:rFonts w:ascii="Times New Roman" w:hAnsi="Times New Roman" w:cs="Times New Roman"/>
        </w:rPr>
        <w:t xml:space="preserve">Зарегистрировать Главу  Молвотицкого сельского поселения Марёвского  района  </w:t>
      </w:r>
      <w:r w:rsidRPr="00163C08">
        <w:rPr>
          <w:rFonts w:ascii="Times New Roman" w:hAnsi="Times New Roman" w:cs="Times New Roman"/>
          <w:b/>
        </w:rPr>
        <w:t>Никитина Николая Владимировича.</w:t>
      </w:r>
    </w:p>
    <w:p w:rsidR="00B15BD7" w:rsidRPr="00163C08" w:rsidRDefault="00B15BD7" w:rsidP="00B15B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 xml:space="preserve">Выдать </w:t>
      </w:r>
      <w:proofErr w:type="gramStart"/>
      <w:r w:rsidRPr="00163C08">
        <w:rPr>
          <w:rFonts w:ascii="Times New Roman" w:hAnsi="Times New Roman" w:cs="Times New Roman"/>
        </w:rPr>
        <w:t>зарегистрированному</w:t>
      </w:r>
      <w:proofErr w:type="gramEnd"/>
      <w:r w:rsidRPr="00163C08">
        <w:rPr>
          <w:rFonts w:ascii="Times New Roman" w:hAnsi="Times New Roman" w:cs="Times New Roman"/>
        </w:rPr>
        <w:t xml:space="preserve"> Главе  Молвотицкого сельского поселения Марёвского  района удостоверение об избрании.</w:t>
      </w:r>
    </w:p>
    <w:p w:rsidR="00B15BD7" w:rsidRPr="00163C08" w:rsidRDefault="00B15BD7" w:rsidP="00B15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>Направить настоящее постановление для опубликования в Бюллетень «Официальный вестник Молвотицкого сельского поселения».</w:t>
      </w:r>
    </w:p>
    <w:p w:rsidR="00B15BD7" w:rsidRPr="00163C08" w:rsidRDefault="00B15BD7" w:rsidP="00B15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63C08">
        <w:rPr>
          <w:rFonts w:ascii="Times New Roman" w:hAnsi="Times New Roman" w:cs="Times New Roman"/>
        </w:rPr>
        <w:t>Разместить</w:t>
      </w:r>
      <w:proofErr w:type="gramEnd"/>
      <w:r w:rsidRPr="00163C08">
        <w:rPr>
          <w:rFonts w:ascii="Times New Roman" w:hAnsi="Times New Roman" w:cs="Times New Roman"/>
        </w:rPr>
        <w:t xml:space="preserve"> настоящее постановление  на странице Территориальной избирательной комиссии Марёвского района  сайта Администрации Марёвского муниципального района в информационно-телекоммуникационной сети  «Интернет».</w:t>
      </w:r>
    </w:p>
    <w:p w:rsidR="00B15BD7" w:rsidRPr="00163C08" w:rsidRDefault="00B15BD7" w:rsidP="00B15BD7">
      <w:pPr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/>
      </w:tblPr>
      <w:tblGrid>
        <w:gridCol w:w="6629"/>
        <w:gridCol w:w="2835"/>
      </w:tblGrid>
      <w:tr w:rsidR="00B15BD7" w:rsidRPr="00163C08" w:rsidTr="00E3484F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15BD7" w:rsidRPr="00163C08" w:rsidRDefault="00B15BD7" w:rsidP="00E3484F">
            <w:pPr>
              <w:pStyle w:val="a8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 xml:space="preserve">Председатель   </w:t>
            </w:r>
          </w:p>
          <w:p w:rsidR="00B15BD7" w:rsidRPr="00163C08" w:rsidRDefault="00B15BD7" w:rsidP="00E3484F">
            <w:pPr>
              <w:pStyle w:val="a8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>Территориальной избирательной</w:t>
            </w:r>
          </w:p>
          <w:p w:rsidR="00B15BD7" w:rsidRPr="00163C08" w:rsidRDefault="00B15BD7" w:rsidP="00E3484F">
            <w:pPr>
              <w:pStyle w:val="a8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 xml:space="preserve">комиссии Марёвского района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B15BD7" w:rsidRPr="00163C08" w:rsidRDefault="00B15BD7" w:rsidP="00E3484F">
            <w:pPr>
              <w:pStyle w:val="a8"/>
              <w:rPr>
                <w:bCs/>
                <w:sz w:val="22"/>
                <w:szCs w:val="22"/>
              </w:rPr>
            </w:pPr>
            <w:r w:rsidRPr="00163C08">
              <w:rPr>
                <w:bCs/>
                <w:sz w:val="22"/>
                <w:szCs w:val="22"/>
              </w:rPr>
              <w:t xml:space="preserve">                                                       </w:t>
            </w:r>
          </w:p>
          <w:p w:rsidR="00B15BD7" w:rsidRPr="00163C08" w:rsidRDefault="00B15BD7" w:rsidP="00E3484F">
            <w:pPr>
              <w:pStyle w:val="a8"/>
              <w:rPr>
                <w:bCs/>
                <w:sz w:val="22"/>
                <w:szCs w:val="22"/>
              </w:rPr>
            </w:pPr>
          </w:p>
          <w:p w:rsidR="00B15BD7" w:rsidRPr="00163C08" w:rsidRDefault="00B15BD7" w:rsidP="00E3484F">
            <w:pPr>
              <w:pStyle w:val="a8"/>
              <w:rPr>
                <w:bCs/>
                <w:sz w:val="22"/>
                <w:szCs w:val="22"/>
              </w:rPr>
            </w:pPr>
            <w:r w:rsidRPr="00163C08">
              <w:rPr>
                <w:bCs/>
                <w:sz w:val="22"/>
                <w:szCs w:val="22"/>
              </w:rPr>
              <w:t>Н.А. Кириллова</w:t>
            </w:r>
          </w:p>
        </w:tc>
      </w:tr>
    </w:tbl>
    <w:p w:rsidR="00B15BD7" w:rsidRPr="00163C08" w:rsidRDefault="00B15BD7" w:rsidP="00B15BD7">
      <w:pPr>
        <w:ind w:firstLine="440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/>
      </w:tblPr>
      <w:tblGrid>
        <w:gridCol w:w="6629"/>
        <w:gridCol w:w="2835"/>
      </w:tblGrid>
      <w:tr w:rsidR="00B15BD7" w:rsidRPr="00163C08" w:rsidTr="00E3484F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15BD7" w:rsidRPr="00163C08" w:rsidRDefault="00B15BD7" w:rsidP="00E3484F">
            <w:pPr>
              <w:pStyle w:val="a8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 xml:space="preserve">Секретарь    </w:t>
            </w:r>
          </w:p>
          <w:p w:rsidR="00B15BD7" w:rsidRPr="00163C08" w:rsidRDefault="00B15BD7" w:rsidP="00E3484F">
            <w:pPr>
              <w:pStyle w:val="a8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>Территориальной избирательной</w:t>
            </w:r>
          </w:p>
          <w:p w:rsidR="00B15BD7" w:rsidRPr="00163C08" w:rsidRDefault="00B15BD7" w:rsidP="00E3484F">
            <w:pPr>
              <w:pStyle w:val="a8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 xml:space="preserve">комиссии Марёвского района                                               </w:t>
            </w:r>
          </w:p>
          <w:p w:rsidR="00B15BD7" w:rsidRPr="00163C08" w:rsidRDefault="00163C08" w:rsidP="00E3484F">
            <w:pPr>
              <w:pStyle w:val="a8"/>
              <w:rPr>
                <w:sz w:val="22"/>
                <w:szCs w:val="22"/>
              </w:rPr>
            </w:pPr>
            <w:r w:rsidRPr="00163C08">
              <w:rPr>
                <w:noProof/>
                <w:sz w:val="22"/>
                <w:szCs w:val="22"/>
              </w:rPr>
              <w:pict>
                <v:shape id="_x0000_s1026" type="#_x0000_t75" style="position:absolute;left:0;text-align:left;margin-left:211.45pt;margin-top:17.95pt;width:36.55pt;height:40.5pt;z-index:251660288" fillcolor="window">
                  <v:imagedata r:id="rId6" o:title=""/>
                  <w10:wrap type="square" side="right"/>
                </v:shape>
                <o:OLEObject Type="Embed" ProgID="PBrush" ShapeID="_x0000_s1026" DrawAspect="Content" ObjectID="_1504530987" r:id="rId8"/>
              </w:pict>
            </w:r>
            <w:r w:rsidR="00B15BD7" w:rsidRPr="00163C0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B15BD7" w:rsidRPr="00163C08" w:rsidRDefault="00B15BD7" w:rsidP="00E3484F">
            <w:pPr>
              <w:pStyle w:val="a8"/>
              <w:rPr>
                <w:bCs/>
                <w:sz w:val="22"/>
                <w:szCs w:val="22"/>
              </w:rPr>
            </w:pPr>
            <w:r w:rsidRPr="00163C08">
              <w:rPr>
                <w:bCs/>
                <w:sz w:val="22"/>
                <w:szCs w:val="22"/>
              </w:rPr>
              <w:t xml:space="preserve">                                                      М.Ф. Васильева</w:t>
            </w:r>
          </w:p>
        </w:tc>
      </w:tr>
    </w:tbl>
    <w:p w:rsidR="00B15BD7" w:rsidRPr="00163C08" w:rsidRDefault="00B15BD7" w:rsidP="00163C08">
      <w:pPr>
        <w:pStyle w:val="21"/>
        <w:keepNext w:val="0"/>
        <w:spacing w:before="0" w:after="0"/>
        <w:jc w:val="both"/>
        <w:rPr>
          <w:sz w:val="22"/>
          <w:szCs w:val="22"/>
        </w:rPr>
      </w:pPr>
    </w:p>
    <w:p w:rsidR="00B15BD7" w:rsidRPr="00163C08" w:rsidRDefault="00B15BD7" w:rsidP="00B15BD7">
      <w:pPr>
        <w:tabs>
          <w:tab w:val="left" w:pos="3060"/>
        </w:tabs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163C08">
        <w:rPr>
          <w:rFonts w:ascii="Times New Roman" w:hAnsi="Times New Roman" w:cs="Times New Roman"/>
          <w:b/>
        </w:rPr>
        <w:t>Российская Федерация</w:t>
      </w:r>
    </w:p>
    <w:p w:rsidR="00B15BD7" w:rsidRPr="00163C08" w:rsidRDefault="00B15BD7" w:rsidP="00B15BD7">
      <w:pPr>
        <w:tabs>
          <w:tab w:val="left" w:pos="3060"/>
        </w:tabs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163C08">
        <w:rPr>
          <w:rFonts w:ascii="Times New Roman" w:hAnsi="Times New Roman" w:cs="Times New Roman"/>
          <w:b/>
        </w:rPr>
        <w:t>Новгородская область</w:t>
      </w:r>
    </w:p>
    <w:p w:rsidR="00B15BD7" w:rsidRPr="00163C08" w:rsidRDefault="00B15BD7" w:rsidP="00B15BD7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  <w:r w:rsidRPr="00163C08">
        <w:rPr>
          <w:rFonts w:ascii="Times New Roman" w:hAnsi="Times New Roman" w:cs="Times New Roman"/>
          <w:b/>
        </w:rPr>
        <w:t>Территориальная избирательная комиссия Маревского района</w:t>
      </w:r>
    </w:p>
    <w:p w:rsidR="00B15BD7" w:rsidRPr="00163C08" w:rsidRDefault="00B15BD7" w:rsidP="00B15BD7">
      <w:pPr>
        <w:jc w:val="center"/>
        <w:rPr>
          <w:rFonts w:ascii="Times New Roman" w:hAnsi="Times New Roman" w:cs="Times New Roman"/>
          <w:b/>
        </w:rPr>
      </w:pPr>
      <w:r w:rsidRPr="00163C08">
        <w:rPr>
          <w:rFonts w:ascii="Times New Roman" w:hAnsi="Times New Roman" w:cs="Times New Roman"/>
          <w:b/>
        </w:rPr>
        <w:t>ПОСТАНОВЛЕНИЕ</w:t>
      </w:r>
    </w:p>
    <w:p w:rsidR="00B15BD7" w:rsidRPr="00163C08" w:rsidRDefault="00B15BD7" w:rsidP="00B15BD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63C08">
        <w:rPr>
          <w:rFonts w:ascii="Times New Roman" w:hAnsi="Times New Roman" w:cs="Times New Roman"/>
          <w:b w:val="0"/>
          <w:i w:val="0"/>
          <w:sz w:val="22"/>
          <w:szCs w:val="22"/>
        </w:rPr>
        <w:t>от 20 сентября 2015 года         с. Марёво                       №  102/2 -2</w:t>
      </w:r>
    </w:p>
    <w:p w:rsidR="00B15BD7" w:rsidRPr="00163C08" w:rsidRDefault="00B15BD7" w:rsidP="00B15BD7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63C08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15BD7" w:rsidRPr="00163C08" w:rsidRDefault="00B15BD7" w:rsidP="00B15BD7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63C0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B15BD7" w:rsidRPr="00163C08" w:rsidRDefault="00B15BD7" w:rsidP="00B15BD7">
      <w:pPr>
        <w:pStyle w:val="a6"/>
        <w:jc w:val="center"/>
        <w:rPr>
          <w:b/>
          <w:sz w:val="22"/>
          <w:szCs w:val="22"/>
        </w:rPr>
      </w:pPr>
      <w:r w:rsidRPr="00163C08">
        <w:rPr>
          <w:b/>
          <w:sz w:val="22"/>
          <w:szCs w:val="22"/>
        </w:rPr>
        <w:t xml:space="preserve">О регистрации депутатов Совета депутатов  Молвотицкого сельского поселения Марёвского  района  второго созыва </w:t>
      </w:r>
    </w:p>
    <w:p w:rsidR="00163C08" w:rsidRPr="00163C08" w:rsidRDefault="00163C08" w:rsidP="00B15BD7">
      <w:pPr>
        <w:jc w:val="both"/>
        <w:rPr>
          <w:rFonts w:ascii="Times New Roman" w:hAnsi="Times New Roman" w:cs="Times New Roman"/>
        </w:rPr>
      </w:pPr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ab/>
      </w:r>
      <w:proofErr w:type="gramStart"/>
      <w:r w:rsidRPr="00163C08">
        <w:rPr>
          <w:rFonts w:ascii="Times New Roman" w:hAnsi="Times New Roman" w:cs="Times New Roman"/>
        </w:rPr>
        <w:t xml:space="preserve">В соответствии с частью 28 статьи 21, частью 4 статьи 71 областного закона от 30.07.2007 № 147-ОЗ «О выборах депутатов представительного органа муниципального образования в Новгородской области» на основании  постановления Территориальной избирательной комиссии Марёвского района от  14 сентября 2015 года № 101/6-2 «О результатах выборов депутатов Совета депутатов Молвотицкого сельского поселения Марёвского  района  второго созыва по </w:t>
      </w:r>
      <w:proofErr w:type="spellStart"/>
      <w:r w:rsidRPr="00163C08">
        <w:rPr>
          <w:rFonts w:ascii="Times New Roman" w:hAnsi="Times New Roman" w:cs="Times New Roman"/>
        </w:rPr>
        <w:t>семимандатному</w:t>
      </w:r>
      <w:proofErr w:type="spellEnd"/>
      <w:r w:rsidRPr="00163C08">
        <w:rPr>
          <w:rFonts w:ascii="Times New Roman" w:hAnsi="Times New Roman" w:cs="Times New Roman"/>
        </w:rPr>
        <w:t xml:space="preserve"> избирательному округу № 1»</w:t>
      </w:r>
      <w:proofErr w:type="gramEnd"/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 xml:space="preserve">Территориальная избирательная комиссия Марёвского района  </w:t>
      </w:r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>ПОСТАНОВЛЯЕТ:</w:t>
      </w:r>
    </w:p>
    <w:p w:rsidR="00B15BD7" w:rsidRPr="00163C08" w:rsidRDefault="00B15BD7" w:rsidP="00B15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>Зарегистрировать депутатов Совета депутатов  Молвотицкого сельского поселения  Марёвского  района  второго созыва:</w:t>
      </w:r>
    </w:p>
    <w:p w:rsidR="00B15BD7" w:rsidRPr="00163C08" w:rsidRDefault="00B15BD7" w:rsidP="00B15BD7">
      <w:pPr>
        <w:ind w:left="360"/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  <w:b/>
        </w:rPr>
        <w:t>Афанасьева Вадима Борисовича</w:t>
      </w:r>
      <w:r w:rsidRPr="00163C08">
        <w:rPr>
          <w:rFonts w:ascii="Times New Roman" w:hAnsi="Times New Roman" w:cs="Times New Roman"/>
        </w:rPr>
        <w:t xml:space="preserve">, выдвинутого </w:t>
      </w:r>
      <w:proofErr w:type="spellStart"/>
      <w:r w:rsidRPr="00163C08">
        <w:rPr>
          <w:rFonts w:ascii="Times New Roman" w:hAnsi="Times New Roman" w:cs="Times New Roman"/>
        </w:rPr>
        <w:t>Марёвским</w:t>
      </w:r>
      <w:proofErr w:type="spellEnd"/>
      <w:r w:rsidRPr="00163C08">
        <w:rPr>
          <w:rFonts w:ascii="Times New Roman" w:hAnsi="Times New Roman" w:cs="Times New Roman"/>
        </w:rPr>
        <w:t xml:space="preserve"> местным отделением Партии «ЕДИНАЯ РОССИЯ»;</w:t>
      </w:r>
    </w:p>
    <w:p w:rsidR="00B15BD7" w:rsidRPr="00163C08" w:rsidRDefault="00B15BD7" w:rsidP="00B15BD7">
      <w:pPr>
        <w:ind w:left="360"/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  <w:b/>
        </w:rPr>
        <w:lastRenderedPageBreak/>
        <w:t>Гаврилову Юлию Михайловну</w:t>
      </w:r>
      <w:r w:rsidRPr="00163C08">
        <w:rPr>
          <w:rFonts w:ascii="Times New Roman" w:hAnsi="Times New Roman" w:cs="Times New Roman"/>
        </w:rPr>
        <w:t xml:space="preserve">, выдвинутую  </w:t>
      </w:r>
      <w:proofErr w:type="spellStart"/>
      <w:r w:rsidRPr="00163C08">
        <w:rPr>
          <w:rFonts w:ascii="Times New Roman" w:hAnsi="Times New Roman" w:cs="Times New Roman"/>
        </w:rPr>
        <w:t>Марёвским</w:t>
      </w:r>
      <w:proofErr w:type="spellEnd"/>
      <w:r w:rsidRPr="00163C08">
        <w:rPr>
          <w:rFonts w:ascii="Times New Roman" w:hAnsi="Times New Roman" w:cs="Times New Roman"/>
        </w:rPr>
        <w:t xml:space="preserve"> местным отделением Партии «ЕДИНАЯ РОССИЯ»;</w:t>
      </w:r>
    </w:p>
    <w:p w:rsidR="00B15BD7" w:rsidRPr="00163C08" w:rsidRDefault="00B15BD7" w:rsidP="00B15BD7">
      <w:pPr>
        <w:ind w:left="360"/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  <w:b/>
        </w:rPr>
        <w:t>Жукову Светлану Викторовну</w:t>
      </w:r>
      <w:r w:rsidRPr="00163C08">
        <w:rPr>
          <w:rFonts w:ascii="Times New Roman" w:hAnsi="Times New Roman" w:cs="Times New Roman"/>
        </w:rPr>
        <w:t xml:space="preserve">, выдвинутую </w:t>
      </w:r>
      <w:proofErr w:type="spellStart"/>
      <w:r w:rsidRPr="00163C08">
        <w:rPr>
          <w:rFonts w:ascii="Times New Roman" w:hAnsi="Times New Roman" w:cs="Times New Roman"/>
        </w:rPr>
        <w:t>Марёвским</w:t>
      </w:r>
      <w:proofErr w:type="spellEnd"/>
      <w:r w:rsidRPr="00163C08">
        <w:rPr>
          <w:rFonts w:ascii="Times New Roman" w:hAnsi="Times New Roman" w:cs="Times New Roman"/>
        </w:rPr>
        <w:t xml:space="preserve"> местным отделением Партии «ЕДИНАЯ РОССИЯ»;</w:t>
      </w:r>
    </w:p>
    <w:p w:rsidR="00B15BD7" w:rsidRPr="00163C08" w:rsidRDefault="00B15BD7" w:rsidP="00B15BD7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163C08">
        <w:rPr>
          <w:rFonts w:ascii="Times New Roman" w:hAnsi="Times New Roman" w:cs="Times New Roman"/>
          <w:b/>
        </w:rPr>
        <w:t>Кечеджиеву</w:t>
      </w:r>
      <w:proofErr w:type="spellEnd"/>
      <w:r w:rsidRPr="00163C08">
        <w:rPr>
          <w:rFonts w:ascii="Times New Roman" w:hAnsi="Times New Roman" w:cs="Times New Roman"/>
          <w:b/>
        </w:rPr>
        <w:t xml:space="preserve"> Маргариту Аркадьевну,</w:t>
      </w:r>
      <w:r w:rsidRPr="00163C08">
        <w:rPr>
          <w:rFonts w:ascii="Times New Roman" w:hAnsi="Times New Roman" w:cs="Times New Roman"/>
        </w:rPr>
        <w:t xml:space="preserve"> выдвинутую </w:t>
      </w:r>
      <w:proofErr w:type="spellStart"/>
      <w:r w:rsidRPr="00163C08">
        <w:rPr>
          <w:rFonts w:ascii="Times New Roman" w:hAnsi="Times New Roman" w:cs="Times New Roman"/>
        </w:rPr>
        <w:t>Марёвским</w:t>
      </w:r>
      <w:proofErr w:type="spellEnd"/>
      <w:r w:rsidRPr="00163C08">
        <w:rPr>
          <w:rFonts w:ascii="Times New Roman" w:hAnsi="Times New Roman" w:cs="Times New Roman"/>
        </w:rPr>
        <w:t xml:space="preserve"> местным отделением Партии «ЕДИНАЯ РОССИЯ»;</w:t>
      </w:r>
    </w:p>
    <w:p w:rsidR="00B15BD7" w:rsidRPr="00163C08" w:rsidRDefault="00B15BD7" w:rsidP="00B15BD7">
      <w:pPr>
        <w:ind w:left="360"/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  <w:b/>
        </w:rPr>
        <w:t>Коновалову Надежду Витальевну</w:t>
      </w:r>
      <w:r w:rsidRPr="00163C08">
        <w:rPr>
          <w:rFonts w:ascii="Times New Roman" w:hAnsi="Times New Roman" w:cs="Times New Roman"/>
        </w:rPr>
        <w:t xml:space="preserve">, выдвинутую </w:t>
      </w:r>
      <w:proofErr w:type="spellStart"/>
      <w:r w:rsidRPr="00163C08">
        <w:rPr>
          <w:rFonts w:ascii="Times New Roman" w:hAnsi="Times New Roman" w:cs="Times New Roman"/>
        </w:rPr>
        <w:t>Марёвским</w:t>
      </w:r>
      <w:proofErr w:type="spellEnd"/>
      <w:r w:rsidRPr="00163C08">
        <w:rPr>
          <w:rFonts w:ascii="Times New Roman" w:hAnsi="Times New Roman" w:cs="Times New Roman"/>
        </w:rPr>
        <w:t xml:space="preserve"> местным отделением Партии «ЕДИНАЯ РОССИЯ»;</w:t>
      </w:r>
    </w:p>
    <w:p w:rsidR="00B15BD7" w:rsidRPr="00163C08" w:rsidRDefault="00B15BD7" w:rsidP="00B15BD7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163C08">
        <w:rPr>
          <w:rFonts w:ascii="Times New Roman" w:hAnsi="Times New Roman" w:cs="Times New Roman"/>
          <w:b/>
        </w:rPr>
        <w:t>Разумову</w:t>
      </w:r>
      <w:proofErr w:type="spellEnd"/>
      <w:r w:rsidRPr="00163C08">
        <w:rPr>
          <w:rFonts w:ascii="Times New Roman" w:hAnsi="Times New Roman" w:cs="Times New Roman"/>
          <w:b/>
        </w:rPr>
        <w:t xml:space="preserve"> Надежду Степановну</w:t>
      </w:r>
      <w:r w:rsidRPr="00163C08">
        <w:rPr>
          <w:rFonts w:ascii="Times New Roman" w:hAnsi="Times New Roman" w:cs="Times New Roman"/>
        </w:rPr>
        <w:t>, выдвинутую Новгородским областным отделением КПРФ;</w:t>
      </w:r>
    </w:p>
    <w:p w:rsidR="00B15BD7" w:rsidRPr="00163C08" w:rsidRDefault="00B15BD7" w:rsidP="00B15BD7">
      <w:pPr>
        <w:ind w:left="360"/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  <w:b/>
        </w:rPr>
        <w:t>Юрову Галину Юрьевну</w:t>
      </w:r>
      <w:r w:rsidRPr="00163C08">
        <w:rPr>
          <w:rFonts w:ascii="Times New Roman" w:hAnsi="Times New Roman" w:cs="Times New Roman"/>
        </w:rPr>
        <w:t xml:space="preserve">, выдвинутую </w:t>
      </w:r>
      <w:proofErr w:type="spellStart"/>
      <w:r w:rsidRPr="00163C08">
        <w:rPr>
          <w:rFonts w:ascii="Times New Roman" w:hAnsi="Times New Roman" w:cs="Times New Roman"/>
        </w:rPr>
        <w:t>Марёвским</w:t>
      </w:r>
      <w:proofErr w:type="spellEnd"/>
      <w:r w:rsidRPr="00163C08">
        <w:rPr>
          <w:rFonts w:ascii="Times New Roman" w:hAnsi="Times New Roman" w:cs="Times New Roman"/>
        </w:rPr>
        <w:t xml:space="preserve"> местным отделением Партии «ЕДИНАЯ РОССИЯ».</w:t>
      </w:r>
    </w:p>
    <w:p w:rsidR="00B15BD7" w:rsidRPr="00163C08" w:rsidRDefault="00B15BD7" w:rsidP="00B15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 xml:space="preserve"> Выдать зарегистрированным депутатам Молвотицкого сельского поселения Марёвского  района второго созыва, указанным в пункте 1 настоящего постановления, удостоверения об избрании.</w:t>
      </w:r>
    </w:p>
    <w:p w:rsidR="00B15BD7" w:rsidRPr="00163C08" w:rsidRDefault="00B15BD7" w:rsidP="00B15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 xml:space="preserve"> Направить настоящее постановление для опубликования в Бюллетень «Официальный вестник Молвотицкого сельского поселения».</w:t>
      </w:r>
    </w:p>
    <w:p w:rsidR="00B15BD7" w:rsidRPr="00163C08" w:rsidRDefault="00B15BD7" w:rsidP="00B15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3C08">
        <w:rPr>
          <w:rFonts w:ascii="Times New Roman" w:hAnsi="Times New Roman" w:cs="Times New Roman"/>
        </w:rPr>
        <w:t xml:space="preserve"> </w:t>
      </w:r>
      <w:proofErr w:type="gramStart"/>
      <w:r w:rsidRPr="00163C08">
        <w:rPr>
          <w:rFonts w:ascii="Times New Roman" w:hAnsi="Times New Roman" w:cs="Times New Roman"/>
        </w:rPr>
        <w:t>Разместить</w:t>
      </w:r>
      <w:proofErr w:type="gramEnd"/>
      <w:r w:rsidRPr="00163C08">
        <w:rPr>
          <w:rFonts w:ascii="Times New Roman" w:hAnsi="Times New Roman" w:cs="Times New Roman"/>
        </w:rPr>
        <w:t xml:space="preserve"> настоящее постановление  на странице Территориальной избирательной комиссии Марёвского района  сайта Администрации Марёвского муниципального района в информационно-телекоммуникационной сети  «Интернет».</w:t>
      </w:r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/>
      </w:tblPr>
      <w:tblGrid>
        <w:gridCol w:w="6629"/>
        <w:gridCol w:w="2835"/>
      </w:tblGrid>
      <w:tr w:rsidR="00B15BD7" w:rsidRPr="00163C08" w:rsidTr="00E3484F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15BD7" w:rsidRPr="00163C08" w:rsidRDefault="00B15BD7" w:rsidP="00E3484F">
            <w:pPr>
              <w:pStyle w:val="a8"/>
              <w:jc w:val="both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 xml:space="preserve">Председатель   </w:t>
            </w:r>
          </w:p>
          <w:p w:rsidR="00B15BD7" w:rsidRPr="00163C08" w:rsidRDefault="00B15BD7" w:rsidP="00E3484F">
            <w:pPr>
              <w:pStyle w:val="a8"/>
              <w:jc w:val="both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>Территориальной избирательной</w:t>
            </w:r>
          </w:p>
          <w:p w:rsidR="00B15BD7" w:rsidRPr="00163C08" w:rsidRDefault="00B15BD7" w:rsidP="00E3484F">
            <w:pPr>
              <w:pStyle w:val="a8"/>
              <w:jc w:val="both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 xml:space="preserve">комиссии Марёвского района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B15BD7" w:rsidRPr="00163C08" w:rsidRDefault="00B15BD7" w:rsidP="00E3484F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163C08">
              <w:rPr>
                <w:bCs/>
                <w:sz w:val="22"/>
                <w:szCs w:val="22"/>
              </w:rPr>
              <w:t xml:space="preserve">                                                       </w:t>
            </w:r>
          </w:p>
          <w:p w:rsidR="00B15BD7" w:rsidRPr="00163C08" w:rsidRDefault="00B15BD7" w:rsidP="00E3484F">
            <w:pPr>
              <w:pStyle w:val="a8"/>
              <w:jc w:val="both"/>
              <w:rPr>
                <w:bCs/>
                <w:sz w:val="22"/>
                <w:szCs w:val="22"/>
              </w:rPr>
            </w:pPr>
          </w:p>
          <w:p w:rsidR="00B15BD7" w:rsidRPr="00163C08" w:rsidRDefault="00B15BD7" w:rsidP="00E3484F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163C08">
              <w:rPr>
                <w:bCs/>
                <w:sz w:val="22"/>
                <w:szCs w:val="22"/>
              </w:rPr>
              <w:t>Н.А. Кириллова</w:t>
            </w:r>
          </w:p>
        </w:tc>
      </w:tr>
      <w:tr w:rsidR="00B15BD7" w:rsidRPr="00163C08" w:rsidTr="00E3484F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B15BD7" w:rsidRPr="00163C08" w:rsidRDefault="00B15BD7" w:rsidP="00E3484F">
            <w:pPr>
              <w:pStyle w:val="a8"/>
              <w:jc w:val="both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 xml:space="preserve">Секретарь    </w:t>
            </w:r>
          </w:p>
          <w:p w:rsidR="00B15BD7" w:rsidRPr="00163C08" w:rsidRDefault="00B15BD7" w:rsidP="00E3484F">
            <w:pPr>
              <w:pStyle w:val="a8"/>
              <w:jc w:val="both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>Территориальной избирательной</w:t>
            </w:r>
          </w:p>
          <w:p w:rsidR="00B15BD7" w:rsidRPr="00163C08" w:rsidRDefault="00B15BD7" w:rsidP="00E3484F">
            <w:pPr>
              <w:pStyle w:val="a8"/>
              <w:jc w:val="both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 xml:space="preserve">комиссии Марёвского района                                                                                                                              </w:t>
            </w:r>
          </w:p>
          <w:p w:rsidR="00B15BD7" w:rsidRPr="00163C08" w:rsidRDefault="00B15BD7" w:rsidP="00E3484F">
            <w:pPr>
              <w:pStyle w:val="a8"/>
              <w:jc w:val="both"/>
              <w:rPr>
                <w:sz w:val="22"/>
                <w:szCs w:val="22"/>
              </w:rPr>
            </w:pPr>
            <w:r w:rsidRPr="00163C0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B15BD7" w:rsidRPr="00163C08" w:rsidRDefault="00B15BD7" w:rsidP="00E3484F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163C08">
              <w:rPr>
                <w:bCs/>
                <w:sz w:val="22"/>
                <w:szCs w:val="22"/>
              </w:rPr>
              <w:t xml:space="preserve">                                                      М.Ф. Васильева</w:t>
            </w:r>
          </w:p>
        </w:tc>
      </w:tr>
    </w:tbl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</w:p>
    <w:p w:rsidR="00B15BD7" w:rsidRPr="00163C08" w:rsidRDefault="00B15BD7" w:rsidP="00B15BD7">
      <w:pPr>
        <w:jc w:val="both"/>
        <w:rPr>
          <w:rFonts w:ascii="Times New Roman" w:hAnsi="Times New Roman" w:cs="Times New Roman"/>
        </w:rPr>
      </w:pPr>
    </w:p>
    <w:p w:rsidR="001723A3" w:rsidRPr="00163C08" w:rsidRDefault="001723A3" w:rsidP="00B15BD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723A3" w:rsidRPr="00163C08" w:rsidSect="002760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7107"/>
    <w:multiLevelType w:val="hybridMultilevel"/>
    <w:tmpl w:val="63F63636"/>
    <w:lvl w:ilvl="0" w:tplc="383CE2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F083B"/>
    <w:multiLevelType w:val="hybridMultilevel"/>
    <w:tmpl w:val="1CAAEB84"/>
    <w:lvl w:ilvl="0" w:tplc="CC08FAD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A3"/>
    <w:rsid w:val="00101816"/>
    <w:rsid w:val="00163C08"/>
    <w:rsid w:val="001723A3"/>
    <w:rsid w:val="001B08B5"/>
    <w:rsid w:val="001B3871"/>
    <w:rsid w:val="002760E2"/>
    <w:rsid w:val="00330240"/>
    <w:rsid w:val="00566E03"/>
    <w:rsid w:val="009D33C3"/>
    <w:rsid w:val="00A31A89"/>
    <w:rsid w:val="00B15BD7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A3"/>
  </w:style>
  <w:style w:type="paragraph" w:styleId="2">
    <w:name w:val="heading 2"/>
    <w:basedOn w:val="a"/>
    <w:next w:val="a"/>
    <w:link w:val="20"/>
    <w:qFormat/>
    <w:rsid w:val="00B15B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60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15B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B15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5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B15B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5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B15BD7"/>
    <w:pPr>
      <w:keepNext/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7</cp:revision>
  <cp:lastPrinted>2015-09-23T12:29:00Z</cp:lastPrinted>
  <dcterms:created xsi:type="dcterms:W3CDTF">2015-09-23T11:56:00Z</dcterms:created>
  <dcterms:modified xsi:type="dcterms:W3CDTF">2015-09-23T12:30:00Z</dcterms:modified>
</cp:coreProperties>
</file>